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C8" w:rsidRPr="009A5FC8" w:rsidRDefault="009A5FC8" w:rsidP="009A5FC8">
      <w:pPr>
        <w:pStyle w:val="Sinespaciado"/>
        <w:tabs>
          <w:tab w:val="center" w:pos="4419"/>
          <w:tab w:val="right" w:pos="8838"/>
        </w:tabs>
        <w:spacing w:line="276" w:lineRule="auto"/>
        <w:rPr>
          <w:rFonts w:ascii="Arial" w:hAnsi="Arial" w:cs="Arial"/>
          <w:b/>
          <w:sz w:val="18"/>
          <w:szCs w:val="32"/>
        </w:rPr>
      </w:pPr>
      <w:r>
        <w:rPr>
          <w:rFonts w:ascii="Arial" w:hAnsi="Arial" w:cs="Arial"/>
          <w:b/>
          <w:sz w:val="18"/>
          <w:szCs w:val="32"/>
        </w:rPr>
        <w:tab/>
      </w:r>
      <w:r>
        <w:rPr>
          <w:rFonts w:ascii="Arial" w:hAnsi="Arial" w:cs="Arial"/>
          <w:b/>
          <w:sz w:val="18"/>
          <w:szCs w:val="32"/>
        </w:rPr>
        <w:tab/>
      </w:r>
    </w:p>
    <w:p w:rsidR="00E75C4C" w:rsidRDefault="00E75C4C" w:rsidP="00B7773A">
      <w:pPr>
        <w:ind w:right="49"/>
        <w:jc w:val="both"/>
        <w:rPr>
          <w:rFonts w:eastAsia="Yu Gothic Light"/>
          <w:lang w:val="es-MX"/>
        </w:rPr>
      </w:pPr>
    </w:p>
    <w:p w:rsidR="00E75C4C" w:rsidRPr="00983290" w:rsidRDefault="00E75C4C" w:rsidP="00B7773A">
      <w:pPr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983290" w:rsidRDefault="00B7773A" w:rsidP="00B7773A">
      <w:pPr>
        <w:ind w:right="49"/>
        <w:jc w:val="both"/>
        <w:rPr>
          <w:rFonts w:eastAsia="Yu Gothic Light"/>
          <w:sz w:val="25"/>
          <w:szCs w:val="25"/>
          <w:lang w:val="es-MX"/>
        </w:rPr>
      </w:pPr>
      <w:r w:rsidRPr="00983290">
        <w:rPr>
          <w:rFonts w:eastAsia="Yu Gothic Light"/>
          <w:sz w:val="25"/>
          <w:szCs w:val="25"/>
          <w:lang w:val="es-MX"/>
        </w:rPr>
        <w:t>JOSÉ LUIS URIOSTEGUI SALGADO, PRESIDENTE MUNICIPAL CONSTITUCIONAL DE CUERNAVACA, MORELOS, A SUS HABITANTES, SABED:</w:t>
      </w:r>
    </w:p>
    <w:p w:rsidR="00B7773A" w:rsidRPr="00983290" w:rsidRDefault="00B7773A" w:rsidP="00B7773A">
      <w:pPr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983290">
        <w:rPr>
          <w:rFonts w:eastAsia="Yu Gothic Light"/>
          <w:bCs/>
          <w:sz w:val="25"/>
          <w:szCs w:val="25"/>
          <w:lang w:val="es-ES"/>
        </w:rPr>
        <w:t>QUE EL AYUNTAMIENTO DE CUERNAVACA, MORELOS, EN EJERCICIO DE LAS ATRIBUCIONES CONSAGRADAS EN LOS ARTÍCULOS 115 DE LA CONSTITUCIÓN POLÍTICA DE LOS ESTADOS UNIDOS MEXICANOS; 112 Y 113 DE LA CONSTITUCIÓN POLÍTICA DEL ESTADO LIBRE Y SOBERANO DE MORELOS; 15, 17, 24, FRACCIÓN I; 38</w:t>
      </w:r>
      <w:r w:rsidR="002C13D3" w:rsidRPr="00983290">
        <w:rPr>
          <w:rFonts w:eastAsia="Yu Gothic Light"/>
          <w:bCs/>
          <w:sz w:val="25"/>
          <w:szCs w:val="25"/>
          <w:lang w:val="es-ES"/>
        </w:rPr>
        <w:t>, FRACCIÓN XIX Y 41, FRACCIÓN III</w:t>
      </w:r>
      <w:r w:rsidRPr="00983290">
        <w:rPr>
          <w:rFonts w:eastAsia="Yu Gothic Light"/>
          <w:bCs/>
          <w:sz w:val="25"/>
          <w:szCs w:val="25"/>
          <w:lang w:val="es-ES"/>
        </w:rPr>
        <w:t xml:space="preserve"> DE LA LEY ORGÁNICA MUNICIPAL DEL ESTADO DE MORELOS, Y;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983290">
        <w:rPr>
          <w:rFonts w:eastAsia="Yu Gothic Light"/>
          <w:b/>
          <w:bCs/>
          <w:sz w:val="25"/>
          <w:szCs w:val="25"/>
          <w:lang w:val="es-ES"/>
        </w:rPr>
        <w:t>CONSIDERANDO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983290">
        <w:rPr>
          <w:rFonts w:eastAsia="Yu Gothic Light"/>
          <w:bCs/>
          <w:sz w:val="25"/>
          <w:szCs w:val="25"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E75C4C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983290">
        <w:rPr>
          <w:rFonts w:eastAsia="Yu Gothic Light"/>
          <w:bCs/>
          <w:sz w:val="25"/>
          <w:szCs w:val="25"/>
          <w:lang w:val="es-ES"/>
        </w:rPr>
        <w:t>Que,</w:t>
      </w:r>
      <w:r w:rsidR="00B7773A" w:rsidRPr="00983290">
        <w:rPr>
          <w:rFonts w:eastAsia="Yu Gothic Light"/>
          <w:bCs/>
          <w:sz w:val="25"/>
          <w:szCs w:val="25"/>
          <w:lang w:val="es-ES"/>
        </w:rPr>
        <w:t xml:space="preserve"> en el Gobierno Municipal, para el despacho de los asuntos de su competencia, ya sean de carácter administrativos; así como, para el auxilio de las funciones del Presidente Municipal, deberá contar con los servidores públicos necesarios y aquellos que se establecen en el caso concreto, en los artículos 75 de la Ley Orgánica Municipal del Estado de Morelos; 4 y </w:t>
      </w:r>
      <w:r w:rsidR="002A7560" w:rsidRPr="00983290">
        <w:rPr>
          <w:rFonts w:eastAsia="Yu Gothic Light"/>
          <w:bCs/>
          <w:sz w:val="25"/>
          <w:szCs w:val="25"/>
          <w:lang w:val="es-ES"/>
        </w:rPr>
        <w:t>74</w:t>
      </w:r>
      <w:r w:rsidR="00B7773A" w:rsidRPr="00983290">
        <w:rPr>
          <w:rFonts w:eastAsia="Yu Gothic Light"/>
          <w:bCs/>
          <w:sz w:val="25"/>
          <w:szCs w:val="25"/>
          <w:lang w:val="es-ES"/>
        </w:rPr>
        <w:t xml:space="preserve"> del Reglamento de Gobierno y la Administración Pública Municipal.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B7773A" w:rsidP="00153886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MX"/>
        </w:rPr>
      </w:pPr>
      <w:r w:rsidRPr="00983290">
        <w:rPr>
          <w:rFonts w:eastAsia="Yu Gothic Light"/>
          <w:bCs/>
          <w:sz w:val="25"/>
          <w:szCs w:val="25"/>
          <w:lang w:val="es-ES"/>
        </w:rPr>
        <w:t xml:space="preserve">Que conforme al artículo 38, fracción XIX de la Ley Orgánica Municipal del Estado de Morelos, el Ejecutivo Municipal ha decidido consensar con los Munícipes la designación del ciudadano </w:t>
      </w:r>
      <w:r w:rsidR="002A7560" w:rsidRPr="00983290">
        <w:rPr>
          <w:rFonts w:eastAsia="Yu Gothic Light"/>
          <w:bCs/>
          <w:sz w:val="25"/>
          <w:szCs w:val="25"/>
          <w:lang w:val="es-ES"/>
        </w:rPr>
        <w:t>Carlos Javier Arozarena Salazar</w:t>
      </w:r>
      <w:r w:rsidRPr="00983290">
        <w:rPr>
          <w:rFonts w:eastAsia="Yu Gothic Light"/>
          <w:bCs/>
          <w:sz w:val="25"/>
          <w:szCs w:val="25"/>
          <w:lang w:val="es-ES"/>
        </w:rPr>
        <w:t xml:space="preserve">, para ocupar el cargo de </w:t>
      </w:r>
      <w:r w:rsidR="002A7560" w:rsidRPr="00983290">
        <w:rPr>
          <w:rFonts w:eastAsia="Yu Gothic Light"/>
          <w:bCs/>
          <w:sz w:val="25"/>
          <w:szCs w:val="25"/>
          <w:lang w:val="es-ES"/>
        </w:rPr>
        <w:t>Tesorero</w:t>
      </w:r>
      <w:r w:rsidR="00283C93" w:rsidRPr="00983290">
        <w:rPr>
          <w:rFonts w:eastAsia="Yu Gothic Light"/>
          <w:bCs/>
          <w:sz w:val="25"/>
          <w:szCs w:val="25"/>
          <w:lang w:val="es-ES"/>
        </w:rPr>
        <w:t xml:space="preserve"> </w:t>
      </w:r>
      <w:r w:rsidR="00A14788" w:rsidRPr="00983290">
        <w:rPr>
          <w:rFonts w:eastAsia="Yu Gothic Light"/>
          <w:bCs/>
          <w:sz w:val="25"/>
          <w:szCs w:val="25"/>
          <w:lang w:val="es-ES"/>
        </w:rPr>
        <w:t>del Ayuntamiento</w:t>
      </w:r>
      <w:r w:rsidRPr="00983290">
        <w:rPr>
          <w:rFonts w:eastAsia="Yu Gothic Light"/>
          <w:bCs/>
          <w:sz w:val="25"/>
          <w:szCs w:val="25"/>
          <w:lang w:val="es-ES"/>
        </w:rPr>
        <w:t>; con ello, otorgar a la población de este Municipio servicio</w:t>
      </w:r>
      <w:r w:rsidR="00396FDE" w:rsidRPr="00983290">
        <w:rPr>
          <w:rFonts w:eastAsia="Yu Gothic Light"/>
          <w:bCs/>
          <w:sz w:val="25"/>
          <w:szCs w:val="25"/>
          <w:lang w:val="es-ES"/>
        </w:rPr>
        <w:t xml:space="preserve">s de calidad y profesionalismo en materia </w:t>
      </w:r>
      <w:r w:rsidR="002A7560" w:rsidRPr="00983290">
        <w:rPr>
          <w:rFonts w:eastAsia="Yu Gothic Light"/>
          <w:bCs/>
          <w:sz w:val="25"/>
          <w:szCs w:val="25"/>
          <w:lang w:val="es-ES"/>
        </w:rPr>
        <w:t>de</w:t>
      </w:r>
      <w:r w:rsidR="002A7560" w:rsidRPr="00983290">
        <w:rPr>
          <w:sz w:val="25"/>
          <w:szCs w:val="25"/>
        </w:rPr>
        <w:t xml:space="preserve"> </w:t>
      </w:r>
      <w:r w:rsidR="002A7560" w:rsidRPr="00983290">
        <w:rPr>
          <w:sz w:val="25"/>
          <w:szCs w:val="25"/>
          <w:lang w:val="es-MX"/>
        </w:rPr>
        <w:t>administración tributaria de la Hacienda Pública del Municipio, a fin de que sea eficiente y acorde</w:t>
      </w:r>
      <w:r w:rsidR="0079150F" w:rsidRPr="00983290">
        <w:rPr>
          <w:sz w:val="25"/>
          <w:szCs w:val="25"/>
          <w:lang w:val="es-MX"/>
        </w:rPr>
        <w:t xml:space="preserve"> </w:t>
      </w:r>
      <w:r w:rsidR="0079150F" w:rsidRPr="00983290">
        <w:rPr>
          <w:sz w:val="25"/>
          <w:szCs w:val="25"/>
        </w:rPr>
        <w:t xml:space="preserve">a las </w:t>
      </w:r>
      <w:r w:rsidR="0079150F" w:rsidRPr="00983290">
        <w:rPr>
          <w:sz w:val="25"/>
          <w:szCs w:val="25"/>
          <w:lang w:val="es-MX"/>
        </w:rPr>
        <w:t>disposiciones legales y reglamentarias aplicables en la materia y a los programas emanados del Plan de Desarrollo Municipal.</w:t>
      </w:r>
      <w:r w:rsidR="00153886" w:rsidRPr="00983290">
        <w:rPr>
          <w:rFonts w:eastAsia="Yu Gothic Light"/>
          <w:bCs/>
          <w:sz w:val="25"/>
          <w:szCs w:val="25"/>
          <w:lang w:val="es-MX"/>
        </w:rPr>
        <w:t xml:space="preserve"> </w:t>
      </w:r>
      <w:r w:rsidRPr="00983290">
        <w:rPr>
          <w:rFonts w:eastAsia="Yu Gothic Light"/>
          <w:bCs/>
          <w:sz w:val="25"/>
          <w:szCs w:val="25"/>
          <w:lang w:val="es-MX"/>
        </w:rPr>
        <w:t>Por lo que, el servidor público cumple con los requisitos y expectativas para llevar a cabo su cargo al interior del Ayuntamiento de Cuernavaca.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983290">
        <w:rPr>
          <w:rFonts w:eastAsia="Yu Gothic Light"/>
          <w:bCs/>
          <w:sz w:val="25"/>
          <w:szCs w:val="25"/>
          <w:lang w:val="es-ES"/>
        </w:rPr>
        <w:t xml:space="preserve">Por lo anteriormente expuesto, los integrantes del Ayuntamiento han tenido a bien expedir el siguiente: </w:t>
      </w:r>
    </w:p>
    <w:p w:rsidR="0079150F" w:rsidRPr="00983290" w:rsidRDefault="0079150F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79150F" w:rsidRPr="00983290" w:rsidRDefault="0079150F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B7773A" w:rsidP="00B7773A">
      <w:pPr>
        <w:jc w:val="both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983290">
        <w:rPr>
          <w:rFonts w:eastAsia="Yu Gothic Light"/>
          <w:b/>
          <w:bCs/>
          <w:sz w:val="25"/>
          <w:szCs w:val="25"/>
          <w:lang w:val="es-ES"/>
        </w:rPr>
        <w:t>ACUERDO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983290">
        <w:rPr>
          <w:b/>
          <w:sz w:val="25"/>
          <w:szCs w:val="25"/>
          <w:lang w:val="es-MX"/>
        </w:rPr>
        <w:t>SO/AC-</w:t>
      </w:r>
      <w:r w:rsidR="0079150F" w:rsidRPr="00983290">
        <w:rPr>
          <w:b/>
          <w:sz w:val="25"/>
          <w:szCs w:val="25"/>
          <w:lang w:val="es-MX"/>
        </w:rPr>
        <w:t>003</w:t>
      </w:r>
      <w:r w:rsidR="00153886" w:rsidRPr="00983290">
        <w:rPr>
          <w:b/>
          <w:sz w:val="25"/>
          <w:szCs w:val="25"/>
          <w:lang w:val="es-MX"/>
        </w:rPr>
        <w:t>-01-2022.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sz w:val="25"/>
          <w:szCs w:val="25"/>
          <w:lang w:val="es-ES"/>
        </w:rPr>
      </w:pPr>
      <w:r w:rsidRPr="00983290">
        <w:rPr>
          <w:rFonts w:eastAsia="Yu Gothic Light"/>
          <w:b/>
          <w:bCs/>
          <w:sz w:val="25"/>
          <w:szCs w:val="25"/>
          <w:lang w:val="es-ES"/>
        </w:rPr>
        <w:t xml:space="preserve">MEDIANTE EL CUAL SE DESIGNA AL CIUDADANO </w:t>
      </w:r>
      <w:r w:rsidR="0079150F" w:rsidRPr="00983290">
        <w:rPr>
          <w:rFonts w:eastAsia="Yu Gothic Light"/>
          <w:b/>
          <w:bCs/>
          <w:sz w:val="25"/>
          <w:szCs w:val="25"/>
          <w:lang w:val="es-ES"/>
        </w:rPr>
        <w:t>CARLOS JAVIER AROZARENA SALAZAR</w:t>
      </w:r>
      <w:r w:rsidR="00153886" w:rsidRPr="00983290">
        <w:rPr>
          <w:rFonts w:eastAsia="Yu Gothic Light"/>
          <w:b/>
          <w:bCs/>
          <w:sz w:val="25"/>
          <w:szCs w:val="25"/>
          <w:lang w:val="es-ES"/>
        </w:rPr>
        <w:t xml:space="preserve"> COMO </w:t>
      </w:r>
      <w:r w:rsidR="0079150F" w:rsidRPr="00983290">
        <w:rPr>
          <w:rFonts w:eastAsia="Yu Gothic Light"/>
          <w:b/>
          <w:bCs/>
          <w:sz w:val="25"/>
          <w:szCs w:val="25"/>
          <w:lang w:val="es-ES"/>
        </w:rPr>
        <w:t>TESORERO</w:t>
      </w:r>
      <w:r w:rsidR="00396FDE" w:rsidRPr="00983290">
        <w:rPr>
          <w:rFonts w:eastAsia="Yu Gothic Light"/>
          <w:b/>
          <w:bCs/>
          <w:sz w:val="25"/>
          <w:szCs w:val="25"/>
          <w:lang w:val="es-ES"/>
        </w:rPr>
        <w:t xml:space="preserve"> </w:t>
      </w:r>
      <w:r w:rsidR="00153886" w:rsidRPr="00983290">
        <w:rPr>
          <w:rFonts w:eastAsia="Yu Gothic Light"/>
          <w:b/>
          <w:bCs/>
          <w:sz w:val="25"/>
          <w:szCs w:val="25"/>
          <w:lang w:val="es-ES"/>
        </w:rPr>
        <w:t>DEL</w:t>
      </w:r>
      <w:r w:rsidRPr="00983290">
        <w:rPr>
          <w:rFonts w:eastAsia="Yu Gothic Light"/>
          <w:b/>
          <w:bCs/>
          <w:sz w:val="25"/>
          <w:szCs w:val="25"/>
          <w:lang w:val="es-ES"/>
        </w:rPr>
        <w:t xml:space="preserve"> AYUNTAMIENTO DE CUERNAVACA.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983290">
        <w:rPr>
          <w:rFonts w:eastAsia="Yu Gothic Light"/>
          <w:b/>
          <w:bCs/>
          <w:sz w:val="25"/>
          <w:szCs w:val="25"/>
          <w:lang w:val="es-ES"/>
        </w:rPr>
        <w:t xml:space="preserve">ARTÍCULO </w:t>
      </w:r>
      <w:r w:rsidR="00153886" w:rsidRPr="00983290">
        <w:rPr>
          <w:rFonts w:eastAsia="Yu Gothic Light"/>
          <w:b/>
          <w:bCs/>
          <w:sz w:val="25"/>
          <w:szCs w:val="25"/>
          <w:lang w:val="es-ES"/>
        </w:rPr>
        <w:t>PRIMERO</w:t>
      </w:r>
      <w:r w:rsidR="00153886" w:rsidRPr="00983290">
        <w:rPr>
          <w:rFonts w:eastAsia="Yu Gothic Light"/>
          <w:bCs/>
          <w:sz w:val="25"/>
          <w:szCs w:val="25"/>
          <w:lang w:val="es-ES"/>
        </w:rPr>
        <w:t>. -</w:t>
      </w:r>
      <w:r w:rsidRPr="00983290">
        <w:rPr>
          <w:rFonts w:eastAsia="Yu Gothic Light"/>
          <w:bCs/>
          <w:sz w:val="25"/>
          <w:szCs w:val="25"/>
          <w:lang w:val="es-ES"/>
        </w:rPr>
        <w:t xml:space="preserve"> Se designa como </w:t>
      </w:r>
      <w:r w:rsidR="0079150F" w:rsidRPr="00983290">
        <w:rPr>
          <w:rFonts w:eastAsia="Yu Gothic Light"/>
          <w:bCs/>
          <w:sz w:val="25"/>
          <w:szCs w:val="25"/>
          <w:lang w:val="es-ES"/>
        </w:rPr>
        <w:t>Tesorero</w:t>
      </w:r>
      <w:r w:rsidR="00396FDE" w:rsidRPr="00983290">
        <w:rPr>
          <w:rFonts w:eastAsia="Yu Gothic Light"/>
          <w:bCs/>
          <w:sz w:val="25"/>
          <w:szCs w:val="25"/>
          <w:lang w:val="es-ES"/>
        </w:rPr>
        <w:t xml:space="preserve"> </w:t>
      </w:r>
      <w:r w:rsidRPr="00983290">
        <w:rPr>
          <w:rFonts w:eastAsia="Yu Gothic Light"/>
          <w:bCs/>
          <w:sz w:val="25"/>
          <w:szCs w:val="25"/>
          <w:lang w:val="es-ES"/>
        </w:rPr>
        <w:t xml:space="preserve">del Ayuntamiento de Cuernavaca, al ciudadano </w:t>
      </w:r>
      <w:r w:rsidR="0079150F" w:rsidRPr="00983290">
        <w:rPr>
          <w:rFonts w:eastAsia="Yu Gothic Light"/>
          <w:bCs/>
          <w:sz w:val="25"/>
          <w:szCs w:val="25"/>
          <w:lang w:val="es-ES"/>
        </w:rPr>
        <w:t>Carlos Javier Arozarena Salazar</w:t>
      </w:r>
      <w:r w:rsidRPr="00983290">
        <w:rPr>
          <w:rFonts w:eastAsia="Yu Gothic Light"/>
          <w:bCs/>
          <w:sz w:val="25"/>
          <w:szCs w:val="25"/>
          <w:lang w:val="es-ES"/>
        </w:rPr>
        <w:t>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983290">
        <w:rPr>
          <w:rFonts w:eastAsia="Yu Gothic Light"/>
          <w:b/>
          <w:bCs/>
          <w:sz w:val="25"/>
          <w:szCs w:val="25"/>
          <w:lang w:val="es-ES"/>
        </w:rPr>
        <w:t xml:space="preserve">ARTÍCULO </w:t>
      </w:r>
      <w:r w:rsidR="00153886" w:rsidRPr="00983290">
        <w:rPr>
          <w:rFonts w:eastAsia="Yu Gothic Light"/>
          <w:b/>
          <w:bCs/>
          <w:sz w:val="25"/>
          <w:szCs w:val="25"/>
          <w:lang w:val="es-ES"/>
        </w:rPr>
        <w:t>SEGUNDO</w:t>
      </w:r>
      <w:r w:rsidR="00153886" w:rsidRPr="00983290">
        <w:rPr>
          <w:rFonts w:eastAsia="Yu Gothic Light"/>
          <w:bCs/>
          <w:sz w:val="25"/>
          <w:szCs w:val="25"/>
          <w:lang w:val="es-ES"/>
        </w:rPr>
        <w:t>. -</w:t>
      </w:r>
      <w:r w:rsidRPr="00983290">
        <w:rPr>
          <w:rFonts w:eastAsia="Yu Gothic Light"/>
          <w:bCs/>
          <w:sz w:val="25"/>
          <w:szCs w:val="25"/>
          <w:lang w:val="es-ES"/>
        </w:rPr>
        <w:t xml:space="preserve"> Tómese la protesta de ley al Servidor Público designado y expídase el nombramiento respectivo.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983290">
        <w:rPr>
          <w:rFonts w:eastAsia="Yu Gothic Light"/>
          <w:b/>
          <w:bCs/>
          <w:sz w:val="25"/>
          <w:szCs w:val="25"/>
          <w:lang w:val="es-ES"/>
        </w:rPr>
        <w:t>TRANSITORIOS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983290">
        <w:rPr>
          <w:rFonts w:eastAsia="Yu Gothic Light"/>
          <w:b/>
          <w:bCs/>
          <w:sz w:val="25"/>
          <w:szCs w:val="25"/>
          <w:lang w:val="es-ES"/>
        </w:rPr>
        <w:t>PRIMERO. -</w:t>
      </w:r>
      <w:r w:rsidR="00B7773A" w:rsidRPr="00983290">
        <w:rPr>
          <w:rFonts w:eastAsia="Yu Gothic Light"/>
          <w:bCs/>
          <w:sz w:val="25"/>
          <w:szCs w:val="25"/>
          <w:lang w:val="es-ES"/>
        </w:rPr>
        <w:t xml:space="preserve"> El presente Acuerdo entrará en vigor, el mismo día de su aprobación por el Cabildo.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983290">
        <w:rPr>
          <w:rFonts w:eastAsia="Yu Gothic Light"/>
          <w:b/>
          <w:bCs/>
          <w:sz w:val="25"/>
          <w:szCs w:val="25"/>
          <w:lang w:val="es-ES"/>
        </w:rPr>
        <w:t>SEGUNDO. -</w:t>
      </w:r>
      <w:r w:rsidR="00B7773A" w:rsidRPr="00983290">
        <w:rPr>
          <w:rFonts w:eastAsia="Yu Gothic Light"/>
          <w:bCs/>
          <w:sz w:val="25"/>
          <w:szCs w:val="25"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983290">
        <w:rPr>
          <w:rFonts w:eastAsia="Yu Gothic Light"/>
          <w:b/>
          <w:bCs/>
          <w:sz w:val="25"/>
          <w:szCs w:val="25"/>
          <w:lang w:val="es-ES"/>
        </w:rPr>
        <w:t>TERCERO. -</w:t>
      </w:r>
      <w:r w:rsidR="00B7773A" w:rsidRPr="00983290">
        <w:rPr>
          <w:rFonts w:eastAsia="Yu Gothic Light"/>
          <w:bCs/>
          <w:sz w:val="25"/>
          <w:szCs w:val="25"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  <w:r w:rsidRPr="00983290">
        <w:rPr>
          <w:rFonts w:eastAsia="Yu Gothic Light"/>
          <w:sz w:val="25"/>
          <w:szCs w:val="25"/>
          <w:lang w:val="es-MX"/>
        </w:rPr>
        <w:t xml:space="preserve">Dado en </w:t>
      </w:r>
      <w:r w:rsidR="007D60BF" w:rsidRPr="00983290">
        <w:rPr>
          <w:rFonts w:eastAsia="Yu Gothic Light"/>
          <w:sz w:val="25"/>
          <w:szCs w:val="25"/>
          <w:lang w:val="es-MX"/>
        </w:rPr>
        <w:t>la “Sala de los Presidentes del Museo de la Ciudad”</w:t>
      </w:r>
      <w:r w:rsidRPr="00983290">
        <w:rPr>
          <w:rFonts w:eastAsia="Yu Gothic Light"/>
          <w:sz w:val="25"/>
          <w:szCs w:val="25"/>
          <w:lang w:val="es-MX"/>
        </w:rPr>
        <w:t xml:space="preserve"> en Cuernavaca, Morelos, </w:t>
      </w:r>
      <w:r w:rsidR="007D60BF" w:rsidRPr="00983290">
        <w:rPr>
          <w:rFonts w:eastAsia="Yu Gothic Light"/>
          <w:sz w:val="25"/>
          <w:szCs w:val="25"/>
          <w:lang w:val="es-MX"/>
        </w:rPr>
        <w:t>a los uno días</w:t>
      </w:r>
      <w:r w:rsidRPr="00983290">
        <w:rPr>
          <w:rFonts w:eastAsia="Yu Gothic Light"/>
          <w:sz w:val="25"/>
          <w:szCs w:val="25"/>
          <w:lang w:val="es-MX"/>
        </w:rPr>
        <w:t xml:space="preserve"> del mes de </w:t>
      </w:r>
      <w:r w:rsidR="007D60BF" w:rsidRPr="00983290">
        <w:rPr>
          <w:rFonts w:eastAsia="Yu Gothic Light"/>
          <w:sz w:val="25"/>
          <w:szCs w:val="25"/>
          <w:lang w:val="es-MX"/>
        </w:rPr>
        <w:t>enero</w:t>
      </w:r>
      <w:r w:rsidRPr="00983290">
        <w:rPr>
          <w:rFonts w:eastAsia="Yu Gothic Light"/>
          <w:sz w:val="25"/>
          <w:szCs w:val="25"/>
          <w:lang w:val="es-MX"/>
        </w:rPr>
        <w:t xml:space="preserve"> del año dos mil </w:t>
      </w:r>
      <w:r w:rsidR="007D60BF" w:rsidRPr="00983290">
        <w:rPr>
          <w:rFonts w:eastAsia="Yu Gothic Light"/>
          <w:sz w:val="25"/>
          <w:szCs w:val="25"/>
          <w:lang w:val="es-MX"/>
        </w:rPr>
        <w:t>veintidós</w:t>
      </w:r>
      <w:r w:rsidRPr="00983290">
        <w:rPr>
          <w:rFonts w:eastAsia="Yu Gothic Light"/>
          <w:sz w:val="25"/>
          <w:szCs w:val="25"/>
          <w:lang w:val="es-MX"/>
        </w:rPr>
        <w:t>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983290">
        <w:rPr>
          <w:rFonts w:eastAsia="Yu Gothic Light"/>
          <w:b/>
          <w:sz w:val="25"/>
          <w:szCs w:val="25"/>
          <w:lang w:val="es-MX"/>
        </w:rPr>
        <w:t>ATENTAMENTE</w:t>
      </w:r>
    </w:p>
    <w:p w:rsidR="00B7773A" w:rsidRPr="00983290" w:rsidRDefault="00B7773A" w:rsidP="007D60B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983290">
        <w:rPr>
          <w:rFonts w:eastAsia="Yu Gothic Light"/>
          <w:b/>
          <w:sz w:val="25"/>
          <w:szCs w:val="25"/>
          <w:lang w:val="es-MX"/>
        </w:rPr>
        <w:t>EL PRESIDENTE MUNICIPAL CONSTITUCIONAL</w:t>
      </w:r>
      <w:r w:rsidR="007D60BF" w:rsidRPr="00983290">
        <w:rPr>
          <w:rFonts w:eastAsia="Yu Gothic Light"/>
          <w:b/>
          <w:sz w:val="25"/>
          <w:szCs w:val="25"/>
          <w:lang w:val="es-MX"/>
        </w:rPr>
        <w:t xml:space="preserve"> </w:t>
      </w:r>
      <w:r w:rsidRPr="00983290">
        <w:rPr>
          <w:rFonts w:eastAsia="Yu Gothic Light"/>
          <w:b/>
          <w:sz w:val="25"/>
          <w:szCs w:val="25"/>
          <w:lang w:val="es-MX"/>
        </w:rPr>
        <w:t>DE CUERNAVACA</w:t>
      </w:r>
    </w:p>
    <w:p w:rsidR="00B7773A" w:rsidRPr="00983290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983290">
        <w:rPr>
          <w:rFonts w:eastAsia="Yu Gothic Light"/>
          <w:b/>
          <w:sz w:val="25"/>
          <w:szCs w:val="25"/>
          <w:lang w:val="es-MX"/>
        </w:rPr>
        <w:t>JOSÉ LUIS URIOSTEGUI SALGADO.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983290">
        <w:rPr>
          <w:rFonts w:eastAsia="Yu Gothic Light"/>
          <w:b/>
          <w:sz w:val="25"/>
          <w:szCs w:val="25"/>
          <w:lang w:val="es-MX"/>
        </w:rPr>
        <w:t>SÍNDICO MUNICIPAL</w:t>
      </w:r>
    </w:p>
    <w:p w:rsidR="00B7773A" w:rsidRPr="00983290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983290">
        <w:rPr>
          <w:rFonts w:eastAsia="Yu Gothic Light"/>
          <w:b/>
          <w:sz w:val="25"/>
          <w:szCs w:val="25"/>
          <w:lang w:val="es-MX"/>
        </w:rPr>
        <w:t>CATALINA VERÓNICA ATENCO PÉREZ.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983290">
        <w:rPr>
          <w:rFonts w:eastAsia="Yu Gothic Light"/>
          <w:b/>
          <w:sz w:val="25"/>
          <w:szCs w:val="25"/>
          <w:lang w:val="es-MX"/>
        </w:rPr>
        <w:t>CC. REGIDORES DEL AYUNTAMIENTO DE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983290">
        <w:rPr>
          <w:rFonts w:eastAsia="Yu Gothic Light"/>
          <w:b/>
          <w:sz w:val="25"/>
          <w:szCs w:val="25"/>
          <w:lang w:val="es-MX"/>
        </w:rPr>
        <w:t>CUERNAVACA</w:t>
      </w:r>
      <w:r w:rsidR="007D60BF" w:rsidRPr="00983290">
        <w:rPr>
          <w:rFonts w:eastAsia="Yu Gothic Light"/>
          <w:b/>
          <w:sz w:val="25"/>
          <w:szCs w:val="25"/>
          <w:lang w:val="es-MX"/>
        </w:rPr>
        <w:t>.</w:t>
      </w:r>
    </w:p>
    <w:p w:rsidR="00B7773A" w:rsidRPr="00983290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983290">
        <w:rPr>
          <w:rFonts w:eastAsia="Yu Gothic Light"/>
          <w:b/>
          <w:sz w:val="25"/>
          <w:szCs w:val="25"/>
          <w:lang w:val="es-MX"/>
        </w:rPr>
        <w:t>SECRETARIO DEL AYUNTAMIENTO</w:t>
      </w:r>
    </w:p>
    <w:p w:rsidR="00B7773A" w:rsidRPr="00983290" w:rsidRDefault="007D60BF" w:rsidP="00B7773A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983290">
        <w:rPr>
          <w:rFonts w:eastAsia="Yu Gothic Light"/>
          <w:b/>
          <w:sz w:val="25"/>
          <w:szCs w:val="25"/>
          <w:lang w:val="es-MX"/>
        </w:rPr>
        <w:t>CARLOS DE LA ROSA SEGURA.</w:t>
      </w:r>
    </w:p>
    <w:p w:rsidR="00B7773A" w:rsidRDefault="00B7773A" w:rsidP="00B7773A">
      <w:pPr>
        <w:jc w:val="both"/>
        <w:rPr>
          <w:rFonts w:ascii="Arial" w:hAnsi="Arial" w:cs="Arial"/>
          <w:b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t xml:space="preserve">En </w:t>
      </w:r>
      <w:r w:rsidR="007D60BF" w:rsidRPr="00CC0B0B">
        <w:rPr>
          <w:rFonts w:eastAsia="Yu Gothic Light"/>
          <w:lang w:val="es-MX"/>
        </w:rPr>
        <w:t>consecuencia,</w:t>
      </w:r>
      <w:r w:rsidRPr="00CC0B0B">
        <w:rPr>
          <w:rFonts w:eastAsia="Yu Gothic Light"/>
          <w:lang w:val="es-MX"/>
        </w:rPr>
        <w:t xml:space="preserve"> remítase al ciudadano </w:t>
      </w:r>
      <w:r w:rsidR="00D84C69"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ATENTAMENTE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PRESIDENTE MUNICIPAL CONSTITUCIONAL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DE CUERNAVACA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SECRETARIO DEL AYUNTAMIENTO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CARLOS DE LA ROSA SEGURA.</w:t>
      </w:r>
    </w:p>
    <w:p w:rsidR="00B7773A" w:rsidRPr="00DA6A19" w:rsidRDefault="00B7773A" w:rsidP="00B7773A">
      <w:pPr>
        <w:jc w:val="both"/>
        <w:rPr>
          <w:rFonts w:ascii="Arial" w:hAnsi="Arial" w:cs="Arial"/>
          <w:b/>
        </w:rPr>
      </w:pPr>
    </w:p>
    <w:sectPr w:rsidR="00B7773A" w:rsidRPr="00DA6A19" w:rsidSect="0098329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659" w:right="1701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D7" w:rsidRDefault="009954D7" w:rsidP="00C852C8">
      <w:r>
        <w:separator/>
      </w:r>
    </w:p>
  </w:endnote>
  <w:endnote w:type="continuationSeparator" w:id="0">
    <w:p w:rsidR="009954D7" w:rsidRDefault="009954D7" w:rsidP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492226"/>
      <w:docPartObj>
        <w:docPartGallery w:val="Page Numbers (Bottom of Page)"/>
        <w:docPartUnique/>
      </w:docPartObj>
    </w:sdtPr>
    <w:sdtEndPr/>
    <w:sdtContent>
      <w:p w:rsidR="000C7B28" w:rsidRDefault="000C7B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AE0" w:rsidRPr="00C11AE0">
          <w:rPr>
            <w:noProof/>
            <w:lang w:val="es-ES"/>
          </w:rPr>
          <w:t>2</w:t>
        </w:r>
        <w:r>
          <w:fldChar w:fldCharType="end"/>
        </w:r>
      </w:p>
    </w:sdtContent>
  </w:sdt>
  <w:p w:rsidR="000C7B28" w:rsidRDefault="000C7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D7" w:rsidRDefault="009954D7" w:rsidP="00C852C8">
      <w:r>
        <w:separator/>
      </w:r>
    </w:p>
  </w:footnote>
  <w:footnote w:type="continuationSeparator" w:id="0">
    <w:p w:rsidR="009954D7" w:rsidRDefault="009954D7" w:rsidP="00C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C11AE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4" o:spid="_x0000_s2050" type="#_x0000_t75" style="position:absolute;margin-left:0;margin-top:0;width:441.55pt;height:330.1pt;z-index:-251657216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90" w:rsidRDefault="00983290" w:rsidP="00983290">
    <w:pPr>
      <w:jc w:val="center"/>
      <w:rPr>
        <w:rFonts w:ascii="Arial" w:hAnsi="Arial" w:cs="Arial"/>
        <w:b/>
      </w:rPr>
    </w:pPr>
    <w:r w:rsidRPr="009A5FC8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36F9437" wp14:editId="0A95BEC0">
          <wp:simplePos x="0" y="0"/>
          <wp:positionH relativeFrom="margin">
            <wp:posOffset>-317500</wp:posOffset>
          </wp:positionH>
          <wp:positionV relativeFrom="paragraph">
            <wp:posOffset>90805</wp:posOffset>
          </wp:positionV>
          <wp:extent cx="1198880" cy="125984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1-01 at 10.57.3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FC8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2DC38B24" wp14:editId="41BDB12E">
          <wp:simplePos x="0" y="0"/>
          <wp:positionH relativeFrom="margin">
            <wp:posOffset>4790440</wp:posOffset>
          </wp:positionH>
          <wp:positionV relativeFrom="paragraph">
            <wp:posOffset>88486</wp:posOffset>
          </wp:positionV>
          <wp:extent cx="821740" cy="1260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1-01 at 11.10.59 AM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4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5FC8" w:rsidRDefault="00C11AE0">
    <w:pPr>
      <w:pStyle w:val="Encabezado"/>
      <w:rPr>
        <w:noProof/>
        <w:lang w:eastAsia="es-MX"/>
      </w:rPr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5" o:spid="_x0000_s2051" type="#_x0000_t75" style="position:absolute;margin-left:0;margin-top:0;width:441.55pt;height:330.1pt;z-index:-251656192;mso-position-horizontal:center;mso-position-horizontal-relative:margin;mso-position-vertical:center;mso-position-vertical-relative:margin" o:allowincell="f">
          <v:imagedata r:id="rId3" o:title="WhatsApp Image 2022-01-01 at 10" gain="19661f" blacklevel="22938f"/>
          <w10:wrap anchorx="margin" anchory="margin"/>
        </v:shape>
      </w:pict>
    </w:r>
  </w:p>
  <w:p w:rsidR="009A5FC8" w:rsidRDefault="009A5FC8">
    <w:pPr>
      <w:pStyle w:val="Encabezado"/>
      <w:rPr>
        <w:noProof/>
        <w:lang w:eastAsia="es-MX"/>
      </w:rPr>
    </w:pPr>
  </w:p>
  <w:p w:rsidR="00C852C8" w:rsidRDefault="00983290">
    <w:pPr>
      <w:pStyle w:val="Encabezado"/>
    </w:pPr>
    <w:r w:rsidRPr="00CC0B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371C2" wp14:editId="2C9FE3BD">
              <wp:simplePos x="0" y="0"/>
              <wp:positionH relativeFrom="column">
                <wp:posOffset>1017767</wp:posOffset>
              </wp:positionH>
              <wp:positionV relativeFrom="paragraph">
                <wp:posOffset>77884</wp:posOffset>
              </wp:positionV>
              <wp:extent cx="3171190" cy="434340"/>
              <wp:effectExtent l="0" t="0" r="10160" b="2286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190" cy="434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3290" w:rsidRPr="00CC0B0B" w:rsidRDefault="00983290" w:rsidP="00983290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DEPENDENCIA: SECRETARÍA DEL AYUNTAMIENTO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.</w:t>
                          </w:r>
                        </w:p>
                        <w:p w:rsidR="00983290" w:rsidRPr="00E75C4C" w:rsidRDefault="00983290" w:rsidP="00983290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8"/>
                              <w:lang w:val="es-MX"/>
                            </w:rPr>
                          </w:pPr>
                        </w:p>
                        <w:p w:rsidR="00983290" w:rsidRPr="00CC0B0B" w:rsidRDefault="00983290" w:rsidP="00983290">
                          <w:pPr>
                            <w:rPr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 xml:space="preserve">ACUERDO: </w:t>
                          </w:r>
                          <w:r w:rsidR="00C11AE0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SO/AC-003-01-2022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371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0.15pt;margin-top:6.15pt;width:249.7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" filled="f" strokecolor="#404040" strokeweight=".5pt">
              <v:textbox>
                <w:txbxContent>
                  <w:p w:rsidR="00983290" w:rsidRPr="00CC0B0B" w:rsidRDefault="00983290" w:rsidP="00983290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DEPENDENCIA: SECRETARÍA DEL AYUNTAMIENTO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.</w:t>
                    </w:r>
                  </w:p>
                  <w:p w:rsidR="00983290" w:rsidRPr="00E75C4C" w:rsidRDefault="00983290" w:rsidP="00983290">
                    <w:pPr>
                      <w:rPr>
                        <w:rFonts w:ascii="Arial" w:hAnsi="Arial"/>
                        <w:b/>
                        <w:color w:val="404040"/>
                        <w:sz w:val="8"/>
                        <w:lang w:val="es-MX"/>
                      </w:rPr>
                    </w:pPr>
                  </w:p>
                  <w:p w:rsidR="00983290" w:rsidRPr="00CC0B0B" w:rsidRDefault="00983290" w:rsidP="00983290">
                    <w:pPr>
                      <w:rPr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 xml:space="preserve">ACUERDO: </w:t>
                    </w:r>
                    <w:r w:rsidR="00C11AE0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SO/AC-003-01-2022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C11AE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3" o:spid="_x0000_s2049" type="#_x0000_t75" style="position:absolute;margin-left:0;margin-top:0;width:441.55pt;height:330.1pt;z-index:-251658240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8"/>
    <w:rsid w:val="00010C06"/>
    <w:rsid w:val="000717EC"/>
    <w:rsid w:val="000C7B28"/>
    <w:rsid w:val="00153886"/>
    <w:rsid w:val="00283C93"/>
    <w:rsid w:val="002A7560"/>
    <w:rsid w:val="002C13D3"/>
    <w:rsid w:val="00396FDE"/>
    <w:rsid w:val="003C55DE"/>
    <w:rsid w:val="004161CD"/>
    <w:rsid w:val="00422962"/>
    <w:rsid w:val="004856FA"/>
    <w:rsid w:val="00536C90"/>
    <w:rsid w:val="006808CB"/>
    <w:rsid w:val="007833A5"/>
    <w:rsid w:val="0079150F"/>
    <w:rsid w:val="007D60BF"/>
    <w:rsid w:val="00983290"/>
    <w:rsid w:val="009954D7"/>
    <w:rsid w:val="009A5FC8"/>
    <w:rsid w:val="00A1185A"/>
    <w:rsid w:val="00A14788"/>
    <w:rsid w:val="00AD3E17"/>
    <w:rsid w:val="00AE68DB"/>
    <w:rsid w:val="00B7773A"/>
    <w:rsid w:val="00C11AE0"/>
    <w:rsid w:val="00C852C8"/>
    <w:rsid w:val="00D84C69"/>
    <w:rsid w:val="00DA6A19"/>
    <w:rsid w:val="00DD539E"/>
    <w:rsid w:val="00DE7E7E"/>
    <w:rsid w:val="00E75C4C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34BC29"/>
  <w15:chartTrackingRefBased/>
  <w15:docId w15:val="{BABC7108-66BE-4BAF-BCCD-5119C0B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2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8"/>
  </w:style>
  <w:style w:type="paragraph" w:styleId="Encabezado">
    <w:name w:val="header"/>
    <w:basedOn w:val="Normal"/>
    <w:link w:val="Encabezado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2C8"/>
  </w:style>
  <w:style w:type="paragraph" w:styleId="Textodeglobo">
    <w:name w:val="Balloon Text"/>
    <w:basedOn w:val="Normal"/>
    <w:link w:val="TextodegloboCar"/>
    <w:uiPriority w:val="99"/>
    <w:semiHidden/>
    <w:unhideWhenUsed/>
    <w:rsid w:val="009832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29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yudico</dc:creator>
  <cp:keywords/>
  <dc:description/>
  <cp:lastModifiedBy>Laura Berenice Beltran Zuniga</cp:lastModifiedBy>
  <cp:revision>11</cp:revision>
  <cp:lastPrinted>2022-01-06T15:41:00Z</cp:lastPrinted>
  <dcterms:created xsi:type="dcterms:W3CDTF">2022-01-02T20:15:00Z</dcterms:created>
  <dcterms:modified xsi:type="dcterms:W3CDTF">2022-01-06T16:08:00Z</dcterms:modified>
</cp:coreProperties>
</file>