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  <w:bookmarkStart w:id="0" w:name="_GoBack"/>
      <w:bookmarkEnd w:id="0"/>
    </w:p>
    <w:p w:rsidR="00E75C4C" w:rsidRDefault="00E75C4C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  <w:r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>, PRESIDENTE MUNICIPAL CONSTITUCIONAL DE CUERNAVACA, MORELOS, A SUS HABITANTES, SABED:</w:t>
      </w:r>
    </w:p>
    <w:p w:rsidR="00B7773A" w:rsidRPr="00CC0B0B" w:rsidRDefault="00B7773A" w:rsidP="00B7773A">
      <w:pPr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EL AYUNTAMIENTO DE CUERNAVACA, MORELOS, EN EJERCICIO DE LAS ATRIBUCIONES CONSAGRADAS EN LOS ARTÍCULOS 115 DE LA CONSTITUCIÓN POLÍTICA DE LOS ESTADOS UNIDOS MEXICANOS; 112 Y 113 DE LA CONSTITUCIÓN POLÍTICA DEL ESTADO LIBRE Y SOBERANO DE MORELOS; 15, 17, 24, FRACCIÓN I; 38</w:t>
      </w:r>
      <w:r w:rsidR="002C13D3">
        <w:rPr>
          <w:rFonts w:eastAsia="Yu Gothic Light"/>
          <w:bCs/>
          <w:lang w:val="es-ES"/>
        </w:rPr>
        <w:t>, FRACCIÓN XIX Y 41, FRACCIÓN III</w:t>
      </w:r>
      <w:r w:rsidRPr="00CC0B0B">
        <w:rPr>
          <w:rFonts w:eastAsia="Yu Gothic Light"/>
          <w:bCs/>
          <w:lang w:val="es-ES"/>
        </w:rPr>
        <w:t xml:space="preserve"> DE LA LEY ORGÁNICA MUNICIPAL DEL ESTADO DE MORELOS, Y;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CONSIDERANDO</w:t>
      </w:r>
    </w:p>
    <w:p w:rsidR="00B7773A" w:rsidRPr="0002475F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sz w:val="16"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 los Municipios adoptarán, para su régimen interior, la forma de Gobierno republicano, representativo y popular, teniendo como base de su división territorial y de su organización política y administrativa el Municipio Libre, el cual será administrado por un Ayuntamiento de elección popular directa.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E75C4C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>Que,</w:t>
      </w:r>
      <w:r w:rsidR="00B7773A" w:rsidRPr="00CC0B0B">
        <w:rPr>
          <w:rFonts w:eastAsia="Yu Gothic Light"/>
          <w:bCs/>
          <w:lang w:val="es-ES"/>
        </w:rPr>
        <w:t xml:space="preserve"> en el Gobierno Municipal, para el despacho de los asuntos de su competencia, ya sean de carácter administrativos; así como, para el auxilio de las funciones del Presidente Municipal, deberá contar con los servidores públicos necesarios y aquellos que se establecen en el caso concreto, en </w:t>
      </w:r>
      <w:r w:rsidR="00B7773A" w:rsidRPr="002C13D3">
        <w:rPr>
          <w:rFonts w:eastAsia="Yu Gothic Light"/>
          <w:bCs/>
          <w:lang w:val="es-ES"/>
        </w:rPr>
        <w:t>los artículos 75 de</w:t>
      </w:r>
      <w:r w:rsidR="00B7773A" w:rsidRPr="00CC0B0B">
        <w:rPr>
          <w:rFonts w:eastAsia="Yu Gothic Light"/>
          <w:bCs/>
          <w:lang w:val="es-ES"/>
        </w:rPr>
        <w:t xml:space="preserve"> la Ley Orgánica Municipal del Estado de Morelos; </w:t>
      </w:r>
      <w:r w:rsidR="00B7773A" w:rsidRPr="002C13D3">
        <w:rPr>
          <w:rFonts w:eastAsia="Yu Gothic Light"/>
          <w:bCs/>
          <w:lang w:val="es-ES"/>
        </w:rPr>
        <w:t xml:space="preserve">4 y </w:t>
      </w:r>
      <w:r w:rsidR="0002475F">
        <w:rPr>
          <w:rFonts w:eastAsia="Yu Gothic Light"/>
          <w:bCs/>
          <w:lang w:val="es-ES"/>
        </w:rPr>
        <w:t>144</w:t>
      </w:r>
      <w:r w:rsidR="00B7773A" w:rsidRPr="00CC0B0B">
        <w:rPr>
          <w:rFonts w:eastAsia="Yu Gothic Light"/>
          <w:bCs/>
          <w:lang w:val="es-ES"/>
        </w:rPr>
        <w:t xml:space="preserve"> del Reglamento de Gobierno y la Administración Pública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363F2E" w:rsidRDefault="00B7773A" w:rsidP="00153886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MX"/>
        </w:rPr>
      </w:pPr>
      <w:r w:rsidRPr="00CC0B0B">
        <w:rPr>
          <w:rFonts w:eastAsia="Yu Gothic Light"/>
          <w:bCs/>
          <w:lang w:val="es-ES"/>
        </w:rPr>
        <w:t>Que conforme al artículo 38, fracción XIX de la Ley Orgánica Municipal del Estado de Morelos, el Ejecutivo Municipal ha decidido consensar con los Munícipes la designación de</w:t>
      </w:r>
      <w:r w:rsidR="00805C34">
        <w:rPr>
          <w:rFonts w:eastAsia="Yu Gothic Light"/>
          <w:bCs/>
          <w:lang w:val="es-ES"/>
        </w:rPr>
        <w:t xml:space="preserve">l </w:t>
      </w:r>
      <w:r w:rsidRPr="00CC0B0B">
        <w:rPr>
          <w:rFonts w:eastAsia="Yu Gothic Light"/>
          <w:bCs/>
          <w:lang w:val="es-ES"/>
        </w:rPr>
        <w:t>ciudadan</w:t>
      </w:r>
      <w:r w:rsidR="00805C34">
        <w:rPr>
          <w:rFonts w:eastAsia="Yu Gothic Light"/>
          <w:bCs/>
          <w:lang w:val="es-ES"/>
        </w:rPr>
        <w:t xml:space="preserve">o </w:t>
      </w:r>
      <w:r w:rsidR="0002475F">
        <w:rPr>
          <w:rFonts w:eastAsia="Yu Gothic Light"/>
          <w:bCs/>
          <w:lang w:val="es-ES"/>
        </w:rPr>
        <w:t>Humberto Paladino Valdovinos</w:t>
      </w:r>
      <w:r w:rsidRPr="00D84C69">
        <w:rPr>
          <w:rFonts w:eastAsia="Yu Gothic Light"/>
          <w:bCs/>
          <w:lang w:val="es-ES"/>
        </w:rPr>
        <w:t xml:space="preserve">, para ocupar el cargo de </w:t>
      </w:r>
      <w:r w:rsidR="00805C34">
        <w:rPr>
          <w:rFonts w:eastAsia="Yu Gothic Light"/>
          <w:bCs/>
          <w:lang w:val="es-ES"/>
        </w:rPr>
        <w:t xml:space="preserve">Secretario </w:t>
      </w:r>
      <w:r w:rsidR="00363F2E">
        <w:rPr>
          <w:rFonts w:eastAsia="Yu Gothic Light"/>
          <w:bCs/>
          <w:lang w:val="es-ES"/>
        </w:rPr>
        <w:t xml:space="preserve">de </w:t>
      </w:r>
      <w:r w:rsidR="00805C34">
        <w:rPr>
          <w:rFonts w:eastAsia="Yu Gothic Light"/>
          <w:bCs/>
          <w:lang w:val="es-ES"/>
        </w:rPr>
        <w:t xml:space="preserve">Desarrollo </w:t>
      </w:r>
      <w:r w:rsidR="0002475F">
        <w:rPr>
          <w:rFonts w:eastAsia="Yu Gothic Light"/>
          <w:bCs/>
          <w:lang w:val="es-ES"/>
        </w:rPr>
        <w:t>Económico y Turismo</w:t>
      </w:r>
      <w:r w:rsidR="00363F2E">
        <w:rPr>
          <w:rFonts w:eastAsia="Yu Gothic Light"/>
          <w:bCs/>
          <w:lang w:val="es-ES"/>
        </w:rPr>
        <w:t xml:space="preserve"> </w:t>
      </w:r>
      <w:r w:rsidR="00A14788" w:rsidRPr="00D84C69">
        <w:rPr>
          <w:rFonts w:eastAsia="Yu Gothic Light"/>
          <w:bCs/>
          <w:lang w:val="es-ES"/>
        </w:rPr>
        <w:t>del Ayuntamiento</w:t>
      </w:r>
      <w:r w:rsidRPr="00D84C69">
        <w:rPr>
          <w:rFonts w:eastAsia="Yu Gothic Light"/>
          <w:bCs/>
          <w:lang w:val="es-ES"/>
        </w:rPr>
        <w:t>; con ello, otorgar a la población de este Municipio servicio</w:t>
      </w:r>
      <w:r w:rsidR="00396FDE">
        <w:rPr>
          <w:rFonts w:eastAsia="Yu Gothic Light"/>
          <w:bCs/>
          <w:lang w:val="es-ES"/>
        </w:rPr>
        <w:t xml:space="preserve">s de calidad y profesionalismo en materia </w:t>
      </w:r>
      <w:r w:rsidR="004E0A7D">
        <w:rPr>
          <w:lang w:val="es-MX"/>
        </w:rPr>
        <w:t>de</w:t>
      </w:r>
      <w:r w:rsidR="0002475F" w:rsidRPr="0002475F">
        <w:rPr>
          <w:lang w:val="es-MX"/>
        </w:rPr>
        <w:t xml:space="preserve"> regulación, promoción, fomento e inspección del desarrollo de las actividades industriales, comerciales, artesanales, agropecuarias, agroindustriales, agrícolas, turísticas y de servicios. Asimismo, promoverá la generación y aprovechamiento de las fuentes de trabajo, la capacitación para incrementar la mano de obra especializada encaminada al aumento de la posibilidad de obtener o mejorar el empleo y el impuso a proyectos productivos</w:t>
      </w:r>
      <w:r w:rsidR="0002475F">
        <w:rPr>
          <w:lang w:val="es-MX"/>
        </w:rPr>
        <w:t xml:space="preserve"> </w:t>
      </w:r>
      <w:r w:rsidR="0002475F" w:rsidRPr="0002475F">
        <w:rPr>
          <w:lang w:val="es-MX"/>
        </w:rPr>
        <w:t>además de proponer y dirigir las políticas en materia de abasto y comercio, con facultades para sancionar el incumplimiento de la normatividad en la materia.</w:t>
      </w:r>
      <w:r w:rsidR="00153886" w:rsidRPr="0002475F">
        <w:rPr>
          <w:rFonts w:eastAsia="Yu Gothic Light"/>
          <w:bCs/>
          <w:lang w:val="es-MX"/>
        </w:rPr>
        <w:t xml:space="preserve"> </w:t>
      </w:r>
      <w:r w:rsidRPr="0002475F">
        <w:rPr>
          <w:rFonts w:eastAsia="Yu Gothic Light"/>
          <w:bCs/>
          <w:lang w:val="es-MX"/>
        </w:rPr>
        <w:t>Por lo que, el servidor</w:t>
      </w:r>
      <w:r w:rsidRPr="004E0A7D">
        <w:rPr>
          <w:rFonts w:eastAsia="Yu Gothic Light"/>
          <w:bCs/>
          <w:lang w:val="es-MX"/>
        </w:rPr>
        <w:t xml:space="preserve"> público cumple con los requisitos y expectativas para llevar a cabo su cargo al interior del Ayuntamiento de Cuernavaca</w:t>
      </w:r>
      <w:r w:rsidRPr="00363F2E">
        <w:rPr>
          <w:rFonts w:eastAsia="Yu Gothic Light"/>
          <w:bCs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Cs/>
          <w:lang w:val="es-ES"/>
        </w:rPr>
        <w:t xml:space="preserve">Por lo anteriormente expuesto, los integrantes del Ayuntamiento han tenido a bien expedir el siguiente: </w:t>
      </w:r>
    </w:p>
    <w:p w:rsidR="0009308F" w:rsidRDefault="0009308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lastRenderedPageBreak/>
        <w:t>ACUERDO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b/>
          <w:lang w:val="es-MX"/>
        </w:rPr>
      </w:pPr>
      <w:r w:rsidRPr="00CC0B0B">
        <w:rPr>
          <w:b/>
          <w:lang w:val="es-MX"/>
        </w:rPr>
        <w:t>SO/AC-</w:t>
      </w:r>
      <w:r w:rsidR="0002475F">
        <w:rPr>
          <w:b/>
          <w:lang w:val="es-MX"/>
        </w:rPr>
        <w:t>008</w:t>
      </w:r>
      <w:r w:rsidR="0009308F">
        <w:rPr>
          <w:b/>
          <w:lang w:val="es-MX"/>
        </w:rPr>
        <w:t>-01-2022</w:t>
      </w:r>
    </w:p>
    <w:p w:rsidR="0009308F" w:rsidRPr="00CC0B0B" w:rsidRDefault="0009308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MEDIANTE EL CUAL SE DESIGNA AL</w:t>
      </w:r>
      <w:r w:rsidR="00805C34">
        <w:rPr>
          <w:rFonts w:eastAsia="Yu Gothic Light"/>
          <w:b/>
          <w:bCs/>
          <w:lang w:val="es-ES"/>
        </w:rPr>
        <w:t xml:space="preserve"> CIUDADANO</w:t>
      </w:r>
      <w:r w:rsidRPr="00CC0B0B">
        <w:rPr>
          <w:rFonts w:eastAsia="Yu Gothic Light"/>
          <w:b/>
          <w:bCs/>
          <w:lang w:val="es-ES"/>
        </w:rPr>
        <w:t xml:space="preserve"> </w:t>
      </w:r>
      <w:r w:rsidR="0002475F">
        <w:rPr>
          <w:rFonts w:eastAsia="Yu Gothic Light"/>
          <w:b/>
          <w:bCs/>
          <w:lang w:val="es-ES"/>
        </w:rPr>
        <w:t>HUMBERTO PALADINO VALDOVINOS</w:t>
      </w:r>
      <w:r w:rsidR="00363F2E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 xml:space="preserve">COMO </w:t>
      </w:r>
      <w:r w:rsidR="00722FFB">
        <w:rPr>
          <w:rFonts w:eastAsia="Yu Gothic Light"/>
          <w:b/>
          <w:bCs/>
          <w:lang w:val="es-ES"/>
        </w:rPr>
        <w:t>SECRETARIO</w:t>
      </w:r>
      <w:r w:rsidR="00363F2E">
        <w:rPr>
          <w:rFonts w:eastAsia="Yu Gothic Light"/>
          <w:b/>
          <w:bCs/>
          <w:lang w:val="es-ES"/>
        </w:rPr>
        <w:t xml:space="preserve"> DE </w:t>
      </w:r>
      <w:r w:rsidR="00805C34">
        <w:rPr>
          <w:rFonts w:eastAsia="Yu Gothic Light"/>
          <w:b/>
          <w:bCs/>
          <w:lang w:val="es-ES"/>
        </w:rPr>
        <w:t xml:space="preserve">DESARROLLO </w:t>
      </w:r>
      <w:r w:rsidR="0002475F">
        <w:rPr>
          <w:rFonts w:eastAsia="Yu Gothic Light"/>
          <w:b/>
          <w:bCs/>
          <w:lang w:val="es-ES"/>
        </w:rPr>
        <w:t>ECONÓMICO Y TURISMO</w:t>
      </w:r>
      <w:r w:rsidR="00396FDE">
        <w:rPr>
          <w:rFonts w:eastAsia="Yu Gothic Light"/>
          <w:b/>
          <w:bCs/>
          <w:lang w:val="es-ES"/>
        </w:rPr>
        <w:t xml:space="preserve"> </w:t>
      </w:r>
      <w:r w:rsidR="00153886">
        <w:rPr>
          <w:rFonts w:eastAsia="Yu Gothic Light"/>
          <w:b/>
          <w:bCs/>
          <w:lang w:val="es-ES"/>
        </w:rPr>
        <w:t>DEL</w:t>
      </w:r>
      <w:r w:rsidRPr="00CC0B0B">
        <w:rPr>
          <w:rFonts w:eastAsia="Yu Gothic Light"/>
          <w:b/>
          <w:bCs/>
          <w:lang w:val="es-ES"/>
        </w:rPr>
        <w:t xml:space="preserve"> AYUNTAMIENTO DE CUERNAVACA.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PRIMERO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Se designa como </w:t>
      </w:r>
      <w:r w:rsidR="00805C34">
        <w:rPr>
          <w:rFonts w:eastAsia="Yu Gothic Light"/>
          <w:bCs/>
          <w:lang w:val="es-ES"/>
        </w:rPr>
        <w:t>Secretario</w:t>
      </w:r>
      <w:r w:rsidR="00363F2E">
        <w:rPr>
          <w:rFonts w:eastAsia="Yu Gothic Light"/>
          <w:bCs/>
          <w:lang w:val="es-ES"/>
        </w:rPr>
        <w:t xml:space="preserve"> de </w:t>
      </w:r>
      <w:r w:rsidR="00805C34">
        <w:rPr>
          <w:rFonts w:eastAsia="Yu Gothic Light"/>
          <w:bCs/>
          <w:lang w:val="es-ES"/>
        </w:rPr>
        <w:t xml:space="preserve">Desarrollo </w:t>
      </w:r>
      <w:r w:rsidR="0002475F">
        <w:rPr>
          <w:rFonts w:eastAsia="Yu Gothic Light"/>
          <w:bCs/>
          <w:lang w:val="es-ES"/>
        </w:rPr>
        <w:t>Económico y Turismo</w:t>
      </w:r>
      <w:r w:rsidR="00722FFB">
        <w:rPr>
          <w:rFonts w:eastAsia="Yu Gothic Light"/>
          <w:bCs/>
          <w:lang w:val="es-ES"/>
        </w:rPr>
        <w:t xml:space="preserve"> </w:t>
      </w:r>
      <w:r w:rsidRPr="00CC0B0B">
        <w:rPr>
          <w:rFonts w:eastAsia="Yu Gothic Light"/>
          <w:bCs/>
          <w:lang w:val="es-ES"/>
        </w:rPr>
        <w:t>del Ayuntamiento de Cuernava</w:t>
      </w:r>
      <w:r w:rsidR="00805C34">
        <w:rPr>
          <w:rFonts w:eastAsia="Yu Gothic Light"/>
          <w:bCs/>
          <w:lang w:val="es-ES"/>
        </w:rPr>
        <w:t xml:space="preserve">ca, al Ciudadano </w:t>
      </w:r>
      <w:r w:rsidR="0002475F">
        <w:rPr>
          <w:rFonts w:eastAsia="Yu Gothic Light"/>
          <w:bCs/>
          <w:lang w:val="es-ES"/>
        </w:rPr>
        <w:t>Humberto Paladino Valdovinos</w:t>
      </w:r>
      <w:r w:rsidR="00805C34">
        <w:rPr>
          <w:rFonts w:eastAsia="Yu Gothic Light"/>
          <w:bCs/>
          <w:lang w:val="es-ES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 xml:space="preserve">ARTÍCULO </w:t>
      </w:r>
      <w:r w:rsidR="00153886" w:rsidRPr="00CC0B0B">
        <w:rPr>
          <w:rFonts w:eastAsia="Yu Gothic Light"/>
          <w:b/>
          <w:bCs/>
          <w:lang w:val="es-ES"/>
        </w:rPr>
        <w:t>SEGUNDO</w:t>
      </w:r>
      <w:r w:rsidR="00153886" w:rsidRPr="00CC0B0B">
        <w:rPr>
          <w:rFonts w:eastAsia="Yu Gothic Light"/>
          <w:bCs/>
          <w:lang w:val="es-ES"/>
        </w:rPr>
        <w:t>. -</w:t>
      </w:r>
      <w:r w:rsidRPr="00CC0B0B">
        <w:rPr>
          <w:rFonts w:eastAsia="Yu Gothic Light"/>
          <w:bCs/>
          <w:lang w:val="es-ES"/>
        </w:rPr>
        <w:t xml:space="preserve"> Tómese la protesta de ley al Servidor Público designado y expídase el nombramiento respectivo.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TRANSITORIOS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PRIMERO. -</w:t>
      </w:r>
      <w:r w:rsidR="00B7773A" w:rsidRPr="00CC0B0B">
        <w:rPr>
          <w:rFonts w:eastAsia="Yu Gothic Light"/>
          <w:bCs/>
          <w:lang w:val="es-ES"/>
        </w:rPr>
        <w:t xml:space="preserve"> El presente Acuerdo entrará en vigor, el mismo día de su aprobación por el Cabildo.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SEGUNDO. -</w:t>
      </w:r>
      <w:r w:rsidR="00B7773A" w:rsidRPr="00CC0B0B">
        <w:rPr>
          <w:rFonts w:eastAsia="Yu Gothic Light"/>
          <w:bCs/>
          <w:lang w:val="es-ES"/>
        </w:rPr>
        <w:t xml:space="preserve"> Publíquese en el Periódico Oficial “Tierra y Libertad”, órgano de difusión del Gobierno del Estado de Morelos y en la Gaceta Municipal.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A1185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  <w:r w:rsidRPr="00CC0B0B">
        <w:rPr>
          <w:rFonts w:eastAsia="Yu Gothic Light"/>
          <w:b/>
          <w:bCs/>
          <w:lang w:val="es-ES"/>
        </w:rPr>
        <w:t>TERCERO. -</w:t>
      </w:r>
      <w:r w:rsidR="00B7773A" w:rsidRPr="00CC0B0B">
        <w:rPr>
          <w:rFonts w:eastAsia="Yu Gothic Light"/>
          <w:bCs/>
          <w:lang w:val="es-ES"/>
        </w:rPr>
        <w:t xml:space="preserve"> Se instruye a la Secretaría del Ayuntamiento, a la Secretaría de Administración; así como, a las demás dependencias involucradas, para que dentro del ámbito de sus respectivas competencias realicen los trámites conducentes para dar cumplimiento a lo dispuesto en el presente Acuerdo.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bCs/>
          <w:lang w:val="es-ES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Dado en </w:t>
      </w:r>
      <w:r w:rsidR="007D60BF">
        <w:rPr>
          <w:rFonts w:eastAsia="Yu Gothic Light"/>
          <w:lang w:val="es-MX"/>
        </w:rPr>
        <w:t>la “Sala de los Presidentes del Museo de la Ciudad”</w:t>
      </w:r>
      <w:r w:rsidRPr="00CC0B0B">
        <w:rPr>
          <w:rFonts w:eastAsia="Yu Gothic Light"/>
          <w:lang w:val="es-MX"/>
        </w:rPr>
        <w:t xml:space="preserve"> en Cuernavaca, Morelos, </w:t>
      </w:r>
      <w:r w:rsidR="007D60BF" w:rsidRPr="00CC0B0B">
        <w:rPr>
          <w:rFonts w:eastAsia="Yu Gothic Light"/>
          <w:lang w:val="es-MX"/>
        </w:rPr>
        <w:t>a</w:t>
      </w:r>
      <w:r w:rsidR="007D60BF">
        <w:rPr>
          <w:rFonts w:eastAsia="Yu Gothic Light"/>
          <w:lang w:val="es-MX"/>
        </w:rPr>
        <w:t xml:space="preserve"> los uno </w:t>
      </w:r>
      <w:r w:rsidR="007D60BF" w:rsidRPr="00CC0B0B">
        <w:rPr>
          <w:rFonts w:eastAsia="Yu Gothic Light"/>
          <w:lang w:val="es-MX"/>
        </w:rPr>
        <w:t>día</w:t>
      </w:r>
      <w:r w:rsidR="007D60BF">
        <w:rPr>
          <w:rFonts w:eastAsia="Yu Gothic Light"/>
          <w:lang w:val="es-MX"/>
        </w:rPr>
        <w:t>s</w:t>
      </w:r>
      <w:r w:rsidRPr="00CC0B0B">
        <w:rPr>
          <w:rFonts w:eastAsia="Yu Gothic Light"/>
          <w:lang w:val="es-MX"/>
        </w:rPr>
        <w:t xml:space="preserve"> del mes de </w:t>
      </w:r>
      <w:r w:rsidR="007D60BF">
        <w:rPr>
          <w:rFonts w:eastAsia="Yu Gothic Light"/>
          <w:lang w:val="es-MX"/>
        </w:rPr>
        <w:t>enero</w:t>
      </w:r>
      <w:r w:rsidRPr="00CC0B0B">
        <w:rPr>
          <w:rFonts w:eastAsia="Yu Gothic Light"/>
          <w:lang w:val="es-MX"/>
        </w:rPr>
        <w:t xml:space="preserve"> del año dos mil </w:t>
      </w:r>
      <w:r w:rsidR="007D60BF">
        <w:rPr>
          <w:rFonts w:eastAsia="Yu Gothic Light"/>
          <w:lang w:val="es-MX"/>
        </w:rPr>
        <w:t>veintidós</w:t>
      </w:r>
      <w:r w:rsidRPr="00CC0B0B">
        <w:rPr>
          <w:rFonts w:eastAsia="Yu Gothic Light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2"/>
          <w:szCs w:val="22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ATENTAMENTE</w:t>
      </w:r>
    </w:p>
    <w:p w:rsidR="00B7773A" w:rsidRPr="00CC0B0B" w:rsidRDefault="00B7773A" w:rsidP="007D60BF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EL PRESIDENTE MUNICIPAL CONSTITUCIONAL</w:t>
      </w:r>
      <w:r w:rsidR="007D60BF">
        <w:rPr>
          <w:rFonts w:eastAsia="Yu Gothic Light"/>
          <w:b/>
          <w:sz w:val="26"/>
          <w:szCs w:val="26"/>
          <w:lang w:val="es-MX"/>
        </w:rPr>
        <w:t xml:space="preserve"> </w:t>
      </w:r>
      <w:r w:rsidRPr="00CC0B0B">
        <w:rPr>
          <w:rFonts w:eastAsia="Yu Gothic Light"/>
          <w:b/>
          <w:sz w:val="26"/>
          <w:szCs w:val="26"/>
          <w:lang w:val="es-MX"/>
        </w:rPr>
        <w:t>DE CUERNAVACA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SÍNDICO MUNICIPAL</w:t>
      </w:r>
    </w:p>
    <w:p w:rsidR="00B7773A" w:rsidRDefault="007D60BF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CATALINA VERÓNICA ATENCO PÉREZ.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CC. REGIDORES DEL AYUNTAMIENTO DE</w:t>
      </w:r>
    </w:p>
    <w:p w:rsidR="00B7773A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CUERNAVACA</w:t>
      </w:r>
      <w:r w:rsidR="007D60BF">
        <w:rPr>
          <w:rFonts w:eastAsia="Yu Gothic Light"/>
          <w:b/>
          <w:sz w:val="26"/>
          <w:szCs w:val="26"/>
          <w:lang w:val="es-MX"/>
        </w:rPr>
        <w:t>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 w:rsidRPr="00CC0B0B">
        <w:rPr>
          <w:rFonts w:eastAsia="Yu Gothic Light"/>
          <w:b/>
          <w:sz w:val="26"/>
          <w:szCs w:val="26"/>
          <w:lang w:val="es-MX"/>
        </w:rPr>
        <w:t>SECRETARIO DEL AYUNTAMIENTO</w:t>
      </w:r>
    </w:p>
    <w:p w:rsidR="00B7773A" w:rsidRPr="00CC0B0B" w:rsidRDefault="007D60BF" w:rsidP="00B7773A">
      <w:pPr>
        <w:tabs>
          <w:tab w:val="left" w:pos="10065"/>
          <w:tab w:val="left" w:pos="10206"/>
        </w:tabs>
        <w:spacing w:line="276" w:lineRule="auto"/>
        <w:ind w:right="49"/>
        <w:jc w:val="center"/>
        <w:rPr>
          <w:rFonts w:eastAsia="Yu Gothic Light"/>
          <w:b/>
          <w:sz w:val="26"/>
          <w:szCs w:val="26"/>
          <w:lang w:val="es-MX"/>
        </w:rPr>
      </w:pPr>
      <w:r>
        <w:rPr>
          <w:rFonts w:eastAsia="Yu Gothic Light"/>
          <w:b/>
          <w:sz w:val="26"/>
          <w:szCs w:val="26"/>
          <w:lang w:val="es-MX"/>
        </w:rPr>
        <w:t>CARLOS DE LA ROSA SEGURA.</w:t>
      </w:r>
    </w:p>
    <w:p w:rsidR="00B7773A" w:rsidRDefault="00B7773A" w:rsidP="00B7773A">
      <w:pPr>
        <w:jc w:val="both"/>
        <w:rPr>
          <w:rFonts w:ascii="Arial" w:hAnsi="Arial" w:cs="Arial"/>
          <w:b/>
        </w:rPr>
      </w:pPr>
    </w:p>
    <w:p w:rsidR="00396FDE" w:rsidRDefault="00396FDE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  <w:r w:rsidRPr="00CC0B0B">
        <w:rPr>
          <w:rFonts w:eastAsia="Yu Gothic Light"/>
          <w:lang w:val="es-MX"/>
        </w:rPr>
        <w:t xml:space="preserve">En </w:t>
      </w:r>
      <w:r w:rsidR="007D60BF" w:rsidRPr="00CC0B0B">
        <w:rPr>
          <w:rFonts w:eastAsia="Yu Gothic Light"/>
          <w:lang w:val="es-MX"/>
        </w:rPr>
        <w:t>consecuencia,</w:t>
      </w:r>
      <w:r w:rsidRPr="00CC0B0B">
        <w:rPr>
          <w:rFonts w:eastAsia="Yu Gothic Light"/>
          <w:lang w:val="es-MX"/>
        </w:rPr>
        <w:t xml:space="preserve"> remítase al ciudadano </w:t>
      </w:r>
      <w:r w:rsidR="00D84C69">
        <w:rPr>
          <w:rFonts w:eastAsia="Yu Gothic Light"/>
          <w:lang w:val="es-MX"/>
        </w:rPr>
        <w:t>José Luis Uriostegui Salgado</w:t>
      </w:r>
      <w:r w:rsidRPr="00CC0B0B">
        <w:rPr>
          <w:rFonts w:eastAsia="Yu Gothic Light"/>
          <w:lang w:val="es-MX"/>
        </w:rPr>
        <w:t xml:space="preserve">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both"/>
        <w:rPr>
          <w:rFonts w:eastAsia="Yu Gothic Light"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ATENTAMENTE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PRESIDENTE MUNICIPAL CONSTITUCIONAL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DE CUERNAVACA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JOSÉ LUIS URIOSTEGUI SALGADO.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 w:rsidRPr="00CC0B0B">
        <w:rPr>
          <w:rFonts w:eastAsia="Yu Gothic Light"/>
          <w:b/>
          <w:lang w:val="es-MX"/>
        </w:rPr>
        <w:t>EL SECRETARIO DEL AYUNTAMIENTO</w:t>
      </w: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B7773A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</w:p>
    <w:p w:rsidR="00B7773A" w:rsidRPr="00CC0B0B" w:rsidRDefault="00D84C69" w:rsidP="00B7773A">
      <w:pPr>
        <w:tabs>
          <w:tab w:val="left" w:pos="10065"/>
          <w:tab w:val="left" w:pos="10206"/>
        </w:tabs>
        <w:ind w:right="49"/>
        <w:jc w:val="center"/>
        <w:rPr>
          <w:rFonts w:eastAsia="Yu Gothic Light"/>
          <w:b/>
          <w:lang w:val="es-MX"/>
        </w:rPr>
      </w:pPr>
      <w:r>
        <w:rPr>
          <w:rFonts w:eastAsia="Yu Gothic Light"/>
          <w:b/>
          <w:lang w:val="es-MX"/>
        </w:rPr>
        <w:t>CARLOS DE LA ROSA SEGURA.</w:t>
      </w:r>
    </w:p>
    <w:p w:rsidR="00B7773A" w:rsidRPr="00DA6A19" w:rsidRDefault="00B7773A" w:rsidP="00B7773A">
      <w:pPr>
        <w:jc w:val="both"/>
        <w:rPr>
          <w:rFonts w:ascii="Arial" w:hAnsi="Arial" w:cs="Arial"/>
          <w:b/>
        </w:rPr>
      </w:pPr>
    </w:p>
    <w:sectPr w:rsidR="00B7773A" w:rsidRPr="00DA6A19" w:rsidSect="00D84C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4F" w:rsidRDefault="0031104F" w:rsidP="00C852C8">
      <w:r>
        <w:separator/>
      </w:r>
    </w:p>
  </w:endnote>
  <w:endnote w:type="continuationSeparator" w:id="0">
    <w:p w:rsidR="0031104F" w:rsidRDefault="0031104F" w:rsidP="00C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519578"/>
      <w:docPartObj>
        <w:docPartGallery w:val="Page Numbers (Bottom of Page)"/>
        <w:docPartUnique/>
      </w:docPartObj>
    </w:sdtPr>
    <w:sdtEndPr/>
    <w:sdtContent>
      <w:p w:rsidR="0009308F" w:rsidRDefault="000930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F4" w:rsidRPr="00C62EF4">
          <w:rPr>
            <w:noProof/>
            <w:lang w:val="es-ES"/>
          </w:rPr>
          <w:t>3</w:t>
        </w:r>
        <w:r>
          <w:fldChar w:fldCharType="end"/>
        </w:r>
      </w:p>
    </w:sdtContent>
  </w:sdt>
  <w:p w:rsidR="0009308F" w:rsidRDefault="000930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4F" w:rsidRDefault="0031104F" w:rsidP="00C852C8">
      <w:r>
        <w:separator/>
      </w:r>
    </w:p>
  </w:footnote>
  <w:footnote w:type="continuationSeparator" w:id="0">
    <w:p w:rsidR="0031104F" w:rsidRDefault="0031104F" w:rsidP="00C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62E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4" o:spid="_x0000_s2050" type="#_x0000_t75" style="position:absolute;margin-left:0;margin-top:0;width:441.55pt;height:330.1pt;z-index:-251657216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8F" w:rsidRPr="009A5FC8" w:rsidRDefault="0009308F" w:rsidP="0009308F">
    <w:pPr>
      <w:pStyle w:val="Sinespaciado"/>
      <w:tabs>
        <w:tab w:val="center" w:pos="4419"/>
        <w:tab w:val="right" w:pos="8838"/>
      </w:tabs>
      <w:spacing w:line="276" w:lineRule="auto"/>
      <w:rPr>
        <w:rFonts w:ascii="Arial" w:hAnsi="Arial" w:cs="Arial"/>
        <w:b/>
        <w:sz w:val="18"/>
        <w:szCs w:val="32"/>
      </w:rPr>
    </w:pP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1" allowOverlap="1" wp14:anchorId="16DA12B3" wp14:editId="470C1C31">
          <wp:simplePos x="0" y="0"/>
          <wp:positionH relativeFrom="margin">
            <wp:posOffset>0</wp:posOffset>
          </wp:positionH>
          <wp:positionV relativeFrom="paragraph">
            <wp:posOffset>14937</wp:posOffset>
          </wp:positionV>
          <wp:extent cx="1199085" cy="1260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1-01 at 10.57.3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8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FC8">
      <w:rPr>
        <w:rFonts w:ascii="Arial" w:hAnsi="Arial" w:cs="Arial"/>
        <w:noProof/>
        <w:lang w:eastAsia="es-MX"/>
      </w:rPr>
      <w:drawing>
        <wp:anchor distT="0" distB="0" distL="114300" distR="114300" simplePos="0" relativeHeight="251663360" behindDoc="1" locked="0" layoutInCell="1" allowOverlap="1" wp14:anchorId="6BC12629" wp14:editId="6BE1E981">
          <wp:simplePos x="0" y="0"/>
          <wp:positionH relativeFrom="margin">
            <wp:posOffset>4790440</wp:posOffset>
          </wp:positionH>
          <wp:positionV relativeFrom="paragraph">
            <wp:posOffset>-13087</wp:posOffset>
          </wp:positionV>
          <wp:extent cx="821740" cy="126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2-01-01 at 11.10.59 A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74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32"/>
      </w:rPr>
      <w:tab/>
    </w:r>
    <w:r>
      <w:rPr>
        <w:rFonts w:ascii="Arial" w:hAnsi="Arial" w:cs="Arial"/>
        <w:b/>
        <w:sz w:val="18"/>
        <w:szCs w:val="32"/>
      </w:rPr>
      <w:tab/>
    </w:r>
  </w:p>
  <w:p w:rsidR="0009308F" w:rsidRDefault="0009308F" w:rsidP="0009308F">
    <w:pPr>
      <w:jc w:val="center"/>
      <w:rPr>
        <w:rFonts w:ascii="Arial" w:hAnsi="Arial" w:cs="Arial"/>
        <w:b/>
      </w:rPr>
    </w:pPr>
  </w:p>
  <w:p w:rsidR="0009308F" w:rsidRDefault="0009308F" w:rsidP="0009308F">
    <w:pPr>
      <w:jc w:val="center"/>
      <w:rPr>
        <w:rFonts w:ascii="Arial" w:hAnsi="Arial" w:cs="Arial"/>
        <w:b/>
      </w:rPr>
    </w:pPr>
  </w:p>
  <w:p w:rsidR="0009308F" w:rsidRDefault="0009308F" w:rsidP="0009308F">
    <w:pPr>
      <w:jc w:val="center"/>
      <w:rPr>
        <w:rFonts w:ascii="Arial" w:hAnsi="Arial" w:cs="Arial"/>
        <w:b/>
      </w:rPr>
    </w:pPr>
  </w:p>
  <w:p w:rsidR="0009308F" w:rsidRDefault="0009308F" w:rsidP="0009308F">
    <w:pPr>
      <w:jc w:val="center"/>
      <w:rPr>
        <w:rFonts w:ascii="Arial" w:hAnsi="Arial" w:cs="Arial"/>
        <w:b/>
      </w:rPr>
    </w:pPr>
    <w:r w:rsidRPr="00CC0B0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0AA8AF" wp14:editId="65F6211B">
              <wp:simplePos x="0" y="0"/>
              <wp:positionH relativeFrom="column">
                <wp:posOffset>1354206</wp:posOffset>
              </wp:positionH>
              <wp:positionV relativeFrom="paragraph">
                <wp:posOffset>138430</wp:posOffset>
              </wp:positionV>
              <wp:extent cx="3171190" cy="434340"/>
              <wp:effectExtent l="0" t="0" r="10160" b="2286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190" cy="434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308F" w:rsidRPr="00CC0B0B" w:rsidRDefault="0009308F" w:rsidP="0009308F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DEPENDENCIA: SECRETARÍA DEL AYUNTAMIENTO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.</w:t>
                          </w:r>
                        </w:p>
                        <w:p w:rsidR="0009308F" w:rsidRPr="00E75C4C" w:rsidRDefault="0009308F" w:rsidP="0009308F">
                          <w:pPr>
                            <w:rPr>
                              <w:rFonts w:ascii="Arial" w:hAnsi="Arial"/>
                              <w:b/>
                              <w:color w:val="404040"/>
                              <w:sz w:val="8"/>
                              <w:lang w:val="es-MX"/>
                            </w:rPr>
                          </w:pPr>
                        </w:p>
                        <w:p w:rsidR="0009308F" w:rsidRPr="00CC0B0B" w:rsidRDefault="0009308F" w:rsidP="0009308F">
                          <w:pPr>
                            <w:rPr>
                              <w:b/>
                              <w:color w:val="404040"/>
                              <w:sz w:val="18"/>
                              <w:lang w:val="es-MX"/>
                            </w:rPr>
                          </w:pPr>
                          <w:r w:rsidRPr="00CC0B0B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 xml:space="preserve">ACUERDO: </w:t>
                          </w:r>
                          <w:r w:rsidR="006D3659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S</w:t>
                          </w:r>
                          <w:r w:rsidRPr="0009308F">
                            <w:rPr>
                              <w:rFonts w:ascii="Arial" w:hAnsi="Arial"/>
                              <w:b/>
                              <w:color w:val="404040"/>
                              <w:sz w:val="18"/>
                              <w:lang w:val="es-MX"/>
                            </w:rPr>
                            <w:t>O/AC-008-01-2022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AA8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6.65pt;margin-top:10.9pt;width:249.7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" filled="f" strokecolor="#404040" strokeweight=".5pt">
              <v:textbox>
                <w:txbxContent>
                  <w:p w:rsidR="0009308F" w:rsidRPr="00CC0B0B" w:rsidRDefault="0009308F" w:rsidP="0009308F">
                    <w:pP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DEPENDENCIA: SECRETARÍA DEL AYUNTAMIENTO</w:t>
                    </w:r>
                    <w:r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.</w:t>
                    </w:r>
                  </w:p>
                  <w:p w:rsidR="0009308F" w:rsidRPr="00E75C4C" w:rsidRDefault="0009308F" w:rsidP="0009308F">
                    <w:pPr>
                      <w:rPr>
                        <w:rFonts w:ascii="Arial" w:hAnsi="Arial"/>
                        <w:b/>
                        <w:color w:val="404040"/>
                        <w:sz w:val="8"/>
                        <w:lang w:val="es-MX"/>
                      </w:rPr>
                    </w:pPr>
                  </w:p>
                  <w:p w:rsidR="0009308F" w:rsidRPr="00CC0B0B" w:rsidRDefault="0009308F" w:rsidP="0009308F">
                    <w:pPr>
                      <w:rPr>
                        <w:b/>
                        <w:color w:val="404040"/>
                        <w:sz w:val="18"/>
                        <w:lang w:val="es-MX"/>
                      </w:rPr>
                    </w:pPr>
                    <w:r w:rsidRPr="00CC0B0B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 xml:space="preserve">ACUERDO: </w:t>
                    </w:r>
                    <w:r w:rsidR="006D3659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S</w:t>
                    </w:r>
                    <w:r w:rsidRPr="0009308F">
                      <w:rPr>
                        <w:rFonts w:ascii="Arial" w:hAnsi="Arial"/>
                        <w:b/>
                        <w:color w:val="404040"/>
                        <w:sz w:val="18"/>
                        <w:lang w:val="es-MX"/>
                      </w:rPr>
                      <w:t>O/AC-008-01-2022</w:t>
                    </w:r>
                  </w:p>
                </w:txbxContent>
              </v:textbox>
            </v:shape>
          </w:pict>
        </mc:Fallback>
      </mc:AlternateContent>
    </w:r>
  </w:p>
  <w:p w:rsidR="0009308F" w:rsidRDefault="0009308F" w:rsidP="0009308F">
    <w:pPr>
      <w:jc w:val="center"/>
      <w:rPr>
        <w:rFonts w:ascii="Arial" w:hAnsi="Arial" w:cs="Arial"/>
        <w:b/>
      </w:rPr>
    </w:pPr>
  </w:p>
  <w:p w:rsidR="0009308F" w:rsidRDefault="0009308F" w:rsidP="0009308F">
    <w:pPr>
      <w:jc w:val="center"/>
      <w:rPr>
        <w:rFonts w:ascii="Arial" w:hAnsi="Arial" w:cs="Arial"/>
        <w:b/>
      </w:rPr>
    </w:pPr>
  </w:p>
  <w:p w:rsidR="0009308F" w:rsidRDefault="0009308F" w:rsidP="0009308F">
    <w:pPr>
      <w:ind w:right="49"/>
      <w:jc w:val="both"/>
      <w:rPr>
        <w:rFonts w:eastAsia="Yu Gothic Light"/>
        <w:lang w:val="es-MX"/>
      </w:rPr>
    </w:pPr>
  </w:p>
  <w:p w:rsidR="009A5FC8" w:rsidRDefault="00C62EF4">
    <w:pPr>
      <w:pStyle w:val="Encabezado"/>
      <w:rPr>
        <w:noProof/>
        <w:lang w:eastAsia="es-MX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5" o:spid="_x0000_s2051" type="#_x0000_t75" style="position:absolute;margin-left:0;margin-top:0;width:441.55pt;height:330.1pt;z-index:-251656192;mso-position-horizontal:center;mso-position-horizontal-relative:margin;mso-position-vertical:center;mso-position-vertical-relative:margin" o:allowincell="f">
          <v:imagedata r:id="rId3" o:title="WhatsApp Image 2022-01-01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C8" w:rsidRDefault="00C62E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559343" o:spid="_x0000_s2049" type="#_x0000_t75" style="position:absolute;margin-left:0;margin-top:0;width:441.55pt;height:330.1pt;z-index:-251658240;mso-position-horizontal:center;mso-position-horizontal-relative:margin;mso-position-vertical:center;mso-position-vertical-relative:margin" o:allowincell="f">
          <v:imagedata r:id="rId1" o:title="WhatsApp Image 2022-01-01 at 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8"/>
    <w:rsid w:val="00010C06"/>
    <w:rsid w:val="0002475F"/>
    <w:rsid w:val="000717EC"/>
    <w:rsid w:val="0009308F"/>
    <w:rsid w:val="00153886"/>
    <w:rsid w:val="00283C93"/>
    <w:rsid w:val="002C13D3"/>
    <w:rsid w:val="0031104F"/>
    <w:rsid w:val="00363F2E"/>
    <w:rsid w:val="00396FDE"/>
    <w:rsid w:val="003A1BFB"/>
    <w:rsid w:val="003C55DE"/>
    <w:rsid w:val="004429F2"/>
    <w:rsid w:val="004856FA"/>
    <w:rsid w:val="004E0A7D"/>
    <w:rsid w:val="00536C90"/>
    <w:rsid w:val="006808CB"/>
    <w:rsid w:val="006D3659"/>
    <w:rsid w:val="00722FFB"/>
    <w:rsid w:val="007833A5"/>
    <w:rsid w:val="007D60BF"/>
    <w:rsid w:val="00805C34"/>
    <w:rsid w:val="00852DCE"/>
    <w:rsid w:val="009A5FC8"/>
    <w:rsid w:val="00A1185A"/>
    <w:rsid w:val="00A14788"/>
    <w:rsid w:val="00A23B73"/>
    <w:rsid w:val="00AD3E17"/>
    <w:rsid w:val="00AE68DB"/>
    <w:rsid w:val="00B56716"/>
    <w:rsid w:val="00B7773A"/>
    <w:rsid w:val="00C62EF4"/>
    <w:rsid w:val="00C852C8"/>
    <w:rsid w:val="00D653AB"/>
    <w:rsid w:val="00D84C69"/>
    <w:rsid w:val="00DA6A19"/>
    <w:rsid w:val="00DE7E7E"/>
    <w:rsid w:val="00E75C4C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702D8B"/>
  <w15:chartTrackingRefBased/>
  <w15:docId w15:val="{BABC7108-66BE-4BAF-BCCD-5119C0B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52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2C8"/>
  </w:style>
  <w:style w:type="paragraph" w:styleId="Encabezado">
    <w:name w:val="header"/>
    <w:basedOn w:val="Normal"/>
    <w:link w:val="EncabezadoCar"/>
    <w:uiPriority w:val="99"/>
    <w:unhideWhenUsed/>
    <w:rsid w:val="00C85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2C8"/>
  </w:style>
  <w:style w:type="paragraph" w:styleId="Textodeglobo">
    <w:name w:val="Balloon Text"/>
    <w:basedOn w:val="Normal"/>
    <w:link w:val="TextodegloboCar"/>
    <w:uiPriority w:val="99"/>
    <w:semiHidden/>
    <w:unhideWhenUsed/>
    <w:rsid w:val="00C62E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EF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yudico</dc:creator>
  <cp:keywords/>
  <dc:description/>
  <cp:lastModifiedBy>Laura Berenice Beltran Zuniga</cp:lastModifiedBy>
  <cp:revision>12</cp:revision>
  <cp:lastPrinted>2022-01-06T17:15:00Z</cp:lastPrinted>
  <dcterms:created xsi:type="dcterms:W3CDTF">2022-01-02T20:15:00Z</dcterms:created>
  <dcterms:modified xsi:type="dcterms:W3CDTF">2022-01-06T17:15:00Z</dcterms:modified>
</cp:coreProperties>
</file>