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4E855AC4"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914387" w:rsidRPr="001B6626">
              <w:rPr>
                <w:rFonts w:ascii="Arial" w:hAnsi="Arial" w:cs="Arial"/>
                <w:sz w:val="16"/>
                <w:szCs w:val="16"/>
              </w:rPr>
              <w:t>5</w:t>
            </w:r>
            <w:r w:rsidR="00784DEC">
              <w:rPr>
                <w:rFonts w:ascii="Arial" w:hAnsi="Arial" w:cs="Arial"/>
                <w:sz w:val="16"/>
                <w:szCs w:val="16"/>
              </w:rPr>
              <w:t>9</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BCAF411"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784DEC">
              <w:rPr>
                <w:rFonts w:ascii="Arial" w:hAnsi="Arial" w:cs="Arial"/>
                <w:sz w:val="16"/>
                <w:szCs w:val="16"/>
              </w:rPr>
              <w:t>8</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4DD11635"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784DEC" w:rsidRPr="00784DEC">
              <w:rPr>
                <w:rFonts w:ascii="Arial" w:hAnsi="Arial" w:cs="Arial"/>
                <w:b/>
                <w:bCs/>
                <w:sz w:val="16"/>
                <w:szCs w:val="16"/>
              </w:rPr>
              <w:t>Acuerdo</w:t>
            </w:r>
            <w:r w:rsidR="00784DEC">
              <w:rPr>
                <w:rFonts w:ascii="Arial" w:hAnsi="Arial" w:cs="Arial"/>
                <w:b/>
                <w:bCs/>
                <w:sz w:val="16"/>
                <w:szCs w:val="16"/>
              </w:rPr>
              <w:t xml:space="preserve"> </w:t>
            </w:r>
            <w:r w:rsidR="00784DEC" w:rsidRPr="00784DEC">
              <w:rPr>
                <w:rFonts w:ascii="Arial" w:hAnsi="Arial" w:cs="Arial"/>
                <w:b/>
                <w:bCs/>
                <w:sz w:val="16"/>
                <w:szCs w:val="16"/>
                <w:lang w:val="es-MX"/>
              </w:rPr>
              <w:t>SO/AC-275/22-II-2023 que aprueba la aportación económica al Sistema de Agua Potable y Alcantarillado de Cuernavaca, hasta por quince millones de pesos para el pago de energía eléctrica que se adeudan por los meses de diciembre de 2022 y enero de 2023</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767378EF" w14:textId="77777777" w:rsidR="001B6626" w:rsidRDefault="001B6626" w:rsidP="009A3819">
      <w:pPr>
        <w:spacing w:line="276" w:lineRule="auto"/>
        <w:rPr>
          <w:rFonts w:ascii="Arial" w:hAnsi="Arial" w:cs="Arial"/>
          <w:b/>
          <w:bCs/>
        </w:rPr>
      </w:pPr>
    </w:p>
    <w:p w14:paraId="013F583F" w14:textId="77777777" w:rsidR="001B6626" w:rsidRPr="009A3819" w:rsidRDefault="001B6626" w:rsidP="00477A09">
      <w:pPr>
        <w:spacing w:line="276" w:lineRule="auto"/>
        <w:jc w:val="right"/>
        <w:rPr>
          <w:rFonts w:ascii="Arial" w:hAnsi="Arial" w:cs="Arial"/>
          <w:b/>
          <w:bCs/>
          <w:sz w:val="26"/>
          <w:szCs w:val="26"/>
        </w:rPr>
      </w:pPr>
    </w:p>
    <w:p w14:paraId="7D49AA9A" w14:textId="77777777" w:rsidR="00784DEC" w:rsidRDefault="00784DEC" w:rsidP="00477A09">
      <w:pPr>
        <w:spacing w:line="276" w:lineRule="auto"/>
        <w:jc w:val="right"/>
        <w:rPr>
          <w:rFonts w:ascii="Arial" w:hAnsi="Arial" w:cs="Arial"/>
          <w:b/>
          <w:bCs/>
          <w:sz w:val="26"/>
          <w:szCs w:val="26"/>
        </w:rPr>
      </w:pPr>
    </w:p>
    <w:p w14:paraId="4C2B05AA" w14:textId="0FAD0FF4"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46962510"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784DEC">
        <w:rPr>
          <w:rFonts w:ascii="Arial" w:hAnsi="Arial" w:cs="Arial"/>
          <w:b/>
          <w:bCs/>
          <w:sz w:val="26"/>
          <w:szCs w:val="26"/>
        </w:rPr>
        <w:t>24</w:t>
      </w:r>
      <w:r w:rsidR="009E2895" w:rsidRPr="009A3819">
        <w:rPr>
          <w:rFonts w:ascii="Arial" w:hAnsi="Arial" w:cs="Arial"/>
          <w:b/>
          <w:bCs/>
          <w:sz w:val="26"/>
          <w:szCs w:val="26"/>
        </w:rPr>
        <w:t xml:space="preserve"> de </w:t>
      </w:r>
      <w:r w:rsidR="00873DBD" w:rsidRPr="009A3819">
        <w:rPr>
          <w:rFonts w:ascii="Arial" w:hAnsi="Arial" w:cs="Arial"/>
          <w:b/>
          <w:bCs/>
          <w:sz w:val="26"/>
          <w:szCs w:val="26"/>
        </w:rPr>
        <w:t>marzo</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5607C2D5" w14:textId="02CA3AA7" w:rsidR="00873DBD" w:rsidRPr="009A3819" w:rsidRDefault="00873DBD"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77056D82"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0253</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lastRenderedPageBreak/>
        <w:t>“</w:t>
      </w:r>
      <w:r w:rsidR="00784DEC">
        <w:rPr>
          <w:rFonts w:ascii="Arial" w:hAnsi="Arial" w:cs="Arial"/>
          <w:b/>
          <w:sz w:val="26"/>
          <w:szCs w:val="26"/>
        </w:rPr>
        <w:t xml:space="preserve">Acuerdo </w:t>
      </w:r>
      <w:r w:rsidR="00784DEC" w:rsidRPr="00784DEC">
        <w:rPr>
          <w:rFonts w:ascii="Arial" w:hAnsi="Arial" w:cs="Arial"/>
          <w:b/>
          <w:bCs/>
          <w:sz w:val="26"/>
          <w:szCs w:val="26"/>
          <w:lang w:val="es-MX"/>
        </w:rPr>
        <w:t>SO/AC-275/22-II-2023</w:t>
      </w:r>
      <w:r w:rsidR="00784DEC">
        <w:rPr>
          <w:rFonts w:ascii="Arial" w:hAnsi="Arial" w:cs="Arial"/>
          <w:b/>
          <w:bCs/>
          <w:sz w:val="26"/>
          <w:szCs w:val="26"/>
          <w:lang w:val="es-MX"/>
        </w:rPr>
        <w:t xml:space="preserve"> </w:t>
      </w:r>
      <w:r w:rsidR="00784DEC" w:rsidRPr="00784DEC">
        <w:rPr>
          <w:rFonts w:ascii="Arial" w:hAnsi="Arial" w:cs="Arial"/>
          <w:b/>
          <w:bCs/>
          <w:sz w:val="26"/>
          <w:szCs w:val="26"/>
          <w:lang w:val="es-MX"/>
        </w:rPr>
        <w:t xml:space="preserve">que aprueba la aportación económica al </w:t>
      </w:r>
      <w:r w:rsidR="00784DEC">
        <w:rPr>
          <w:rFonts w:ascii="Arial" w:hAnsi="Arial" w:cs="Arial"/>
          <w:b/>
          <w:bCs/>
          <w:sz w:val="26"/>
          <w:szCs w:val="26"/>
          <w:lang w:val="es-MX"/>
        </w:rPr>
        <w:t>S</w:t>
      </w:r>
      <w:r w:rsidR="00784DEC" w:rsidRPr="00784DEC">
        <w:rPr>
          <w:rFonts w:ascii="Arial" w:hAnsi="Arial" w:cs="Arial"/>
          <w:b/>
          <w:bCs/>
          <w:sz w:val="26"/>
          <w:szCs w:val="26"/>
          <w:lang w:val="es-MX"/>
        </w:rPr>
        <w:t xml:space="preserve">istema de Agua Potable y </w:t>
      </w:r>
      <w:r w:rsidR="00784DEC">
        <w:rPr>
          <w:rFonts w:ascii="Arial" w:hAnsi="Arial" w:cs="Arial"/>
          <w:b/>
          <w:bCs/>
          <w:sz w:val="26"/>
          <w:szCs w:val="26"/>
          <w:lang w:val="es-MX"/>
        </w:rPr>
        <w:t>A</w:t>
      </w:r>
      <w:r w:rsidR="00784DEC" w:rsidRPr="00784DEC">
        <w:rPr>
          <w:rFonts w:ascii="Arial" w:hAnsi="Arial" w:cs="Arial"/>
          <w:b/>
          <w:bCs/>
          <w:sz w:val="26"/>
          <w:szCs w:val="26"/>
          <w:lang w:val="es-MX"/>
        </w:rPr>
        <w:t xml:space="preserve">lcantarillado de </w:t>
      </w:r>
      <w:r w:rsidR="00784DEC">
        <w:rPr>
          <w:rFonts w:ascii="Arial" w:hAnsi="Arial" w:cs="Arial"/>
          <w:b/>
          <w:bCs/>
          <w:sz w:val="26"/>
          <w:szCs w:val="26"/>
          <w:lang w:val="es-MX"/>
        </w:rPr>
        <w:t>C</w:t>
      </w:r>
      <w:r w:rsidR="00784DEC" w:rsidRPr="00784DEC">
        <w:rPr>
          <w:rFonts w:ascii="Arial" w:hAnsi="Arial" w:cs="Arial"/>
          <w:b/>
          <w:bCs/>
          <w:sz w:val="26"/>
          <w:szCs w:val="26"/>
          <w:lang w:val="es-MX"/>
        </w:rPr>
        <w:t>uernavaca, hasta por quince millones de pesos para el pago de energía eléctrica que se adeudan por los meses de diciembre de 2022 y enero de 2023</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04A49D0E" w14:textId="77777777" w:rsidR="00873DBD" w:rsidRDefault="00873DBD" w:rsidP="00477A09">
      <w:pPr>
        <w:pStyle w:val="Sangradetextonormal"/>
        <w:ind w:left="567"/>
        <w:rPr>
          <w:rFonts w:ascii="Arial" w:hAnsi="Arial" w:cs="Arial"/>
          <w:sz w:val="16"/>
          <w:szCs w:val="16"/>
        </w:rPr>
      </w:pPr>
    </w:p>
    <w:p w14:paraId="70B0D577" w14:textId="77777777" w:rsidR="00873DBD" w:rsidRDefault="00873DBD" w:rsidP="00477A09">
      <w:pPr>
        <w:pStyle w:val="Sangradetextonormal"/>
        <w:ind w:left="567"/>
        <w:rPr>
          <w:rFonts w:ascii="Arial" w:hAnsi="Arial" w:cs="Arial"/>
          <w:sz w:val="16"/>
          <w:szCs w:val="16"/>
        </w:rPr>
      </w:pPr>
    </w:p>
    <w:p w14:paraId="7C23D0C6" w14:textId="77777777" w:rsidR="00873DBD" w:rsidRDefault="00873DBD" w:rsidP="00477A09">
      <w:pPr>
        <w:pStyle w:val="Sangradetextonormal"/>
        <w:ind w:left="567"/>
        <w:rPr>
          <w:rFonts w:ascii="Arial" w:hAnsi="Arial" w:cs="Arial"/>
          <w:sz w:val="16"/>
          <w:szCs w:val="16"/>
        </w:rPr>
      </w:pPr>
    </w:p>
    <w:p w14:paraId="68558FAF" w14:textId="77777777" w:rsidR="00873DBD" w:rsidRDefault="00873DBD" w:rsidP="00477A09">
      <w:pPr>
        <w:pStyle w:val="Sangradetextonormal"/>
        <w:ind w:left="567"/>
        <w:rPr>
          <w:rFonts w:ascii="Arial" w:hAnsi="Arial" w:cs="Arial"/>
          <w:sz w:val="16"/>
          <w:szCs w:val="16"/>
        </w:rPr>
      </w:pPr>
    </w:p>
    <w:p w14:paraId="100B5234"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477A09">
      <w:pPr>
        <w:pStyle w:val="Sangradetextonormal"/>
        <w:ind w:left="567"/>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30624E37"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w:t>
      </w:r>
      <w:r w:rsidR="00873DBD">
        <w:rPr>
          <w:rFonts w:ascii="Arial" w:hAnsi="Arial" w:cs="Arial"/>
          <w:sz w:val="16"/>
          <w:szCs w:val="16"/>
        </w:rPr>
        <w:t>91</w:t>
      </w:r>
      <w:r w:rsidR="00B00B21">
        <w:rPr>
          <w:rFonts w:ascii="Arial" w:hAnsi="Arial" w:cs="Arial"/>
          <w:sz w:val="16"/>
          <w:szCs w:val="16"/>
        </w:rPr>
        <w:t>/0</w:t>
      </w:r>
      <w:r w:rsidR="00801999">
        <w:rPr>
          <w:rFonts w:ascii="Arial" w:hAnsi="Arial" w:cs="Arial"/>
          <w:sz w:val="16"/>
          <w:szCs w:val="16"/>
        </w:rPr>
        <w:t>2</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B0E4" w14:textId="77777777" w:rsidR="00634C97" w:rsidRDefault="00634C97" w:rsidP="002F55F0">
      <w:r>
        <w:separator/>
      </w:r>
    </w:p>
  </w:endnote>
  <w:endnote w:type="continuationSeparator" w:id="0">
    <w:p w14:paraId="0C1B2551" w14:textId="77777777" w:rsidR="00634C97" w:rsidRDefault="00634C97"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AABA" w14:textId="77777777" w:rsidR="00634C97" w:rsidRDefault="00634C97" w:rsidP="002F55F0">
      <w:r>
        <w:separator/>
      </w:r>
    </w:p>
  </w:footnote>
  <w:footnote w:type="continuationSeparator" w:id="0">
    <w:p w14:paraId="4D8C0D0E" w14:textId="77777777" w:rsidR="00634C97" w:rsidRDefault="00634C97"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49D3"/>
    <w:rsid w:val="00080452"/>
    <w:rsid w:val="00081117"/>
    <w:rsid w:val="00082A44"/>
    <w:rsid w:val="000847E8"/>
    <w:rsid w:val="00085480"/>
    <w:rsid w:val="000863C3"/>
    <w:rsid w:val="000924C7"/>
    <w:rsid w:val="000A1371"/>
    <w:rsid w:val="000A7326"/>
    <w:rsid w:val="000B3A07"/>
    <w:rsid w:val="000C0840"/>
    <w:rsid w:val="000D17A2"/>
    <w:rsid w:val="000D2156"/>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79A"/>
    <w:rsid w:val="00331A6F"/>
    <w:rsid w:val="003414F9"/>
    <w:rsid w:val="0034225A"/>
    <w:rsid w:val="00353669"/>
    <w:rsid w:val="003636FE"/>
    <w:rsid w:val="003657FE"/>
    <w:rsid w:val="00365822"/>
    <w:rsid w:val="003747B1"/>
    <w:rsid w:val="0037519D"/>
    <w:rsid w:val="00384F0B"/>
    <w:rsid w:val="00397948"/>
    <w:rsid w:val="003A35BC"/>
    <w:rsid w:val="003A378E"/>
    <w:rsid w:val="003B5F86"/>
    <w:rsid w:val="003C0A61"/>
    <w:rsid w:val="003C2135"/>
    <w:rsid w:val="003C5ECD"/>
    <w:rsid w:val="003D0848"/>
    <w:rsid w:val="003D2FCB"/>
    <w:rsid w:val="003E0657"/>
    <w:rsid w:val="003E6056"/>
    <w:rsid w:val="003E7F73"/>
    <w:rsid w:val="003F06D2"/>
    <w:rsid w:val="003F159A"/>
    <w:rsid w:val="003F4031"/>
    <w:rsid w:val="0040607F"/>
    <w:rsid w:val="00407F5A"/>
    <w:rsid w:val="00411203"/>
    <w:rsid w:val="00411A3F"/>
    <w:rsid w:val="0042176F"/>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2EC9"/>
    <w:rsid w:val="004D4223"/>
    <w:rsid w:val="004E6750"/>
    <w:rsid w:val="004F461A"/>
    <w:rsid w:val="004F4FBA"/>
    <w:rsid w:val="004F64AA"/>
    <w:rsid w:val="004F71F0"/>
    <w:rsid w:val="00505407"/>
    <w:rsid w:val="0051013C"/>
    <w:rsid w:val="00520B69"/>
    <w:rsid w:val="00525299"/>
    <w:rsid w:val="005264B0"/>
    <w:rsid w:val="00537154"/>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1461"/>
    <w:rsid w:val="005E794A"/>
    <w:rsid w:val="005F1C8B"/>
    <w:rsid w:val="005F2D3D"/>
    <w:rsid w:val="005F3C1A"/>
    <w:rsid w:val="00600B96"/>
    <w:rsid w:val="006014B1"/>
    <w:rsid w:val="00602A98"/>
    <w:rsid w:val="006047AD"/>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652E0"/>
    <w:rsid w:val="00770626"/>
    <w:rsid w:val="007707CC"/>
    <w:rsid w:val="007753A2"/>
    <w:rsid w:val="007809AB"/>
    <w:rsid w:val="00783709"/>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4957"/>
    <w:rsid w:val="008733F0"/>
    <w:rsid w:val="00873DBD"/>
    <w:rsid w:val="00875634"/>
    <w:rsid w:val="00886BE2"/>
    <w:rsid w:val="00891AD3"/>
    <w:rsid w:val="00892756"/>
    <w:rsid w:val="00895CB3"/>
    <w:rsid w:val="008A5FB5"/>
    <w:rsid w:val="008B0F55"/>
    <w:rsid w:val="008B23F6"/>
    <w:rsid w:val="008B3E66"/>
    <w:rsid w:val="008C54A7"/>
    <w:rsid w:val="008D3261"/>
    <w:rsid w:val="008D6CF7"/>
    <w:rsid w:val="008E0B61"/>
    <w:rsid w:val="008E4DFD"/>
    <w:rsid w:val="008E5DFC"/>
    <w:rsid w:val="008E6C72"/>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82D"/>
    <w:rsid w:val="00A2690A"/>
    <w:rsid w:val="00A36EAC"/>
    <w:rsid w:val="00A43071"/>
    <w:rsid w:val="00A51663"/>
    <w:rsid w:val="00A563AE"/>
    <w:rsid w:val="00A5680B"/>
    <w:rsid w:val="00A6486D"/>
    <w:rsid w:val="00A67C60"/>
    <w:rsid w:val="00A700BF"/>
    <w:rsid w:val="00A82403"/>
    <w:rsid w:val="00A829A4"/>
    <w:rsid w:val="00A8537D"/>
    <w:rsid w:val="00A85AED"/>
    <w:rsid w:val="00A92E98"/>
    <w:rsid w:val="00AA00FA"/>
    <w:rsid w:val="00AA79C4"/>
    <w:rsid w:val="00AB641B"/>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2116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4E5C"/>
    <w:rsid w:val="00D05FA1"/>
    <w:rsid w:val="00D127EF"/>
    <w:rsid w:val="00D21BA2"/>
    <w:rsid w:val="00D225AF"/>
    <w:rsid w:val="00D24E0E"/>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3</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252</cp:revision>
  <cp:lastPrinted>2023-03-24T16:09:00Z</cp:lastPrinted>
  <dcterms:created xsi:type="dcterms:W3CDTF">2022-01-24T17:53:00Z</dcterms:created>
  <dcterms:modified xsi:type="dcterms:W3CDTF">2023-03-24T16:10:00Z</dcterms:modified>
</cp:coreProperties>
</file>