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B1" w:rsidRPr="001C75BA" w:rsidRDefault="00D825B1" w:rsidP="006C16B1">
      <w:pPr>
        <w:jc w:val="both"/>
        <w:rPr>
          <w:rFonts w:cstheme="minorHAnsi"/>
          <w:sz w:val="22"/>
          <w:szCs w:val="22"/>
        </w:rPr>
      </w:pPr>
    </w:p>
    <w:p w:rsidR="00D325EE" w:rsidRPr="001C75BA" w:rsidRDefault="00D325EE" w:rsidP="006C16B1">
      <w:pPr>
        <w:jc w:val="both"/>
        <w:rPr>
          <w:rFonts w:cstheme="minorHAnsi"/>
          <w:sz w:val="22"/>
          <w:szCs w:val="22"/>
        </w:rPr>
      </w:pPr>
      <w:r w:rsidRPr="001C75BA">
        <w:rPr>
          <w:rFonts w:cstheme="minorHAnsi"/>
          <w:sz w:val="22"/>
          <w:szCs w:val="22"/>
        </w:rPr>
        <w:t>JOSÉ LUIS URIÓSTEGUI SALGADO, PRESIDENTE MUNICIPAL CONSTITUCIONAL DE CUERNAVACA, MORELOS, A SUS HABITANTES SABED:</w:t>
      </w:r>
    </w:p>
    <w:p w:rsidR="00D325EE" w:rsidRPr="001C75BA" w:rsidRDefault="00D325EE" w:rsidP="006C16B1">
      <w:pPr>
        <w:jc w:val="both"/>
        <w:rPr>
          <w:rFonts w:cstheme="minorHAnsi"/>
          <w:sz w:val="22"/>
          <w:szCs w:val="22"/>
        </w:rPr>
      </w:pPr>
    </w:p>
    <w:p w:rsidR="00D325EE" w:rsidRPr="001C75BA" w:rsidRDefault="00D325EE" w:rsidP="006C16B1">
      <w:pPr>
        <w:jc w:val="both"/>
        <w:rPr>
          <w:rFonts w:cstheme="minorHAnsi"/>
          <w:sz w:val="22"/>
          <w:szCs w:val="22"/>
        </w:rPr>
      </w:pPr>
      <w:r w:rsidRPr="001C75BA">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1C75BA" w:rsidRDefault="00A33187" w:rsidP="006C16B1">
      <w:pPr>
        <w:jc w:val="both"/>
        <w:rPr>
          <w:rFonts w:cstheme="minorHAnsi"/>
          <w:sz w:val="22"/>
          <w:szCs w:val="22"/>
        </w:rPr>
      </w:pPr>
    </w:p>
    <w:p w:rsidR="00D325EE" w:rsidRPr="001C75BA" w:rsidRDefault="00D325EE" w:rsidP="006C16B1">
      <w:pPr>
        <w:jc w:val="center"/>
        <w:rPr>
          <w:rFonts w:cstheme="minorHAnsi"/>
          <w:b/>
          <w:sz w:val="22"/>
          <w:szCs w:val="22"/>
        </w:rPr>
      </w:pPr>
      <w:r w:rsidRPr="001C75BA">
        <w:rPr>
          <w:rFonts w:cstheme="minorHAnsi"/>
          <w:b/>
          <w:sz w:val="22"/>
          <w:szCs w:val="22"/>
        </w:rPr>
        <w:t>CONSIDERANDO</w:t>
      </w:r>
    </w:p>
    <w:p w:rsidR="005D25E1" w:rsidRPr="001C75BA" w:rsidRDefault="005D25E1" w:rsidP="006C16B1">
      <w:pPr>
        <w:rPr>
          <w:rFonts w:cstheme="minorHAnsi"/>
          <w:sz w:val="22"/>
          <w:szCs w:val="22"/>
        </w:rPr>
      </w:pPr>
    </w:p>
    <w:p w:rsidR="006C16B1" w:rsidRPr="001C75BA" w:rsidRDefault="006C16B1" w:rsidP="006C16B1">
      <w:pPr>
        <w:tabs>
          <w:tab w:val="left" w:pos="0"/>
          <w:tab w:val="left" w:pos="9639"/>
        </w:tabs>
        <w:jc w:val="both"/>
        <w:rPr>
          <w:rFonts w:cstheme="minorHAnsi"/>
          <w:b/>
          <w:sz w:val="22"/>
          <w:szCs w:val="22"/>
        </w:rPr>
      </w:pPr>
      <w:r w:rsidRPr="001C75BA">
        <w:rPr>
          <w:rFonts w:eastAsia="Gulim" w:cstheme="minorHAnsi"/>
          <w:bCs/>
          <w:sz w:val="22"/>
          <w:szCs w:val="22"/>
        </w:rPr>
        <w:t xml:space="preserve">Que </w:t>
      </w:r>
      <w:r w:rsidRPr="001C75BA">
        <w:rPr>
          <w:rFonts w:eastAsia="Gulim" w:cstheme="minorHAnsi"/>
          <w:bCs/>
          <w:sz w:val="22"/>
          <w:szCs w:val="22"/>
          <w:lang w:val="es-ES"/>
        </w:rPr>
        <w:t>la Comisión Dictaminadora de Pensiones del Municipio de Cuernavaca, Morelos</w:t>
      </w:r>
      <w:r w:rsidRPr="001C75BA">
        <w:rPr>
          <w:rFonts w:cstheme="minorHAnsi"/>
          <w:sz w:val="22"/>
          <w:szCs w:val="22"/>
          <w:lang w:val="es-ES"/>
        </w:rPr>
        <w:t>, realizó sesión extraordinaria el día 06 de octubre del 2023; entre los asuntos tratados fue presentado para el análisis, estudio y dictamen correspondiente, la solicitud de Pensión por Cesantía en Edad Avanzada y el expediente del ciudadano</w:t>
      </w:r>
      <w:r w:rsidRPr="001C75BA">
        <w:rPr>
          <w:rFonts w:cstheme="minorHAnsi"/>
          <w:b/>
          <w:sz w:val="22"/>
          <w:szCs w:val="22"/>
          <w:lang w:val="es-ES"/>
        </w:rPr>
        <w:t xml:space="preserve"> </w:t>
      </w:r>
      <w:r w:rsidRPr="001C75BA">
        <w:rPr>
          <w:rFonts w:eastAsia="Times New Roman" w:cstheme="minorHAnsi"/>
          <w:b/>
          <w:sz w:val="22"/>
          <w:szCs w:val="22"/>
        </w:rPr>
        <w:t xml:space="preserve">ESTEBAN </w:t>
      </w:r>
      <w:proofErr w:type="spellStart"/>
      <w:r w:rsidRPr="001C75BA">
        <w:rPr>
          <w:rFonts w:eastAsia="Times New Roman" w:cstheme="minorHAnsi"/>
          <w:b/>
          <w:sz w:val="22"/>
          <w:szCs w:val="22"/>
        </w:rPr>
        <w:t>LINAS</w:t>
      </w:r>
      <w:proofErr w:type="spellEnd"/>
      <w:r w:rsidRPr="001C75BA">
        <w:rPr>
          <w:rFonts w:eastAsia="Times New Roman" w:cstheme="minorHAnsi"/>
          <w:b/>
          <w:sz w:val="22"/>
          <w:szCs w:val="22"/>
        </w:rPr>
        <w:t xml:space="preserve"> HERNÁNDEZ</w:t>
      </w:r>
      <w:r w:rsidRPr="001C75BA">
        <w:rPr>
          <w:rFonts w:cstheme="minorHAnsi"/>
          <w:b/>
          <w:sz w:val="22"/>
          <w:szCs w:val="22"/>
        </w:rPr>
        <w:t xml:space="preserve">, </w:t>
      </w:r>
      <w:r w:rsidRPr="001C75BA">
        <w:rPr>
          <w:rFonts w:cstheme="minorHAnsi"/>
          <w:sz w:val="22"/>
          <w:szCs w:val="22"/>
        </w:rPr>
        <w:t xml:space="preserve">en cumplimiento a lo ordenado por el Juzgado Tercero de Distrito en el Estado de Morelos, dentro del juicio de amparo </w:t>
      </w:r>
      <w:r w:rsidRPr="001C75BA">
        <w:rPr>
          <w:rFonts w:eastAsia="Times New Roman" w:cstheme="minorHAnsi"/>
          <w:b/>
          <w:sz w:val="22"/>
          <w:szCs w:val="22"/>
        </w:rPr>
        <w:t>1630/2022</w:t>
      </w:r>
      <w:r w:rsidRPr="001C75BA">
        <w:rPr>
          <w:rFonts w:cstheme="minorHAnsi"/>
          <w:b/>
          <w:sz w:val="22"/>
          <w:szCs w:val="22"/>
        </w:rPr>
        <w:t>.</w:t>
      </w:r>
    </w:p>
    <w:p w:rsidR="006C16B1" w:rsidRPr="001C75BA" w:rsidRDefault="006C16B1" w:rsidP="006C16B1">
      <w:pPr>
        <w:tabs>
          <w:tab w:val="left" w:pos="0"/>
          <w:tab w:val="left" w:pos="9639"/>
        </w:tabs>
        <w:jc w:val="both"/>
        <w:rPr>
          <w:rFonts w:cstheme="minorHAnsi"/>
          <w:b/>
          <w:sz w:val="22"/>
          <w:szCs w:val="22"/>
        </w:rPr>
      </w:pPr>
    </w:p>
    <w:p w:rsidR="006C16B1" w:rsidRPr="001C75BA" w:rsidRDefault="006C16B1" w:rsidP="006C16B1">
      <w:pPr>
        <w:tabs>
          <w:tab w:val="left" w:pos="0"/>
          <w:tab w:val="left" w:pos="9639"/>
        </w:tabs>
        <w:jc w:val="both"/>
        <w:rPr>
          <w:rFonts w:cstheme="minorHAnsi"/>
          <w:sz w:val="22"/>
          <w:szCs w:val="22"/>
          <w:lang w:val="es-ES"/>
        </w:rPr>
      </w:pPr>
      <w:r w:rsidRPr="001C75BA">
        <w:rPr>
          <w:rFonts w:cstheme="minorHAnsi"/>
          <w:sz w:val="22"/>
          <w:szCs w:val="22"/>
          <w:lang w:val="es-ES"/>
        </w:rPr>
        <w:t xml:space="preserve">Que con fecha 14 de diciembre del 2020, el </w:t>
      </w:r>
      <w:bookmarkStart w:id="0" w:name="_Hlk484010802"/>
      <w:r w:rsidRPr="001C75BA">
        <w:rPr>
          <w:rFonts w:cstheme="minorHAnsi"/>
          <w:sz w:val="22"/>
          <w:szCs w:val="22"/>
          <w:lang w:val="es-ES"/>
        </w:rPr>
        <w:t>ciudadan</w:t>
      </w:r>
      <w:bookmarkEnd w:id="0"/>
      <w:r w:rsidRPr="001C75BA">
        <w:rPr>
          <w:rFonts w:cstheme="minorHAnsi"/>
          <w:sz w:val="22"/>
          <w:szCs w:val="22"/>
          <w:lang w:val="es-ES"/>
        </w:rPr>
        <w:t xml:space="preserve">o </w:t>
      </w:r>
      <w:r w:rsidRPr="001C75BA">
        <w:rPr>
          <w:rFonts w:eastAsia="Times New Roman" w:cstheme="minorHAnsi"/>
          <w:b/>
          <w:sz w:val="22"/>
          <w:szCs w:val="22"/>
        </w:rPr>
        <w:t xml:space="preserve">ESTEBAN </w:t>
      </w:r>
      <w:proofErr w:type="spellStart"/>
      <w:r w:rsidRPr="001C75BA">
        <w:rPr>
          <w:rFonts w:eastAsia="Times New Roman" w:cstheme="minorHAnsi"/>
          <w:b/>
          <w:sz w:val="22"/>
          <w:szCs w:val="22"/>
        </w:rPr>
        <w:t>LINAS</w:t>
      </w:r>
      <w:proofErr w:type="spellEnd"/>
      <w:r w:rsidRPr="001C75BA">
        <w:rPr>
          <w:rFonts w:eastAsia="Times New Roman" w:cstheme="minorHAnsi"/>
          <w:b/>
          <w:sz w:val="22"/>
          <w:szCs w:val="22"/>
        </w:rPr>
        <w:t xml:space="preserve"> HERNÁNDEZ</w:t>
      </w:r>
      <w:r w:rsidRPr="001C75BA">
        <w:rPr>
          <w:rFonts w:cstheme="minorHAnsi"/>
          <w:b/>
          <w:sz w:val="22"/>
          <w:szCs w:val="22"/>
        </w:rPr>
        <w:t xml:space="preserve"> </w:t>
      </w:r>
      <w:r w:rsidRPr="001C75BA">
        <w:rPr>
          <w:rFonts w:cstheme="minorHAnsi"/>
          <w:sz w:val="22"/>
          <w:szCs w:val="22"/>
          <w:lang w:val="es-ES"/>
        </w:rPr>
        <w:t>por su propio derecho presentó por escrito ante este Ayuntamiento de Cuernavaca, Morelos, solicitud de Pensión por Jubilación, y posteriormente</w:t>
      </w:r>
      <w:r w:rsidRPr="001C75BA">
        <w:rPr>
          <w:rFonts w:eastAsia="Times New Roman" w:cstheme="minorHAnsi"/>
          <w:sz w:val="22"/>
          <w:szCs w:val="22"/>
          <w:lang w:eastAsia="es-MX"/>
        </w:rPr>
        <w:t xml:space="preserve"> con fecha 01 de marzo del 2021, solicitó fuera modificada por una solicitud de pensión por Cesantía en Edad Avanzada, </w:t>
      </w:r>
      <w:r w:rsidRPr="001C75BA">
        <w:rPr>
          <w:rFonts w:cstheme="minorHAnsi"/>
          <w:sz w:val="22"/>
          <w:szCs w:val="22"/>
          <w:lang w:val="es-ES"/>
        </w:rPr>
        <w:t xml:space="preserve">de conformidad con la hipótesis contemplada por los artículos 45 fracción XV, inciso c), 54 fracción VII, y </w:t>
      </w:r>
      <w:r w:rsidRPr="001C75BA">
        <w:rPr>
          <w:rFonts w:cstheme="minorHAnsi"/>
          <w:b/>
          <w:sz w:val="22"/>
          <w:szCs w:val="22"/>
          <w:lang w:val="es-ES"/>
        </w:rPr>
        <w:t xml:space="preserve">59, inciso f) </w:t>
      </w:r>
      <w:r w:rsidRPr="001C75BA">
        <w:rPr>
          <w:rFonts w:cstheme="minorHAnsi"/>
          <w:sz w:val="22"/>
          <w:szCs w:val="22"/>
          <w:lang w:val="es-ES"/>
        </w:rPr>
        <w:t xml:space="preserve">de la Ley del Servicio Civil del Estado de Morelos; y por el </w:t>
      </w:r>
      <w:r w:rsidRPr="001C75BA">
        <w:rPr>
          <w:rFonts w:cstheme="minorHAnsi"/>
          <w:b/>
          <w:sz w:val="22"/>
          <w:szCs w:val="22"/>
          <w:lang w:val="es-ES"/>
        </w:rPr>
        <w:t>artículo</w:t>
      </w:r>
      <w:r w:rsidRPr="001C75BA">
        <w:rPr>
          <w:rFonts w:cstheme="minorHAnsi"/>
          <w:sz w:val="22"/>
          <w:szCs w:val="22"/>
          <w:lang w:val="es-ES"/>
        </w:rPr>
        <w:t xml:space="preserve"> </w:t>
      </w:r>
      <w:r w:rsidRPr="001C75BA">
        <w:rPr>
          <w:rFonts w:cstheme="minorHAnsi"/>
          <w:b/>
          <w:sz w:val="22"/>
          <w:szCs w:val="22"/>
          <w:lang w:val="es-ES"/>
        </w:rPr>
        <w:t xml:space="preserve">22, inciso f), </w:t>
      </w:r>
      <w:r w:rsidRPr="001C75BA">
        <w:rPr>
          <w:rFonts w:cstheme="minorHAnsi"/>
          <w:sz w:val="22"/>
          <w:szCs w:val="22"/>
          <w:lang w:val="es-ES"/>
        </w:rPr>
        <w:t xml:space="preserve">del Reglamento de Pensiones del Ayuntamiento de Cuernavaca, Morelos, acompañando a su petición la documentación exigida por el </w:t>
      </w:r>
      <w:r w:rsidRPr="001C75BA">
        <w:rPr>
          <w:rFonts w:cstheme="minorHAnsi"/>
          <w:b/>
          <w:sz w:val="22"/>
          <w:szCs w:val="22"/>
          <w:lang w:val="es-ES"/>
        </w:rPr>
        <w:t xml:space="preserve">artículo 35, inciso A), fracción I, II y III </w:t>
      </w:r>
      <w:r w:rsidRPr="001C75BA">
        <w:rPr>
          <w:rFonts w:cstheme="minorHAnsi"/>
          <w:sz w:val="22"/>
          <w:szCs w:val="22"/>
          <w:lang w:val="es-ES"/>
        </w:rPr>
        <w:t>del marco legal antes mencionado; consistentes en: copia certificada del Acta de nacimiento; Hoja de Servicios y Carta de Certificación de Salarios, expedidas por la entonces Subsecretaría de Recursos Humanos del Ayuntamiento de Cuernavaca, Morelos, el 23 de noviembre del 2020.</w:t>
      </w:r>
    </w:p>
    <w:p w:rsidR="006C16B1" w:rsidRPr="001C75BA" w:rsidRDefault="006C16B1" w:rsidP="006C16B1">
      <w:pPr>
        <w:tabs>
          <w:tab w:val="left" w:pos="0"/>
          <w:tab w:val="left" w:pos="9639"/>
        </w:tabs>
        <w:jc w:val="both"/>
        <w:rPr>
          <w:rFonts w:cstheme="minorHAnsi"/>
          <w:sz w:val="22"/>
          <w:szCs w:val="22"/>
          <w:lang w:val="es-ES"/>
        </w:rPr>
      </w:pPr>
    </w:p>
    <w:p w:rsidR="006C16B1" w:rsidRPr="001C75BA" w:rsidRDefault="006C16B1" w:rsidP="006C16B1">
      <w:pPr>
        <w:tabs>
          <w:tab w:val="left" w:pos="0"/>
          <w:tab w:val="left" w:pos="9639"/>
        </w:tabs>
        <w:jc w:val="both"/>
        <w:rPr>
          <w:rFonts w:cstheme="minorHAnsi"/>
          <w:sz w:val="22"/>
          <w:szCs w:val="22"/>
          <w:lang w:val="es-ES"/>
        </w:rPr>
      </w:pPr>
      <w:r w:rsidRPr="001C75BA">
        <w:rPr>
          <w:rFonts w:cstheme="minorHAnsi"/>
          <w:sz w:val="22"/>
          <w:szCs w:val="22"/>
          <w:lang w:val="es-ES"/>
        </w:rPr>
        <w:t xml:space="preserve">Posteriormente mediante escrito presentado el ocho de diciembre de dos mil veintidós, en el buzón oficial de los Juzgados de Distrito en el Estado de Morelos, por razón de turno correspondió conocer al Juzgado Tercero de Distrito en el Estado de Morelos, </w:t>
      </w:r>
      <w:r w:rsidRPr="001C75BA">
        <w:rPr>
          <w:rFonts w:cstheme="minorHAnsi"/>
          <w:b/>
          <w:sz w:val="22"/>
          <w:szCs w:val="22"/>
          <w:lang w:val="es-ES"/>
        </w:rPr>
        <w:t xml:space="preserve">ESTEBAN </w:t>
      </w:r>
      <w:proofErr w:type="spellStart"/>
      <w:r w:rsidRPr="001C75BA">
        <w:rPr>
          <w:rFonts w:cstheme="minorHAnsi"/>
          <w:b/>
          <w:sz w:val="22"/>
          <w:szCs w:val="22"/>
          <w:lang w:val="es-ES"/>
        </w:rPr>
        <w:t>LINAS</w:t>
      </w:r>
      <w:proofErr w:type="spellEnd"/>
      <w:r w:rsidRPr="001C75BA">
        <w:rPr>
          <w:rFonts w:cstheme="minorHAnsi"/>
          <w:b/>
          <w:sz w:val="22"/>
          <w:szCs w:val="22"/>
          <w:lang w:val="es-ES"/>
        </w:rPr>
        <w:t xml:space="preserve"> HERNÁNDEZ,</w:t>
      </w:r>
      <w:r w:rsidRPr="001C75BA">
        <w:rPr>
          <w:rFonts w:cstheme="minorHAnsi"/>
          <w:sz w:val="22"/>
          <w:szCs w:val="22"/>
          <w:lang w:val="es-ES"/>
        </w:rPr>
        <w:t xml:space="preserve"> solicitó el amparo y protección de la justicia federal, contra la autoridad y por el acto siguiente:</w:t>
      </w:r>
    </w:p>
    <w:p w:rsidR="006C16B1" w:rsidRPr="001C75BA" w:rsidRDefault="006C16B1" w:rsidP="006C16B1">
      <w:pPr>
        <w:jc w:val="both"/>
        <w:rPr>
          <w:rFonts w:cstheme="minorHAnsi"/>
          <w:i/>
          <w:sz w:val="22"/>
          <w:szCs w:val="22"/>
          <w:lang w:val="es-ES"/>
        </w:rPr>
      </w:pPr>
    </w:p>
    <w:p w:rsidR="006C16B1" w:rsidRPr="00E76118" w:rsidRDefault="006C16B1" w:rsidP="006C16B1">
      <w:pPr>
        <w:ind w:left="709" w:right="425"/>
        <w:jc w:val="both"/>
        <w:rPr>
          <w:rFonts w:cstheme="minorHAnsi"/>
          <w:b/>
          <w:i/>
          <w:sz w:val="20"/>
          <w:szCs w:val="20"/>
          <w:lang w:val="es-ES"/>
        </w:rPr>
      </w:pPr>
      <w:r w:rsidRPr="00E76118">
        <w:rPr>
          <w:rFonts w:cstheme="minorHAnsi"/>
          <w:i/>
          <w:sz w:val="20"/>
          <w:szCs w:val="20"/>
          <w:lang w:val="es-ES"/>
        </w:rPr>
        <w:t>“…</w:t>
      </w:r>
      <w:r w:rsidRPr="00E76118">
        <w:rPr>
          <w:rFonts w:cstheme="minorHAnsi"/>
          <w:b/>
          <w:i/>
          <w:sz w:val="20"/>
          <w:szCs w:val="20"/>
          <w:lang w:val="es-ES"/>
        </w:rPr>
        <w:t>Autoridades responsables:</w:t>
      </w:r>
    </w:p>
    <w:p w:rsidR="006C16B1" w:rsidRPr="00E76118" w:rsidRDefault="006C16B1" w:rsidP="006C16B1">
      <w:pPr>
        <w:ind w:left="709" w:right="425"/>
        <w:jc w:val="both"/>
        <w:rPr>
          <w:rFonts w:cstheme="minorHAnsi"/>
          <w:i/>
          <w:sz w:val="20"/>
          <w:szCs w:val="20"/>
          <w:lang w:val="es-ES"/>
        </w:rPr>
      </w:pPr>
      <w:r w:rsidRPr="00E76118">
        <w:rPr>
          <w:rFonts w:cstheme="minorHAnsi"/>
          <w:i/>
          <w:sz w:val="20"/>
          <w:szCs w:val="20"/>
          <w:lang w:val="es-ES"/>
        </w:rPr>
        <w:t>° Cabildo de Cuernavaca, Morelos a través del Síndico Municipal.</w:t>
      </w:r>
    </w:p>
    <w:p w:rsidR="006C16B1" w:rsidRPr="00E76118" w:rsidRDefault="006C16B1" w:rsidP="006C16B1">
      <w:pPr>
        <w:ind w:left="709" w:right="425"/>
        <w:jc w:val="both"/>
        <w:rPr>
          <w:rFonts w:cstheme="minorHAnsi"/>
          <w:i/>
          <w:sz w:val="20"/>
          <w:szCs w:val="20"/>
          <w:lang w:val="es-ES"/>
        </w:rPr>
      </w:pPr>
      <w:r w:rsidRPr="00E76118">
        <w:rPr>
          <w:rFonts w:cstheme="minorHAnsi"/>
          <w:i/>
          <w:sz w:val="20"/>
          <w:szCs w:val="20"/>
          <w:lang w:val="es-ES"/>
        </w:rPr>
        <w:t>° Comisión Dictaminadora de Pensiones del Ayuntamiento de Cuernavaca, Morelos.</w:t>
      </w:r>
    </w:p>
    <w:p w:rsidR="006C16B1" w:rsidRPr="00E76118" w:rsidRDefault="006C16B1" w:rsidP="006C16B1">
      <w:pPr>
        <w:ind w:left="709" w:right="425"/>
        <w:jc w:val="both"/>
        <w:rPr>
          <w:rFonts w:cstheme="minorHAnsi"/>
          <w:i/>
          <w:sz w:val="20"/>
          <w:szCs w:val="20"/>
          <w:lang w:val="es-ES"/>
        </w:rPr>
      </w:pPr>
      <w:r w:rsidRPr="00E76118">
        <w:rPr>
          <w:rFonts w:cstheme="minorHAnsi"/>
          <w:i/>
          <w:sz w:val="20"/>
          <w:szCs w:val="20"/>
          <w:lang w:val="es-ES"/>
        </w:rPr>
        <w:t>° Secretario Técnico de la Comisión Dictaminadora de Pensiones del Ayuntamiento de Cuernavaca, Morelos.</w:t>
      </w:r>
    </w:p>
    <w:p w:rsidR="006C16B1" w:rsidRPr="00E76118" w:rsidRDefault="006C16B1" w:rsidP="006C16B1">
      <w:pPr>
        <w:ind w:left="709" w:right="425"/>
        <w:jc w:val="both"/>
        <w:rPr>
          <w:rFonts w:cstheme="minorHAnsi"/>
          <w:i/>
          <w:sz w:val="20"/>
          <w:szCs w:val="20"/>
          <w:lang w:val="es-ES"/>
        </w:rPr>
      </w:pPr>
      <w:r w:rsidRPr="00E76118">
        <w:rPr>
          <w:rFonts w:cstheme="minorHAnsi"/>
          <w:i/>
          <w:sz w:val="20"/>
          <w:szCs w:val="20"/>
          <w:lang w:val="es-ES"/>
        </w:rPr>
        <w:t>° Titular de la Secretaria de Administración del Ayuntamiento de Cuernavaca, Morelos.</w:t>
      </w:r>
    </w:p>
    <w:p w:rsidR="006C16B1" w:rsidRPr="00E76118" w:rsidRDefault="006C16B1" w:rsidP="006C16B1">
      <w:pPr>
        <w:ind w:left="709" w:right="425"/>
        <w:jc w:val="both"/>
        <w:rPr>
          <w:rFonts w:cstheme="minorHAnsi"/>
          <w:i/>
          <w:sz w:val="20"/>
          <w:szCs w:val="20"/>
          <w:lang w:val="es-ES"/>
        </w:rPr>
      </w:pPr>
      <w:r w:rsidRPr="00E76118">
        <w:rPr>
          <w:rFonts w:cstheme="minorHAnsi"/>
          <w:i/>
          <w:sz w:val="20"/>
          <w:szCs w:val="20"/>
          <w:lang w:val="es-ES"/>
        </w:rPr>
        <w:t>° Titular de la Consejería Municipal del Ayuntamiento de Cuernavaca.</w:t>
      </w:r>
    </w:p>
    <w:p w:rsidR="006C16B1" w:rsidRPr="00E76118" w:rsidRDefault="006C16B1" w:rsidP="006C16B1">
      <w:pPr>
        <w:ind w:left="709" w:right="425"/>
        <w:jc w:val="both"/>
        <w:rPr>
          <w:rFonts w:cstheme="minorHAnsi"/>
          <w:i/>
          <w:sz w:val="20"/>
          <w:szCs w:val="20"/>
          <w:lang w:val="es-ES"/>
        </w:rPr>
      </w:pPr>
      <w:r w:rsidRPr="00E76118">
        <w:rPr>
          <w:rFonts w:cstheme="minorHAnsi"/>
          <w:i/>
          <w:sz w:val="20"/>
          <w:szCs w:val="20"/>
          <w:lang w:val="es-ES"/>
        </w:rPr>
        <w:lastRenderedPageBreak/>
        <w:t>° Titular de la Tesorería Municipal del Ayuntamiento de Cuernavaca.</w:t>
      </w:r>
    </w:p>
    <w:p w:rsidR="006C16B1" w:rsidRPr="00E76118" w:rsidRDefault="006C16B1" w:rsidP="006C16B1">
      <w:pPr>
        <w:ind w:left="709" w:right="425"/>
        <w:jc w:val="both"/>
        <w:rPr>
          <w:rFonts w:cstheme="minorHAnsi"/>
          <w:i/>
          <w:sz w:val="20"/>
          <w:szCs w:val="20"/>
          <w:lang w:val="es-ES"/>
        </w:rPr>
      </w:pPr>
      <w:r w:rsidRPr="00E76118">
        <w:rPr>
          <w:rFonts w:cstheme="minorHAnsi"/>
          <w:i/>
          <w:sz w:val="20"/>
          <w:szCs w:val="20"/>
          <w:lang w:val="es-ES"/>
        </w:rPr>
        <w:t>° Titular de la Contraloría Municipal del Ayuntamiento de Cuernavaca.</w:t>
      </w:r>
    </w:p>
    <w:p w:rsidR="006C16B1" w:rsidRPr="00E76118" w:rsidRDefault="006C16B1" w:rsidP="006C16B1">
      <w:pPr>
        <w:ind w:left="709" w:right="425"/>
        <w:jc w:val="both"/>
        <w:rPr>
          <w:rFonts w:cstheme="minorHAnsi"/>
          <w:i/>
          <w:sz w:val="20"/>
          <w:szCs w:val="20"/>
          <w:lang w:val="es-ES"/>
        </w:rPr>
      </w:pPr>
    </w:p>
    <w:p w:rsidR="006C16B1" w:rsidRPr="00E76118" w:rsidRDefault="006C16B1" w:rsidP="006C16B1">
      <w:pPr>
        <w:ind w:left="709" w:right="425"/>
        <w:jc w:val="both"/>
        <w:rPr>
          <w:rFonts w:cstheme="minorHAnsi"/>
          <w:b/>
          <w:i/>
          <w:sz w:val="20"/>
          <w:szCs w:val="20"/>
          <w:lang w:val="es-ES"/>
        </w:rPr>
      </w:pPr>
      <w:r w:rsidRPr="00E76118">
        <w:rPr>
          <w:rFonts w:cstheme="minorHAnsi"/>
          <w:b/>
          <w:i/>
          <w:sz w:val="20"/>
          <w:szCs w:val="20"/>
          <w:lang w:val="es-ES"/>
        </w:rPr>
        <w:t>Actos reclamados:</w:t>
      </w:r>
    </w:p>
    <w:p w:rsidR="006C16B1" w:rsidRPr="00E76118" w:rsidRDefault="006C16B1" w:rsidP="006C16B1">
      <w:pPr>
        <w:ind w:left="709" w:right="425"/>
        <w:jc w:val="both"/>
        <w:rPr>
          <w:rFonts w:cstheme="minorHAnsi"/>
          <w:i/>
          <w:sz w:val="20"/>
          <w:szCs w:val="20"/>
          <w:lang w:val="es-ES"/>
        </w:rPr>
      </w:pPr>
    </w:p>
    <w:p w:rsidR="006C16B1" w:rsidRPr="00E76118" w:rsidRDefault="006C16B1" w:rsidP="006C16B1">
      <w:pPr>
        <w:ind w:left="709" w:right="425"/>
        <w:jc w:val="both"/>
        <w:rPr>
          <w:rFonts w:cstheme="minorHAnsi"/>
          <w:i/>
          <w:sz w:val="20"/>
          <w:szCs w:val="20"/>
          <w:lang w:val="es-ES"/>
        </w:rPr>
      </w:pPr>
      <w:r w:rsidRPr="00E76118">
        <w:rPr>
          <w:rFonts w:cstheme="minorHAnsi"/>
          <w:i/>
          <w:sz w:val="20"/>
          <w:szCs w:val="20"/>
          <w:lang w:val="es-ES"/>
        </w:rPr>
        <w:t xml:space="preserve">“… La omisión por parte de la autoridad señalada como responsable, para expedir mí acuerdo </w:t>
      </w:r>
      <w:proofErr w:type="spellStart"/>
      <w:r w:rsidRPr="00E76118">
        <w:rPr>
          <w:rFonts w:cstheme="minorHAnsi"/>
          <w:i/>
          <w:sz w:val="20"/>
          <w:szCs w:val="20"/>
          <w:lang w:val="es-ES"/>
        </w:rPr>
        <w:t>pensionatorio</w:t>
      </w:r>
      <w:proofErr w:type="spellEnd"/>
      <w:r w:rsidRPr="00E76118">
        <w:rPr>
          <w:rFonts w:cstheme="minorHAnsi"/>
          <w:i/>
          <w:sz w:val="20"/>
          <w:szCs w:val="20"/>
          <w:lang w:val="es-ES"/>
        </w:rPr>
        <w:t xml:space="preserve"> y publicarlo en el Periódico Oficial “Tierra y Libertad” y como consecuencia la falta de pago de las prestaciones que me corresponden por motivo de mi pensión por cesantía en edad avanzada…” (SIC).</w:t>
      </w:r>
    </w:p>
    <w:p w:rsidR="006C16B1" w:rsidRPr="00E76118" w:rsidRDefault="006C16B1" w:rsidP="006C16B1">
      <w:pPr>
        <w:ind w:left="709" w:right="425"/>
        <w:jc w:val="both"/>
        <w:rPr>
          <w:rFonts w:cstheme="minorHAnsi"/>
          <w:i/>
          <w:sz w:val="20"/>
          <w:szCs w:val="20"/>
          <w:lang w:val="es-ES"/>
        </w:rPr>
      </w:pPr>
    </w:p>
    <w:p w:rsidR="006C16B1" w:rsidRPr="001C75BA" w:rsidRDefault="006C16B1" w:rsidP="006C16B1">
      <w:pPr>
        <w:tabs>
          <w:tab w:val="left" w:pos="0"/>
          <w:tab w:val="left" w:pos="9639"/>
        </w:tabs>
        <w:jc w:val="both"/>
        <w:rPr>
          <w:rFonts w:cstheme="minorHAnsi"/>
          <w:lang w:val="es-ES"/>
        </w:rPr>
      </w:pPr>
      <w:r w:rsidRPr="001C75BA">
        <w:rPr>
          <w:rFonts w:cstheme="minorHAnsi"/>
          <w:lang w:val="es-ES"/>
        </w:rPr>
        <w:t xml:space="preserve">El trece de diciembre de dos mil veintidós, el Juzgado Tercero de Distrito en el Estado de Morelos, radicó el asunto con el número de expediente </w:t>
      </w:r>
      <w:r w:rsidRPr="001C75BA">
        <w:rPr>
          <w:rFonts w:cstheme="minorHAnsi"/>
          <w:b/>
          <w:lang w:val="es-ES"/>
        </w:rPr>
        <w:t>1630/2022</w:t>
      </w:r>
      <w:r w:rsidRPr="001C75BA">
        <w:rPr>
          <w:rFonts w:cstheme="minorHAnsi"/>
          <w:lang w:val="es-ES"/>
        </w:rPr>
        <w:t>, y desechó la demanda de amparo.</w:t>
      </w:r>
    </w:p>
    <w:p w:rsidR="006C16B1" w:rsidRPr="001C75BA" w:rsidRDefault="006C16B1" w:rsidP="006C16B1">
      <w:pPr>
        <w:tabs>
          <w:tab w:val="left" w:pos="0"/>
          <w:tab w:val="left" w:pos="9639"/>
        </w:tabs>
        <w:jc w:val="both"/>
        <w:rPr>
          <w:rFonts w:cstheme="minorHAnsi"/>
          <w:lang w:val="es-ES"/>
        </w:rPr>
      </w:pPr>
    </w:p>
    <w:p w:rsidR="006C16B1" w:rsidRPr="001C75BA" w:rsidRDefault="006C16B1" w:rsidP="006C16B1">
      <w:pPr>
        <w:tabs>
          <w:tab w:val="left" w:pos="0"/>
          <w:tab w:val="left" w:pos="9639"/>
        </w:tabs>
        <w:jc w:val="both"/>
        <w:rPr>
          <w:rFonts w:cstheme="minorHAnsi"/>
          <w:lang w:val="es-ES"/>
        </w:rPr>
      </w:pPr>
      <w:r w:rsidRPr="001C75BA">
        <w:rPr>
          <w:rFonts w:cstheme="minorHAnsi"/>
          <w:lang w:val="es-ES"/>
        </w:rPr>
        <w:t>No obstante, mediante escrito p</w:t>
      </w:r>
      <w:r w:rsidR="001C75BA" w:rsidRPr="001C75BA">
        <w:rPr>
          <w:rFonts w:cstheme="minorHAnsi"/>
          <w:lang w:val="es-ES"/>
        </w:rPr>
        <w:t>resentado por la parte quejosa</w:t>
      </w:r>
      <w:r w:rsidRPr="001C75BA">
        <w:rPr>
          <w:rFonts w:cstheme="minorHAnsi"/>
          <w:lang w:val="es-ES"/>
        </w:rPr>
        <w:t xml:space="preserve">, interpuso recurso de queja en contra del auto de </w:t>
      </w:r>
      <w:proofErr w:type="spellStart"/>
      <w:r w:rsidRPr="001C75BA">
        <w:rPr>
          <w:rFonts w:cstheme="minorHAnsi"/>
          <w:lang w:val="es-ES"/>
        </w:rPr>
        <w:t>desechamiento</w:t>
      </w:r>
      <w:proofErr w:type="spellEnd"/>
      <w:r w:rsidRPr="001C75BA">
        <w:rPr>
          <w:rFonts w:cstheme="minorHAnsi"/>
          <w:lang w:val="es-ES"/>
        </w:rPr>
        <w:t xml:space="preserve"> antes mencionado.</w:t>
      </w:r>
    </w:p>
    <w:p w:rsidR="006C16B1" w:rsidRPr="001C75BA" w:rsidRDefault="006C16B1" w:rsidP="006C16B1">
      <w:pPr>
        <w:tabs>
          <w:tab w:val="left" w:pos="0"/>
          <w:tab w:val="left" w:pos="9639"/>
        </w:tabs>
        <w:jc w:val="both"/>
        <w:rPr>
          <w:rFonts w:cstheme="minorHAnsi"/>
          <w:lang w:val="es-ES"/>
        </w:rPr>
      </w:pPr>
    </w:p>
    <w:p w:rsidR="006C16B1" w:rsidRPr="001C75BA" w:rsidRDefault="006C16B1" w:rsidP="006C16B1">
      <w:pPr>
        <w:tabs>
          <w:tab w:val="left" w:pos="0"/>
          <w:tab w:val="left" w:pos="9639"/>
        </w:tabs>
        <w:jc w:val="both"/>
        <w:rPr>
          <w:rFonts w:cstheme="minorHAnsi"/>
          <w:lang w:val="es-ES"/>
        </w:rPr>
      </w:pPr>
      <w:r w:rsidRPr="001C75BA">
        <w:rPr>
          <w:rFonts w:cstheme="minorHAnsi"/>
          <w:lang w:val="es-ES"/>
        </w:rPr>
        <w:t>Una vez substanciado el recurso de queja ante el Primer Tribunal Colegiado en Materias Penal y Administrativa del Décimo Octavo Circuito, mediante sesión del nueve de marzo de dos mil veintitrés, se declaró fundado dicho recurso.</w:t>
      </w:r>
    </w:p>
    <w:p w:rsidR="006C16B1" w:rsidRPr="001C75BA" w:rsidRDefault="006C16B1" w:rsidP="001C75BA">
      <w:pPr>
        <w:tabs>
          <w:tab w:val="left" w:pos="9639"/>
        </w:tabs>
        <w:ind w:left="851"/>
        <w:jc w:val="both"/>
        <w:rPr>
          <w:rFonts w:cstheme="minorHAnsi"/>
          <w:lang w:val="es-ES"/>
        </w:rPr>
      </w:pPr>
    </w:p>
    <w:p w:rsidR="006C16B1" w:rsidRPr="001C75BA" w:rsidRDefault="006C16B1" w:rsidP="006C16B1">
      <w:pPr>
        <w:tabs>
          <w:tab w:val="left" w:pos="0"/>
          <w:tab w:val="left" w:pos="9639"/>
        </w:tabs>
        <w:jc w:val="both"/>
        <w:rPr>
          <w:rFonts w:cstheme="minorHAnsi"/>
          <w:lang w:val="es-ES"/>
        </w:rPr>
      </w:pPr>
      <w:r w:rsidRPr="001C75BA">
        <w:rPr>
          <w:rFonts w:cstheme="minorHAnsi"/>
          <w:lang w:val="es-ES"/>
        </w:rPr>
        <w:t>Atento a lo anterior, el Juzgado Tercero de Distrito en el Estado de Morelos, mediante proveído del veintitrés de marzo de dos mil veintitrés, admitió a trámite la demanda de amparo, requirió a las responsables su informe justificado, dio la intervención correspondiente al representante social adscrito en materia de amparo y señaló fecha y hora para la celebración de la audiencia constitucional.</w:t>
      </w:r>
    </w:p>
    <w:p w:rsidR="006C16B1" w:rsidRPr="001C75BA" w:rsidRDefault="006C16B1" w:rsidP="006C16B1">
      <w:pPr>
        <w:tabs>
          <w:tab w:val="left" w:pos="0"/>
          <w:tab w:val="left" w:pos="9639"/>
        </w:tabs>
        <w:jc w:val="both"/>
        <w:rPr>
          <w:rFonts w:cstheme="minorHAnsi"/>
          <w:lang w:val="es-ES"/>
        </w:rPr>
      </w:pPr>
    </w:p>
    <w:p w:rsidR="006C16B1" w:rsidRPr="001C75BA" w:rsidRDefault="006C16B1" w:rsidP="006C16B1">
      <w:pPr>
        <w:tabs>
          <w:tab w:val="left" w:pos="0"/>
          <w:tab w:val="left" w:pos="9639"/>
        </w:tabs>
        <w:jc w:val="both"/>
        <w:rPr>
          <w:rFonts w:cstheme="minorHAnsi"/>
          <w:lang w:val="es-ES"/>
        </w:rPr>
      </w:pPr>
      <w:r w:rsidRPr="001C75BA">
        <w:rPr>
          <w:rFonts w:cstheme="minorHAnsi"/>
          <w:lang w:val="es-ES"/>
        </w:rPr>
        <w:t>El estudio integral que se efectúa a la demanda y el análisis de las constancias de autos, se desprende que la parte quejosa reclama lo siguiente:</w:t>
      </w:r>
    </w:p>
    <w:p w:rsidR="006C16B1" w:rsidRPr="001C75BA" w:rsidRDefault="006C16B1" w:rsidP="006C16B1">
      <w:pPr>
        <w:jc w:val="both"/>
        <w:rPr>
          <w:rFonts w:cstheme="minorHAnsi"/>
          <w:i/>
          <w:sz w:val="18"/>
          <w:szCs w:val="18"/>
          <w:lang w:val="es-ES"/>
        </w:rPr>
      </w:pPr>
    </w:p>
    <w:p w:rsidR="006C16B1" w:rsidRPr="001C75BA" w:rsidRDefault="006C16B1" w:rsidP="006C16B1">
      <w:pPr>
        <w:ind w:left="709" w:right="850"/>
        <w:jc w:val="both"/>
        <w:rPr>
          <w:rFonts w:cstheme="minorHAnsi"/>
          <w:i/>
          <w:sz w:val="18"/>
          <w:szCs w:val="18"/>
          <w:lang w:val="es-ES"/>
        </w:rPr>
      </w:pPr>
      <w:r w:rsidRPr="001C75BA">
        <w:rPr>
          <w:rFonts w:cstheme="minorHAnsi"/>
          <w:i/>
          <w:sz w:val="18"/>
          <w:szCs w:val="18"/>
          <w:lang w:val="es-ES"/>
        </w:rPr>
        <w:t xml:space="preserve">“…La omisión de contestar el escrito de veintitrés de febrero de </w:t>
      </w:r>
      <w:proofErr w:type="gramStart"/>
      <w:r w:rsidRPr="001C75BA">
        <w:rPr>
          <w:rFonts w:cstheme="minorHAnsi"/>
          <w:i/>
          <w:sz w:val="18"/>
          <w:szCs w:val="18"/>
          <w:lang w:val="es-ES"/>
        </w:rPr>
        <w:t>dos mil veintiuno</w:t>
      </w:r>
      <w:proofErr w:type="gramEnd"/>
      <w:r w:rsidRPr="001C75BA">
        <w:rPr>
          <w:rFonts w:cstheme="minorHAnsi"/>
          <w:i/>
          <w:sz w:val="18"/>
          <w:szCs w:val="18"/>
          <w:lang w:val="es-ES"/>
        </w:rPr>
        <w:t>, relativo a la modificación de la petición del otorgamiento de pensión por cesantía en edad avanzada.” (SIC).</w:t>
      </w:r>
    </w:p>
    <w:p w:rsidR="006C16B1" w:rsidRPr="001C75BA" w:rsidRDefault="006C16B1" w:rsidP="006C16B1">
      <w:pPr>
        <w:jc w:val="both"/>
        <w:rPr>
          <w:rFonts w:cstheme="minorHAnsi"/>
          <w:i/>
          <w:lang w:val="es-ES"/>
        </w:rPr>
      </w:pPr>
    </w:p>
    <w:p w:rsidR="006C16B1" w:rsidRPr="001C75BA" w:rsidRDefault="006C16B1" w:rsidP="006C16B1">
      <w:pPr>
        <w:tabs>
          <w:tab w:val="left" w:pos="0"/>
          <w:tab w:val="left" w:pos="9639"/>
        </w:tabs>
        <w:jc w:val="both"/>
        <w:rPr>
          <w:rFonts w:cstheme="minorHAnsi"/>
          <w:lang w:val="es-ES"/>
        </w:rPr>
      </w:pPr>
      <w:r w:rsidRPr="001C75BA">
        <w:rPr>
          <w:rFonts w:cstheme="minorHAnsi"/>
          <w:lang w:val="es-ES"/>
        </w:rPr>
        <w:t xml:space="preserve">En este sentido, con fecha cinco de junio de dos mil veintitrés, el Juzgado Tercero de Distrito en el Estado de Morelos, dictó sentencia correspondiente en autos relativos al juicio de amparo </w:t>
      </w:r>
      <w:r w:rsidRPr="001C75BA">
        <w:rPr>
          <w:rFonts w:cstheme="minorHAnsi"/>
          <w:b/>
          <w:lang w:val="es-ES"/>
        </w:rPr>
        <w:t>1630/2022</w:t>
      </w:r>
      <w:r w:rsidRPr="001C75BA">
        <w:rPr>
          <w:rFonts w:cstheme="minorHAnsi"/>
          <w:lang w:val="es-ES"/>
        </w:rPr>
        <w:t>, estableciendo lo siguiente:</w:t>
      </w:r>
    </w:p>
    <w:p w:rsidR="006C16B1" w:rsidRPr="001C75BA" w:rsidRDefault="006C16B1" w:rsidP="006C16B1">
      <w:pPr>
        <w:jc w:val="both"/>
        <w:rPr>
          <w:rFonts w:cstheme="minorHAnsi"/>
          <w:sz w:val="16"/>
          <w:szCs w:val="22"/>
          <w:lang w:val="es-ES"/>
        </w:rPr>
      </w:pPr>
    </w:p>
    <w:p w:rsidR="006C16B1" w:rsidRPr="00E76118" w:rsidRDefault="006C16B1" w:rsidP="001C75BA">
      <w:pPr>
        <w:ind w:left="709" w:right="850"/>
        <w:jc w:val="both"/>
        <w:rPr>
          <w:rFonts w:cstheme="minorHAnsi"/>
          <w:i/>
          <w:sz w:val="20"/>
          <w:szCs w:val="20"/>
          <w:lang w:val="es-ES"/>
        </w:rPr>
      </w:pPr>
      <w:r w:rsidRPr="00E76118">
        <w:rPr>
          <w:rFonts w:cstheme="minorHAnsi"/>
          <w:i/>
          <w:sz w:val="20"/>
          <w:szCs w:val="20"/>
          <w:lang w:val="es-ES"/>
        </w:rPr>
        <w:t>“</w:t>
      </w:r>
      <w:r w:rsidRPr="00E76118">
        <w:rPr>
          <w:rFonts w:cstheme="minorHAnsi"/>
          <w:b/>
          <w:i/>
          <w:sz w:val="20"/>
          <w:szCs w:val="20"/>
          <w:lang w:val="es-ES"/>
        </w:rPr>
        <w:t>SÉPTIMO. Efectos del amparo.</w:t>
      </w:r>
      <w:r w:rsidRPr="00E76118">
        <w:rPr>
          <w:rFonts w:cstheme="minorHAnsi"/>
          <w:i/>
          <w:sz w:val="20"/>
          <w:szCs w:val="20"/>
          <w:lang w:val="es-ES"/>
        </w:rPr>
        <w:t xml:space="preserve"> En las relatadas consideraciones, al resultar fundado el concepto de violación hecho valer, lo procedente es conceder el amparo solicitado por Esteban </w:t>
      </w:r>
      <w:proofErr w:type="spellStart"/>
      <w:r w:rsidRPr="00E76118">
        <w:rPr>
          <w:rFonts w:cstheme="minorHAnsi"/>
          <w:i/>
          <w:sz w:val="20"/>
          <w:szCs w:val="20"/>
          <w:lang w:val="es-ES"/>
        </w:rPr>
        <w:t>Linas</w:t>
      </w:r>
      <w:proofErr w:type="spellEnd"/>
      <w:r w:rsidRPr="00E76118">
        <w:rPr>
          <w:rFonts w:cstheme="minorHAnsi"/>
          <w:i/>
          <w:sz w:val="20"/>
          <w:szCs w:val="20"/>
          <w:lang w:val="es-ES"/>
        </w:rPr>
        <w:t xml:space="preserve"> Hernández, para que la autoridad responsable Directora de Recursos Humanos y Secretaria Técnica del Comité Técnico para los Trabajadores y Elementos de Seguridad </w:t>
      </w:r>
      <w:r w:rsidRPr="00E76118">
        <w:rPr>
          <w:rFonts w:cstheme="minorHAnsi"/>
          <w:i/>
          <w:sz w:val="20"/>
          <w:szCs w:val="20"/>
          <w:lang w:val="es-ES"/>
        </w:rPr>
        <w:lastRenderedPageBreak/>
        <w:t>Pública, ambos del Ayuntamiento de Cuernavaca, Morelos, dentro del plazo de tres días, siguientes a la notificación del auto por el que esta sentencia cause ejecutoria, y en caso de no haberlo hecho, dé contestación de manera fundada, motivada y congruente a la petición realizada por la parte quejosa en escrito de veintitrés de febrero de dos mil veintiuno, recibido según sello el uno de marzo de ese mismo año, y lo notifique en términos de la ley aplicable al acto…”</w:t>
      </w:r>
    </w:p>
    <w:p w:rsidR="006C16B1" w:rsidRPr="00E76118" w:rsidRDefault="006C16B1" w:rsidP="001C75BA">
      <w:pPr>
        <w:ind w:left="709" w:right="850"/>
        <w:jc w:val="both"/>
        <w:rPr>
          <w:rFonts w:cstheme="minorHAnsi"/>
          <w:i/>
          <w:sz w:val="20"/>
          <w:szCs w:val="20"/>
          <w:lang w:val="es-ES"/>
        </w:rPr>
      </w:pPr>
      <w:r w:rsidRPr="00E76118">
        <w:rPr>
          <w:rFonts w:cstheme="minorHAnsi"/>
          <w:i/>
          <w:sz w:val="20"/>
          <w:szCs w:val="20"/>
          <w:lang w:val="es-ES"/>
        </w:rPr>
        <w:t>(SIC)</w:t>
      </w:r>
      <w:r w:rsidR="001C75BA" w:rsidRPr="00E76118">
        <w:rPr>
          <w:rFonts w:cstheme="minorHAnsi"/>
          <w:i/>
          <w:sz w:val="20"/>
          <w:szCs w:val="20"/>
          <w:lang w:val="es-ES"/>
        </w:rPr>
        <w:t>.</w:t>
      </w:r>
    </w:p>
    <w:p w:rsidR="006C16B1" w:rsidRPr="00E76118" w:rsidRDefault="006C16B1" w:rsidP="006C16B1">
      <w:pPr>
        <w:jc w:val="both"/>
        <w:rPr>
          <w:rFonts w:cstheme="minorHAnsi"/>
          <w:i/>
          <w:sz w:val="20"/>
          <w:szCs w:val="20"/>
          <w:lang w:val="es-ES"/>
        </w:rPr>
      </w:pPr>
    </w:p>
    <w:p w:rsidR="006C16B1" w:rsidRPr="001C75BA" w:rsidRDefault="006C16B1" w:rsidP="006C16B1">
      <w:pPr>
        <w:tabs>
          <w:tab w:val="left" w:pos="0"/>
          <w:tab w:val="left" w:pos="9639"/>
        </w:tabs>
        <w:jc w:val="both"/>
        <w:rPr>
          <w:rFonts w:cstheme="minorHAnsi"/>
          <w:sz w:val="22"/>
          <w:szCs w:val="22"/>
          <w:lang w:val="es-ES"/>
        </w:rPr>
      </w:pPr>
      <w:r w:rsidRPr="001C75BA">
        <w:rPr>
          <w:rFonts w:cstheme="minorHAnsi"/>
          <w:sz w:val="22"/>
          <w:szCs w:val="22"/>
        </w:rPr>
        <w:t xml:space="preserve">Por lo que al tenor del artículo </w:t>
      </w:r>
      <w:r w:rsidRPr="001C75BA">
        <w:rPr>
          <w:rFonts w:cstheme="minorHAnsi"/>
          <w:b/>
          <w:sz w:val="22"/>
          <w:szCs w:val="22"/>
        </w:rPr>
        <w:t xml:space="preserve">52, </w:t>
      </w:r>
      <w:r w:rsidRPr="001C75BA">
        <w:rPr>
          <w:rFonts w:cstheme="minorHAnsi"/>
          <w:sz w:val="22"/>
          <w:szCs w:val="22"/>
        </w:rPr>
        <w:t xml:space="preserve">primer párrafo del </w:t>
      </w:r>
      <w:r w:rsidRPr="001C75BA">
        <w:rPr>
          <w:rFonts w:cstheme="minorHAnsi"/>
          <w:sz w:val="22"/>
          <w:szCs w:val="22"/>
          <w:lang w:val="es-ES"/>
        </w:rPr>
        <w:t>Reglamento de Pensiones del Ayuntamiento de Cuernavaca, Morelos, el cual establece que el pago de la pensión por Jubilación y por Cesantía en Edad Avanzada, se generará a partir de la fecha en que entre en vigencia el acuerdo respectivo; y con fundamento</w:t>
      </w:r>
      <w:r w:rsidRPr="001C75BA">
        <w:rPr>
          <w:rFonts w:cstheme="minorHAnsi"/>
          <w:sz w:val="22"/>
          <w:szCs w:val="22"/>
        </w:rPr>
        <w:t xml:space="preserve"> en el </w:t>
      </w:r>
      <w:r w:rsidRPr="001C75BA">
        <w:rPr>
          <w:rFonts w:cstheme="minorHAnsi"/>
          <w:b/>
          <w:sz w:val="22"/>
          <w:szCs w:val="22"/>
        </w:rPr>
        <w:t>artículo 22</w:t>
      </w:r>
      <w:r w:rsidRPr="001C75BA">
        <w:rPr>
          <w:rFonts w:cstheme="minorHAnsi"/>
          <w:sz w:val="22"/>
          <w:szCs w:val="22"/>
        </w:rPr>
        <w:t xml:space="preserve">, del </w:t>
      </w:r>
      <w:r w:rsidRPr="001C75BA">
        <w:rPr>
          <w:rFonts w:cstheme="minorHAnsi"/>
          <w:sz w:val="22"/>
          <w:szCs w:val="22"/>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p>
    <w:p w:rsidR="006C16B1" w:rsidRPr="001C75BA" w:rsidRDefault="006C16B1" w:rsidP="006C16B1">
      <w:pPr>
        <w:tabs>
          <w:tab w:val="left" w:pos="0"/>
          <w:tab w:val="left" w:pos="9639"/>
        </w:tabs>
        <w:jc w:val="both"/>
        <w:rPr>
          <w:rFonts w:eastAsia="Times New Roman" w:cstheme="minorHAnsi"/>
          <w:sz w:val="22"/>
          <w:szCs w:val="22"/>
          <w:lang w:eastAsia="es-MX"/>
        </w:rPr>
      </w:pPr>
    </w:p>
    <w:p w:rsidR="006C16B1" w:rsidRPr="001C75BA" w:rsidRDefault="006C16B1" w:rsidP="001C75BA">
      <w:pPr>
        <w:tabs>
          <w:tab w:val="left" w:pos="0"/>
          <w:tab w:val="left" w:pos="9639"/>
        </w:tabs>
        <w:jc w:val="both"/>
        <w:rPr>
          <w:rFonts w:cstheme="minorHAnsi"/>
          <w:sz w:val="22"/>
          <w:szCs w:val="22"/>
          <w:lang w:val="es-ES"/>
        </w:rPr>
      </w:pPr>
      <w:r w:rsidRPr="001C75BA">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el escrito de solicitud de pensión por jubilación recibida con fecha catorce de diciembre del año dos mil veinte, y modificada por una solicitud de pensión por cesantía en edad avanzada, recibida con fecha primero de marzo de dos mil veintiuno, </w:t>
      </w:r>
      <w:r w:rsidR="001C75BA" w:rsidRPr="001C75BA">
        <w:rPr>
          <w:rFonts w:eastAsia="Times New Roman" w:cstheme="minorHAnsi"/>
          <w:sz w:val="22"/>
          <w:szCs w:val="22"/>
          <w:lang w:eastAsia="es-MX"/>
        </w:rPr>
        <w:t>la</w:t>
      </w:r>
      <w:r w:rsidRPr="001C75BA">
        <w:rPr>
          <w:rFonts w:eastAsia="Times New Roman" w:cstheme="minorHAnsi"/>
          <w:sz w:val="22"/>
          <w:szCs w:val="22"/>
          <w:lang w:eastAsia="es-MX"/>
        </w:rPr>
        <w:t xml:space="preserve"> Comisión Dictaminadora </w:t>
      </w:r>
      <w:r w:rsidR="001C75BA" w:rsidRPr="001C75BA">
        <w:rPr>
          <w:rFonts w:eastAsia="Times New Roman" w:cstheme="minorHAnsi"/>
          <w:sz w:val="22"/>
          <w:szCs w:val="22"/>
          <w:lang w:eastAsia="es-MX"/>
        </w:rPr>
        <w:t>emitió</w:t>
      </w:r>
      <w:r w:rsidRPr="001C75BA">
        <w:rPr>
          <w:rFonts w:eastAsia="Times New Roman" w:cstheme="minorHAnsi"/>
          <w:sz w:val="22"/>
          <w:szCs w:val="22"/>
          <w:lang w:eastAsia="es-MX"/>
        </w:rPr>
        <w:t xml:space="preserve"> el </w:t>
      </w:r>
      <w:r w:rsidRPr="001C75BA">
        <w:rPr>
          <w:rFonts w:cstheme="minorHAnsi"/>
          <w:b/>
          <w:sz w:val="22"/>
          <w:szCs w:val="22"/>
          <w:lang w:val="es-ES"/>
        </w:rPr>
        <w:t xml:space="preserve">DICTAMEN POR EL QUE SE CONCEDE PENSIÓN POR CESANTÍA EN EDAD AVANZADA AL CIUDADANO ESTEBAN </w:t>
      </w:r>
      <w:proofErr w:type="spellStart"/>
      <w:r w:rsidRPr="001C75BA">
        <w:rPr>
          <w:rFonts w:cstheme="minorHAnsi"/>
          <w:b/>
          <w:sz w:val="22"/>
          <w:szCs w:val="22"/>
          <w:lang w:val="es-ES"/>
        </w:rPr>
        <w:t>LINAS</w:t>
      </w:r>
      <w:proofErr w:type="spellEnd"/>
      <w:r w:rsidRPr="001C75BA">
        <w:rPr>
          <w:rFonts w:cstheme="minorHAnsi"/>
          <w:b/>
          <w:sz w:val="22"/>
          <w:szCs w:val="22"/>
          <w:lang w:val="es-ES"/>
        </w:rPr>
        <w:t xml:space="preserve"> HERNÁNDEZ</w:t>
      </w:r>
      <w:r w:rsidR="001C75BA" w:rsidRPr="001C75BA">
        <w:rPr>
          <w:rFonts w:cstheme="minorHAnsi"/>
          <w:b/>
          <w:sz w:val="22"/>
          <w:szCs w:val="22"/>
          <w:lang w:val="es-ES"/>
        </w:rPr>
        <w:t>.</w:t>
      </w:r>
    </w:p>
    <w:p w:rsidR="006C16B1" w:rsidRPr="001C75BA" w:rsidRDefault="006C16B1" w:rsidP="006C16B1">
      <w:pPr>
        <w:jc w:val="both"/>
        <w:rPr>
          <w:rFonts w:cstheme="minorHAnsi"/>
          <w:sz w:val="22"/>
          <w:szCs w:val="22"/>
          <w:lang w:val="es-ES"/>
        </w:rPr>
      </w:pPr>
    </w:p>
    <w:p w:rsidR="006C16B1" w:rsidRPr="001C75BA" w:rsidRDefault="006C16B1" w:rsidP="006C16B1">
      <w:pPr>
        <w:tabs>
          <w:tab w:val="left" w:pos="0"/>
          <w:tab w:val="left" w:pos="9639"/>
        </w:tabs>
        <w:jc w:val="both"/>
        <w:rPr>
          <w:rFonts w:cstheme="minorHAnsi"/>
          <w:sz w:val="22"/>
          <w:szCs w:val="22"/>
          <w:lang w:val="es-ES"/>
        </w:rPr>
      </w:pPr>
      <w:r w:rsidRPr="001C75BA">
        <w:rPr>
          <w:rFonts w:eastAsia="Times New Roman" w:cstheme="minorHAnsi"/>
          <w:sz w:val="22"/>
          <w:szCs w:val="22"/>
          <w:lang w:eastAsia="es-MX"/>
        </w:rPr>
        <w:t xml:space="preserve">El ciudadano </w:t>
      </w:r>
      <w:r w:rsidRPr="001C75BA">
        <w:rPr>
          <w:rFonts w:cstheme="minorHAnsi"/>
          <w:b/>
          <w:sz w:val="22"/>
          <w:szCs w:val="22"/>
          <w:lang w:val="es-ES"/>
        </w:rPr>
        <w:t xml:space="preserve">ESTEBAN </w:t>
      </w:r>
      <w:proofErr w:type="spellStart"/>
      <w:r w:rsidRPr="001C75BA">
        <w:rPr>
          <w:rFonts w:cstheme="minorHAnsi"/>
          <w:b/>
          <w:sz w:val="22"/>
          <w:szCs w:val="22"/>
          <w:lang w:val="es-ES"/>
        </w:rPr>
        <w:t>LINAS</w:t>
      </w:r>
      <w:proofErr w:type="spellEnd"/>
      <w:r w:rsidRPr="001C75BA">
        <w:rPr>
          <w:rFonts w:cstheme="minorHAnsi"/>
          <w:b/>
          <w:sz w:val="22"/>
          <w:szCs w:val="22"/>
          <w:lang w:val="es-ES"/>
        </w:rPr>
        <w:t xml:space="preserve"> HERNÁNDEZ, </w:t>
      </w:r>
      <w:r w:rsidRPr="001C75BA">
        <w:rPr>
          <w:rFonts w:cstheme="minorHAnsi"/>
          <w:sz w:val="22"/>
          <w:szCs w:val="22"/>
          <w:lang w:val="es-ES"/>
        </w:rPr>
        <w:t>presentó el 14 de diciembre del 2020, por su propio derecho, ante el Ayuntamiento de Cuernavaca, Morelos, solicitud de Pensión por Jubilación, y posteriormente</w:t>
      </w:r>
      <w:r w:rsidRPr="001C75BA">
        <w:rPr>
          <w:rFonts w:eastAsia="Times New Roman" w:cstheme="minorHAnsi"/>
          <w:sz w:val="22"/>
          <w:szCs w:val="22"/>
          <w:lang w:eastAsia="es-MX"/>
        </w:rPr>
        <w:t xml:space="preserve"> con fecha 01 de marzo del 2021, solicitó fuera modificada por una solicitud de pensión por Cesantía en Edad Avanzada, </w:t>
      </w:r>
      <w:r w:rsidRPr="001C75BA">
        <w:rPr>
          <w:rFonts w:cstheme="minorHAnsi"/>
          <w:sz w:val="22"/>
          <w:szCs w:val="22"/>
          <w:lang w:val="es-ES"/>
        </w:rPr>
        <w:t xml:space="preserve">de conformidad con la hipótesis contemplada por los artículos 45 fracción XV, inciso c), 54 fracción VII, y </w:t>
      </w:r>
      <w:r w:rsidRPr="001C75BA">
        <w:rPr>
          <w:rFonts w:cstheme="minorHAnsi"/>
          <w:b/>
          <w:sz w:val="22"/>
          <w:szCs w:val="22"/>
          <w:lang w:val="es-ES"/>
        </w:rPr>
        <w:t xml:space="preserve">59, inciso f) </w:t>
      </w:r>
      <w:r w:rsidRPr="001C75BA">
        <w:rPr>
          <w:rFonts w:cstheme="minorHAnsi"/>
          <w:sz w:val="22"/>
          <w:szCs w:val="22"/>
          <w:lang w:val="es-ES"/>
        </w:rPr>
        <w:t xml:space="preserve">de la Ley del Servicio Civil del Estado de Morelos; y por el </w:t>
      </w:r>
      <w:r w:rsidRPr="001C75BA">
        <w:rPr>
          <w:rFonts w:cstheme="minorHAnsi"/>
          <w:b/>
          <w:sz w:val="22"/>
          <w:szCs w:val="22"/>
          <w:lang w:val="es-ES"/>
        </w:rPr>
        <w:t>artículo</w:t>
      </w:r>
      <w:r w:rsidRPr="001C75BA">
        <w:rPr>
          <w:rFonts w:cstheme="minorHAnsi"/>
          <w:sz w:val="22"/>
          <w:szCs w:val="22"/>
          <w:lang w:val="es-ES"/>
        </w:rPr>
        <w:t xml:space="preserve"> </w:t>
      </w:r>
      <w:r w:rsidRPr="001C75BA">
        <w:rPr>
          <w:rFonts w:cstheme="minorHAnsi"/>
          <w:b/>
          <w:sz w:val="22"/>
          <w:szCs w:val="22"/>
          <w:lang w:val="es-ES"/>
        </w:rPr>
        <w:t xml:space="preserve">22, inciso f), </w:t>
      </w:r>
      <w:r w:rsidRPr="001C75BA">
        <w:rPr>
          <w:rFonts w:cstheme="minorHAnsi"/>
          <w:sz w:val="22"/>
          <w:szCs w:val="22"/>
          <w:lang w:val="es-ES"/>
        </w:rPr>
        <w:t xml:space="preserve">del Reglamento de Pensiones del Ayuntamiento de Cuernavaca, Morelos, acompañando a su petición la documentación exigida por el </w:t>
      </w:r>
      <w:r w:rsidRPr="001C75BA">
        <w:rPr>
          <w:rFonts w:cstheme="minorHAnsi"/>
          <w:b/>
          <w:sz w:val="22"/>
          <w:szCs w:val="22"/>
          <w:lang w:val="es-ES"/>
        </w:rPr>
        <w:t xml:space="preserve">artículo 35, inciso A), fracción I, II y III </w:t>
      </w:r>
      <w:r w:rsidRPr="001C75BA">
        <w:rPr>
          <w:rFonts w:cstheme="minorHAnsi"/>
          <w:sz w:val="22"/>
          <w:szCs w:val="22"/>
          <w:lang w:val="es-ES"/>
        </w:rPr>
        <w:t>del marco legal antes mencionado.</w:t>
      </w:r>
    </w:p>
    <w:p w:rsidR="006C16B1" w:rsidRPr="001C75BA" w:rsidRDefault="006C16B1" w:rsidP="006C16B1">
      <w:pPr>
        <w:jc w:val="both"/>
        <w:rPr>
          <w:rFonts w:cstheme="minorHAnsi"/>
          <w:sz w:val="22"/>
          <w:szCs w:val="22"/>
          <w:lang w:val="es-ES"/>
        </w:rPr>
      </w:pPr>
    </w:p>
    <w:p w:rsidR="006C16B1" w:rsidRPr="001C75BA" w:rsidRDefault="006C16B1" w:rsidP="006C16B1">
      <w:pPr>
        <w:jc w:val="both"/>
        <w:rPr>
          <w:rFonts w:cstheme="minorHAnsi"/>
          <w:sz w:val="22"/>
          <w:szCs w:val="22"/>
          <w:lang w:val="es-ES"/>
        </w:rPr>
      </w:pPr>
      <w:r w:rsidRPr="001C75BA">
        <w:rPr>
          <w:rFonts w:cstheme="minorHAnsi"/>
          <w:sz w:val="22"/>
          <w:szCs w:val="22"/>
          <w:lang w:val="es-ES"/>
        </w:rPr>
        <w:t xml:space="preserve">Que en el caso que se estudia, el ciudadano </w:t>
      </w:r>
      <w:r w:rsidRPr="001C75BA">
        <w:rPr>
          <w:rFonts w:cstheme="minorHAnsi"/>
          <w:b/>
          <w:sz w:val="22"/>
          <w:szCs w:val="22"/>
          <w:lang w:val="es-ES"/>
        </w:rPr>
        <w:t xml:space="preserve">ESTEBAN </w:t>
      </w:r>
      <w:proofErr w:type="spellStart"/>
      <w:r w:rsidRPr="001C75BA">
        <w:rPr>
          <w:rFonts w:cstheme="minorHAnsi"/>
          <w:b/>
          <w:sz w:val="22"/>
          <w:szCs w:val="22"/>
          <w:lang w:val="es-ES"/>
        </w:rPr>
        <w:t>LINAS</w:t>
      </w:r>
      <w:proofErr w:type="spellEnd"/>
      <w:r w:rsidRPr="001C75BA">
        <w:rPr>
          <w:rFonts w:cstheme="minorHAnsi"/>
          <w:b/>
          <w:sz w:val="22"/>
          <w:szCs w:val="22"/>
          <w:lang w:val="es-ES"/>
        </w:rPr>
        <w:t xml:space="preserve"> HERNÁNDEZ</w:t>
      </w:r>
      <w:r w:rsidRPr="001C75BA">
        <w:rPr>
          <w:rFonts w:cstheme="minorHAnsi"/>
          <w:sz w:val="22"/>
          <w:szCs w:val="22"/>
          <w:lang w:val="es-ES"/>
        </w:rPr>
        <w:t xml:space="preserve"> prestó sus servicios en el Ayuntamiento de Cuernavaca, Morelos, donde desempeñó los siguientes cargos: Cerrajero en la Dirección de Servicios Generales, del 16 de enero del 2001 al 11 de noviembre del 2003; Intendente en la Dirección de Servicios Generales, del 12 de noviembre del 2003 al 15 de abril del 2013; Intendente en la Dirección de Eventos Especiales, del 16 de abril del 2013 al 30 de septiembre del 2014; Técnico Especializado en la Dirección de Eventos Especiales, del 01 de octubre del 2014 al 31 de diciembre del 2018; y como Técnico Especializado en la Dirección de Logística y Eventos, del 01 de enero del 2019 al 01 de octubre del 2020, fecha en la que causó baja del Ayuntamiento de Cuernavaca, Morelos.</w:t>
      </w:r>
    </w:p>
    <w:p w:rsidR="006C16B1" w:rsidRPr="001C75BA" w:rsidRDefault="006C16B1" w:rsidP="006C16B1">
      <w:pPr>
        <w:jc w:val="both"/>
        <w:rPr>
          <w:rFonts w:cstheme="minorHAnsi"/>
          <w:sz w:val="22"/>
          <w:szCs w:val="22"/>
          <w:lang w:val="es-ES"/>
        </w:rPr>
      </w:pPr>
    </w:p>
    <w:p w:rsidR="006C16B1" w:rsidRPr="001C75BA" w:rsidRDefault="006C16B1" w:rsidP="006C16B1">
      <w:pPr>
        <w:jc w:val="both"/>
        <w:rPr>
          <w:rFonts w:cstheme="minorHAnsi"/>
          <w:sz w:val="22"/>
          <w:szCs w:val="22"/>
          <w:lang w:val="es-ES"/>
        </w:rPr>
      </w:pPr>
      <w:r w:rsidRPr="001C75BA">
        <w:rPr>
          <w:rFonts w:cstheme="minorHAnsi"/>
          <w:sz w:val="22"/>
          <w:szCs w:val="22"/>
          <w:lang w:val="es-ES"/>
        </w:rPr>
        <w:lastRenderedPageBreak/>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1C75BA">
        <w:rPr>
          <w:rFonts w:cstheme="minorHAnsi"/>
          <w:b/>
          <w:sz w:val="22"/>
          <w:szCs w:val="22"/>
          <w:lang w:val="es-ES"/>
        </w:rPr>
        <w:t xml:space="preserve">ESTEBAN </w:t>
      </w:r>
      <w:proofErr w:type="spellStart"/>
      <w:r w:rsidRPr="001C75BA">
        <w:rPr>
          <w:rFonts w:cstheme="minorHAnsi"/>
          <w:b/>
          <w:sz w:val="22"/>
          <w:szCs w:val="22"/>
          <w:lang w:val="es-ES"/>
        </w:rPr>
        <w:t>LINAS</w:t>
      </w:r>
      <w:proofErr w:type="spellEnd"/>
      <w:r w:rsidRPr="001C75BA">
        <w:rPr>
          <w:rFonts w:cstheme="minorHAnsi"/>
          <w:b/>
          <w:sz w:val="22"/>
          <w:szCs w:val="22"/>
          <w:lang w:val="es-ES"/>
        </w:rPr>
        <w:t xml:space="preserve"> HERNÁNDEZ</w:t>
      </w:r>
      <w:r w:rsidRPr="001C75BA">
        <w:rPr>
          <w:rFonts w:cstheme="minorHAnsi"/>
          <w:sz w:val="22"/>
          <w:szCs w:val="22"/>
          <w:lang w:val="es-ES"/>
        </w:rPr>
        <w:t xml:space="preserve"> por lo que se acreditan </w:t>
      </w:r>
      <w:r w:rsidRPr="001C75BA">
        <w:rPr>
          <w:rFonts w:cstheme="minorHAnsi"/>
          <w:b/>
          <w:sz w:val="22"/>
          <w:szCs w:val="22"/>
          <w:lang w:val="es-ES"/>
        </w:rPr>
        <w:t>19 años, 08 meses y 12 días</w:t>
      </w:r>
      <w:r w:rsidRPr="001C75BA">
        <w:rPr>
          <w:rFonts w:cstheme="minorHAnsi"/>
          <w:sz w:val="22"/>
          <w:szCs w:val="22"/>
          <w:lang w:val="es-ES"/>
        </w:rPr>
        <w:t xml:space="preserve"> laborados </w:t>
      </w:r>
      <w:r w:rsidRPr="001C75BA">
        <w:rPr>
          <w:rFonts w:cstheme="minorHAnsi"/>
          <w:b/>
          <w:sz w:val="22"/>
          <w:szCs w:val="22"/>
          <w:lang w:val="es-ES"/>
        </w:rPr>
        <w:t xml:space="preserve">ininterrumpidamente </w:t>
      </w:r>
      <w:r w:rsidRPr="001C75BA">
        <w:rPr>
          <w:rFonts w:cstheme="minorHAnsi"/>
          <w:sz w:val="22"/>
          <w:szCs w:val="22"/>
          <w:lang w:val="es-ES"/>
        </w:rPr>
        <w:t>y</w:t>
      </w:r>
      <w:r w:rsidRPr="001C75BA">
        <w:rPr>
          <w:rFonts w:cstheme="minorHAnsi"/>
          <w:b/>
          <w:sz w:val="22"/>
          <w:szCs w:val="22"/>
        </w:rPr>
        <w:t xml:space="preserve"> 56 años, 06 meses y 01 día de edad</w:t>
      </w:r>
      <w:r w:rsidRPr="001C75BA">
        <w:rPr>
          <w:rFonts w:cstheme="minorHAnsi"/>
          <w:sz w:val="22"/>
          <w:szCs w:val="22"/>
        </w:rPr>
        <w:t xml:space="preserve"> </w:t>
      </w:r>
      <w:r w:rsidRPr="001C75BA">
        <w:rPr>
          <w:rFonts w:cstheme="minorHAnsi"/>
          <w:sz w:val="22"/>
          <w:szCs w:val="22"/>
          <w:lang w:val="es-ES"/>
        </w:rPr>
        <w:t xml:space="preserve">al 01 de octubre del 2020, fecha en la que causó baja del Ayuntamiento de Cuernavaca, Morelos, </w:t>
      </w:r>
      <w:r w:rsidRPr="001C75BA">
        <w:rPr>
          <w:rFonts w:cstheme="minorHAnsi"/>
          <w:sz w:val="22"/>
          <w:szCs w:val="22"/>
        </w:rPr>
        <w:t xml:space="preserve">ya que nació el </w:t>
      </w:r>
      <w:r w:rsidRPr="001C75BA">
        <w:rPr>
          <w:rFonts w:cstheme="minorHAnsi"/>
          <w:b/>
          <w:sz w:val="22"/>
          <w:szCs w:val="22"/>
        </w:rPr>
        <w:t xml:space="preserve">30 de marzo de 1964, </w:t>
      </w:r>
      <w:r w:rsidRPr="001C75BA">
        <w:rPr>
          <w:rFonts w:cstheme="minorHAnsi"/>
          <w:sz w:val="22"/>
          <w:szCs w:val="22"/>
        </w:rPr>
        <w:t xml:space="preserve">según consta en Acta de nacimiento número 41, del libro 10, con número de folio A17 18504317, acta expedida en la Oficialía de Registro Civil No. 10, municipio de registro Benito Juárez, Distrito Federal, con fecha de expedición del 30 de octubre del 2019. </w:t>
      </w:r>
      <w:r w:rsidRPr="001C75BA">
        <w:rPr>
          <w:rFonts w:cstheme="minorHAnsi"/>
          <w:sz w:val="22"/>
          <w:szCs w:val="22"/>
          <w:lang w:val="es-ES"/>
        </w:rPr>
        <w:t xml:space="preserve">De lo anterior se desprende que la pensión solicitada encuadra en lo previsto por los artículos </w:t>
      </w:r>
      <w:r w:rsidRPr="001C75BA">
        <w:rPr>
          <w:rFonts w:cstheme="minorHAnsi"/>
          <w:b/>
          <w:sz w:val="22"/>
          <w:szCs w:val="22"/>
          <w:lang w:val="es-ES"/>
        </w:rPr>
        <w:t xml:space="preserve">59, inciso f) </w:t>
      </w:r>
      <w:r w:rsidRPr="001C75BA">
        <w:rPr>
          <w:rFonts w:cstheme="minorHAnsi"/>
          <w:sz w:val="22"/>
          <w:szCs w:val="22"/>
          <w:lang w:val="es-ES"/>
        </w:rPr>
        <w:t xml:space="preserve">de la Ley del Servicio Civil del Estado de Morelos; y por el </w:t>
      </w:r>
      <w:r w:rsidRPr="001C75BA">
        <w:rPr>
          <w:rFonts w:cstheme="minorHAnsi"/>
          <w:b/>
          <w:sz w:val="22"/>
          <w:szCs w:val="22"/>
          <w:lang w:val="es-ES"/>
        </w:rPr>
        <w:t>artículo</w:t>
      </w:r>
      <w:r w:rsidRPr="001C75BA">
        <w:rPr>
          <w:rFonts w:cstheme="minorHAnsi"/>
          <w:sz w:val="22"/>
          <w:szCs w:val="22"/>
          <w:lang w:val="es-ES"/>
        </w:rPr>
        <w:t xml:space="preserve"> </w:t>
      </w:r>
      <w:r w:rsidRPr="001C75BA">
        <w:rPr>
          <w:rFonts w:cstheme="minorHAnsi"/>
          <w:b/>
          <w:sz w:val="22"/>
          <w:szCs w:val="22"/>
          <w:lang w:val="es-ES"/>
        </w:rPr>
        <w:t xml:space="preserve">22, inciso f), </w:t>
      </w:r>
      <w:r w:rsidRPr="001C75BA">
        <w:rPr>
          <w:rFonts w:cstheme="minorHAnsi"/>
          <w:sz w:val="22"/>
          <w:szCs w:val="22"/>
          <w:lang w:val="es-ES"/>
        </w:rPr>
        <w:t>del Reglamento de Pensiones del Ayuntamiento de Cuernavaca, Morelos;</w:t>
      </w:r>
      <w:r w:rsidRPr="001C75BA">
        <w:rPr>
          <w:rFonts w:cstheme="minorHAnsi"/>
          <w:sz w:val="22"/>
          <w:szCs w:val="22"/>
        </w:rPr>
        <w:t xml:space="preserve"> por</w:t>
      </w:r>
      <w:r w:rsidRPr="001C75BA">
        <w:rPr>
          <w:rFonts w:cstheme="minorHAnsi"/>
          <w:sz w:val="22"/>
          <w:szCs w:val="22"/>
          <w:lang w:val="es-ES"/>
        </w:rPr>
        <w:t xml:space="preserve"> lo que al quedar colmados los requisitos de Ley, lo conducente es conceder al trabajador en referencia el beneficio solicitado.</w:t>
      </w:r>
    </w:p>
    <w:p w:rsidR="006C16B1" w:rsidRPr="001C75BA" w:rsidRDefault="006C16B1" w:rsidP="006C16B1">
      <w:pPr>
        <w:jc w:val="both"/>
        <w:rPr>
          <w:rFonts w:cstheme="minorHAnsi"/>
          <w:lang w:val="es-ES"/>
        </w:rPr>
      </w:pPr>
    </w:p>
    <w:p w:rsidR="00896DCF" w:rsidRPr="001C75BA" w:rsidRDefault="00896DCF" w:rsidP="006C16B1">
      <w:pPr>
        <w:tabs>
          <w:tab w:val="left" w:pos="9072"/>
        </w:tabs>
        <w:jc w:val="both"/>
        <w:rPr>
          <w:rFonts w:cstheme="minorHAnsi"/>
          <w:sz w:val="22"/>
          <w:szCs w:val="22"/>
        </w:rPr>
      </w:pPr>
      <w:r w:rsidRPr="001C75BA">
        <w:rPr>
          <w:rFonts w:cstheme="minorHAnsi"/>
          <w:sz w:val="22"/>
          <w:szCs w:val="22"/>
        </w:rPr>
        <w:t xml:space="preserve">Por lo anteriormente expuesto, los integrantes del Ayuntamiento han tenido a bien expedir el siguiente: </w:t>
      </w:r>
    </w:p>
    <w:p w:rsidR="00896DCF" w:rsidRPr="001C75BA" w:rsidRDefault="00896DCF" w:rsidP="006C16B1">
      <w:pPr>
        <w:jc w:val="both"/>
        <w:rPr>
          <w:rFonts w:cstheme="minorHAnsi"/>
          <w:sz w:val="22"/>
          <w:szCs w:val="22"/>
        </w:rPr>
      </w:pPr>
    </w:p>
    <w:p w:rsidR="00896DCF" w:rsidRPr="001C75BA" w:rsidRDefault="00896DCF" w:rsidP="006C16B1">
      <w:pPr>
        <w:jc w:val="center"/>
        <w:rPr>
          <w:rFonts w:cstheme="minorHAnsi"/>
          <w:b/>
          <w:sz w:val="22"/>
          <w:szCs w:val="22"/>
        </w:rPr>
      </w:pPr>
      <w:r w:rsidRPr="001C75BA">
        <w:rPr>
          <w:rFonts w:cstheme="minorHAnsi"/>
          <w:b/>
          <w:sz w:val="22"/>
          <w:szCs w:val="22"/>
        </w:rPr>
        <w:t>ACUERDO</w:t>
      </w:r>
    </w:p>
    <w:p w:rsidR="00896DCF" w:rsidRPr="001C75BA" w:rsidRDefault="00896DCF" w:rsidP="006C16B1">
      <w:pPr>
        <w:pStyle w:val="Default"/>
        <w:jc w:val="center"/>
        <w:rPr>
          <w:rFonts w:asciiTheme="minorHAnsi" w:hAnsiTheme="minorHAnsi" w:cstheme="minorHAnsi"/>
          <w:b/>
          <w:sz w:val="22"/>
          <w:szCs w:val="22"/>
        </w:rPr>
      </w:pPr>
      <w:r w:rsidRPr="001C75BA">
        <w:rPr>
          <w:rFonts w:asciiTheme="minorHAnsi" w:hAnsiTheme="minorHAnsi" w:cstheme="minorHAnsi"/>
          <w:b/>
          <w:sz w:val="22"/>
          <w:szCs w:val="22"/>
        </w:rPr>
        <w:t>SO/AC-</w:t>
      </w:r>
      <w:r w:rsidR="0097127B">
        <w:rPr>
          <w:rFonts w:asciiTheme="minorHAnsi" w:hAnsiTheme="minorHAnsi" w:cstheme="minorHAnsi"/>
          <w:b/>
          <w:sz w:val="22"/>
          <w:szCs w:val="22"/>
        </w:rPr>
        <w:t>477</w:t>
      </w:r>
      <w:r w:rsidRPr="001C75BA">
        <w:rPr>
          <w:rFonts w:asciiTheme="minorHAnsi" w:hAnsiTheme="minorHAnsi" w:cstheme="minorHAnsi"/>
          <w:b/>
          <w:sz w:val="22"/>
          <w:szCs w:val="22"/>
        </w:rPr>
        <w:t>/03-XI-2023.</w:t>
      </w:r>
    </w:p>
    <w:p w:rsidR="00DF5FA3" w:rsidRPr="001C75BA" w:rsidRDefault="00DF5FA3" w:rsidP="006C16B1">
      <w:pPr>
        <w:jc w:val="both"/>
        <w:rPr>
          <w:rFonts w:cstheme="minorHAnsi"/>
          <w:sz w:val="22"/>
          <w:szCs w:val="22"/>
          <w:lang w:val="es-ES"/>
        </w:rPr>
      </w:pPr>
    </w:p>
    <w:p w:rsidR="001C75BA" w:rsidRPr="001C75BA" w:rsidRDefault="001C75BA" w:rsidP="001C75BA">
      <w:pPr>
        <w:jc w:val="both"/>
        <w:rPr>
          <w:rFonts w:eastAsia="Calibri" w:cstheme="minorHAnsi"/>
          <w:b/>
          <w:sz w:val="22"/>
          <w:szCs w:val="22"/>
        </w:rPr>
      </w:pPr>
      <w:r w:rsidRPr="001C75BA">
        <w:rPr>
          <w:rFonts w:eastAsia="Calibri" w:cstheme="minorHAnsi"/>
          <w:b/>
          <w:sz w:val="22"/>
          <w:szCs w:val="22"/>
          <w:lang w:val="es-ES"/>
        </w:rPr>
        <w:t xml:space="preserve">POR EL QUE SE CONCEDE PENSIÓN POR CESANTÍA EN EDAD AVANZADA AL CIUDADANO ESTEBAN </w:t>
      </w:r>
      <w:proofErr w:type="spellStart"/>
      <w:r w:rsidRPr="001C75BA">
        <w:rPr>
          <w:rFonts w:eastAsia="Calibri" w:cstheme="minorHAnsi"/>
          <w:b/>
          <w:sz w:val="22"/>
          <w:szCs w:val="22"/>
          <w:lang w:val="es-ES"/>
        </w:rPr>
        <w:t>LINAS</w:t>
      </w:r>
      <w:proofErr w:type="spellEnd"/>
      <w:r w:rsidRPr="001C75BA">
        <w:rPr>
          <w:rFonts w:eastAsia="Calibri" w:cstheme="minorHAnsi"/>
          <w:b/>
          <w:sz w:val="22"/>
          <w:szCs w:val="22"/>
          <w:lang w:val="es-ES"/>
        </w:rPr>
        <w:t xml:space="preserve"> HERNÁNDEZ</w:t>
      </w:r>
      <w:r w:rsidRPr="00D06889">
        <w:rPr>
          <w:rFonts w:eastAsia="Calibri" w:cstheme="minorHAnsi"/>
          <w:b/>
          <w:sz w:val="22"/>
          <w:szCs w:val="22"/>
        </w:rPr>
        <w:t xml:space="preserve">, EN </w:t>
      </w:r>
      <w:r w:rsidRPr="001C75BA">
        <w:rPr>
          <w:rFonts w:eastAsia="Calibri" w:cstheme="minorHAnsi"/>
          <w:b/>
          <w:sz w:val="22"/>
          <w:szCs w:val="22"/>
          <w:lang w:val="es-ES"/>
        </w:rPr>
        <w:t xml:space="preserve">CUMPLIMIENTO A LO ORDENADO POR EL JUZGADO TERCERO DE DISTRITO EN EL ESTADO DE MORELOS, DENTRO </w:t>
      </w:r>
      <w:r w:rsidRPr="00D06889">
        <w:rPr>
          <w:rFonts w:eastAsia="Calibri" w:cstheme="minorHAnsi"/>
          <w:b/>
          <w:sz w:val="22"/>
          <w:szCs w:val="22"/>
          <w:lang w:val="es-ES"/>
        </w:rPr>
        <w:t xml:space="preserve">DEL JUICIO DE AMPARO 1630/2022. </w:t>
      </w:r>
    </w:p>
    <w:p w:rsidR="00896DCF" w:rsidRPr="00D06889" w:rsidRDefault="00896DCF" w:rsidP="001C75BA">
      <w:pPr>
        <w:jc w:val="both"/>
        <w:rPr>
          <w:rFonts w:cstheme="minorHAnsi"/>
          <w:b/>
          <w:sz w:val="22"/>
          <w:szCs w:val="22"/>
        </w:rPr>
      </w:pPr>
    </w:p>
    <w:p w:rsidR="001C75BA" w:rsidRPr="00D06889" w:rsidRDefault="001C75BA" w:rsidP="001C75BA">
      <w:pPr>
        <w:jc w:val="both"/>
        <w:rPr>
          <w:rFonts w:cstheme="minorHAnsi"/>
          <w:sz w:val="22"/>
          <w:szCs w:val="22"/>
          <w:lang w:val="es-ES"/>
        </w:rPr>
      </w:pPr>
      <w:r w:rsidRPr="00D06889">
        <w:rPr>
          <w:rFonts w:cstheme="minorHAnsi"/>
          <w:b/>
          <w:sz w:val="22"/>
          <w:szCs w:val="22"/>
          <w:lang w:val="es-ES"/>
        </w:rPr>
        <w:t xml:space="preserve">ARTÍCULO PRIMERO.- </w:t>
      </w:r>
      <w:r w:rsidRPr="00D06889">
        <w:rPr>
          <w:rFonts w:cstheme="minorHAnsi"/>
          <w:sz w:val="22"/>
          <w:szCs w:val="22"/>
          <w:lang w:val="es-ES"/>
        </w:rPr>
        <w:t xml:space="preserve">Se concede Pensión por Cesantía en Edad Avanzada al ciudadano </w:t>
      </w:r>
      <w:r w:rsidRPr="00D06889">
        <w:rPr>
          <w:rFonts w:cstheme="minorHAnsi"/>
          <w:b/>
          <w:sz w:val="22"/>
          <w:szCs w:val="22"/>
          <w:lang w:val="es-ES"/>
        </w:rPr>
        <w:t xml:space="preserve">ESTEBAN </w:t>
      </w:r>
      <w:proofErr w:type="spellStart"/>
      <w:r w:rsidRPr="00D06889">
        <w:rPr>
          <w:rFonts w:cstheme="minorHAnsi"/>
          <w:b/>
          <w:sz w:val="22"/>
          <w:szCs w:val="22"/>
          <w:lang w:val="es-ES"/>
        </w:rPr>
        <w:t>LINAS</w:t>
      </w:r>
      <w:proofErr w:type="spellEnd"/>
      <w:r w:rsidRPr="00D06889">
        <w:rPr>
          <w:rFonts w:cstheme="minorHAnsi"/>
          <w:b/>
          <w:sz w:val="22"/>
          <w:szCs w:val="22"/>
          <w:lang w:val="es-ES"/>
        </w:rPr>
        <w:t xml:space="preserve"> HERNÁNDEZ, </w:t>
      </w:r>
      <w:r w:rsidRPr="00D06889">
        <w:rPr>
          <w:rFonts w:cstheme="minorHAnsi"/>
          <w:sz w:val="22"/>
          <w:szCs w:val="22"/>
          <w:lang w:val="es-ES"/>
        </w:rPr>
        <w:t xml:space="preserve">en cumplimiento a lo ordenado por el Juzgado Tercero de Distrito en el Estado de Morelos, dentro del juicio de amparo </w:t>
      </w:r>
      <w:r w:rsidRPr="00D06889">
        <w:rPr>
          <w:rFonts w:cstheme="minorHAnsi"/>
          <w:b/>
          <w:sz w:val="22"/>
          <w:szCs w:val="22"/>
          <w:lang w:val="es-ES"/>
        </w:rPr>
        <w:t xml:space="preserve">1630/2022, </w:t>
      </w:r>
      <w:r w:rsidRPr="00D06889">
        <w:rPr>
          <w:rFonts w:cstheme="minorHAnsi"/>
          <w:sz w:val="22"/>
          <w:szCs w:val="22"/>
          <w:lang w:val="es-ES"/>
        </w:rPr>
        <w:t>quien prestó sus servicios en el Ayuntamiento de Cuernavaca, Morelos, desempeñado como último cargo el de Técnico Especializado en la Dirección de Logística y Eventos, del 01 de enero del 2019 al 01 de octubre del 2020, fecha en la que causó baja del Ayuntamiento de Cuernavaca, Morelos.</w:t>
      </w:r>
    </w:p>
    <w:p w:rsidR="001C75BA" w:rsidRPr="00D06889" w:rsidRDefault="001C75BA" w:rsidP="001C75BA">
      <w:pPr>
        <w:jc w:val="both"/>
        <w:rPr>
          <w:rFonts w:cstheme="minorHAnsi"/>
          <w:bCs/>
          <w:sz w:val="22"/>
          <w:szCs w:val="22"/>
          <w:lang w:val="es-ES"/>
        </w:rPr>
      </w:pPr>
    </w:p>
    <w:p w:rsidR="001C75BA" w:rsidRPr="00D06889" w:rsidRDefault="001C75BA" w:rsidP="001C75BA">
      <w:pPr>
        <w:jc w:val="both"/>
        <w:rPr>
          <w:rFonts w:eastAsia="Gulim" w:cstheme="minorHAnsi"/>
          <w:bCs/>
          <w:sz w:val="22"/>
          <w:szCs w:val="22"/>
          <w:lang w:val="es-ES"/>
        </w:rPr>
      </w:pPr>
      <w:r w:rsidRPr="00D06889">
        <w:rPr>
          <w:rFonts w:cstheme="minorHAnsi"/>
          <w:b/>
          <w:bCs/>
          <w:sz w:val="22"/>
          <w:szCs w:val="22"/>
          <w:lang w:val="es-ES"/>
        </w:rPr>
        <w:t xml:space="preserve">ARTÍCULO SEGUNDO.- </w:t>
      </w:r>
      <w:r w:rsidRPr="00D06889">
        <w:rPr>
          <w:rFonts w:cstheme="minorHAnsi"/>
          <w:sz w:val="22"/>
          <w:szCs w:val="22"/>
          <w:lang w:val="es-ES"/>
        </w:rPr>
        <w:t>Que la Pensión por Cesantía en Edad Avanzada, deberá cubrirse al</w:t>
      </w:r>
      <w:r w:rsidRPr="00D06889">
        <w:rPr>
          <w:rFonts w:cstheme="minorHAnsi"/>
          <w:b/>
          <w:sz w:val="22"/>
          <w:szCs w:val="22"/>
          <w:lang w:val="es-ES"/>
        </w:rPr>
        <w:t xml:space="preserve"> 75% </w:t>
      </w:r>
      <w:r w:rsidRPr="00D06889">
        <w:rPr>
          <w:rFonts w:cstheme="minorHAnsi"/>
          <w:sz w:val="22"/>
          <w:szCs w:val="22"/>
          <w:lang w:val="es-ES"/>
        </w:rPr>
        <w:t xml:space="preserve">del último salario del solicitante </w:t>
      </w:r>
      <w:r w:rsidRPr="00D06889">
        <w:rPr>
          <w:rFonts w:eastAsia="Gulim" w:cstheme="minorHAnsi"/>
          <w:bCs/>
          <w:sz w:val="22"/>
          <w:szCs w:val="22"/>
          <w:lang w:val="es-ES"/>
        </w:rPr>
        <w:t xml:space="preserve">de conformidad con los artículos </w:t>
      </w:r>
      <w:r w:rsidRPr="00D06889">
        <w:rPr>
          <w:rFonts w:cstheme="minorHAnsi"/>
          <w:b/>
          <w:sz w:val="22"/>
          <w:szCs w:val="22"/>
          <w:lang w:val="es-ES"/>
        </w:rPr>
        <w:t xml:space="preserve">59, inciso f) </w:t>
      </w:r>
      <w:r w:rsidRPr="00D06889">
        <w:rPr>
          <w:rFonts w:cstheme="minorHAnsi"/>
          <w:sz w:val="22"/>
          <w:szCs w:val="22"/>
          <w:lang w:val="es-ES"/>
        </w:rPr>
        <w:t xml:space="preserve">de la Ley del Servicio Civil del Estado de Morelos; y por el </w:t>
      </w:r>
      <w:r w:rsidRPr="00D06889">
        <w:rPr>
          <w:rFonts w:cstheme="minorHAnsi"/>
          <w:b/>
          <w:sz w:val="22"/>
          <w:szCs w:val="22"/>
          <w:lang w:val="es-ES"/>
        </w:rPr>
        <w:t>artículo</w:t>
      </w:r>
      <w:r w:rsidRPr="00D06889">
        <w:rPr>
          <w:rFonts w:cstheme="minorHAnsi"/>
          <w:sz w:val="22"/>
          <w:szCs w:val="22"/>
          <w:lang w:val="es-ES"/>
        </w:rPr>
        <w:t xml:space="preserve"> </w:t>
      </w:r>
      <w:r w:rsidRPr="00D06889">
        <w:rPr>
          <w:rFonts w:cstheme="minorHAnsi"/>
          <w:b/>
          <w:sz w:val="22"/>
          <w:szCs w:val="22"/>
          <w:lang w:val="es-ES"/>
        </w:rPr>
        <w:t xml:space="preserve">22, inciso f), </w:t>
      </w:r>
      <w:r w:rsidRPr="00D06889">
        <w:rPr>
          <w:rFonts w:cstheme="minorHAnsi"/>
          <w:sz w:val="22"/>
          <w:szCs w:val="22"/>
          <w:lang w:val="es-ES"/>
        </w:rPr>
        <w:t>del Reglamento de Pensiones del Ayuntamiento de Cuernavaca, Morelos;</w:t>
      </w:r>
      <w:r w:rsidRPr="00D06889">
        <w:rPr>
          <w:rFonts w:eastAsia="Gulim" w:cstheme="minorHAnsi"/>
          <w:bCs/>
          <w:sz w:val="22"/>
          <w:szCs w:val="22"/>
          <w:lang w:val="es-ES"/>
        </w:rPr>
        <w:t xml:space="preserve"> y será cubierta a partir del día en que sea aprobado por el Cabildo del Ayuntamiento de Cuernavaca, Morelos, quien realizará el pago con cargo a la partida destinada para pensiones, cumpliendo con lo que dispone los artículos </w:t>
      </w:r>
      <w:r w:rsidRPr="00D06889">
        <w:rPr>
          <w:rFonts w:eastAsia="Gulim" w:cstheme="minorHAnsi"/>
          <w:b/>
          <w:bCs/>
          <w:sz w:val="22"/>
          <w:szCs w:val="22"/>
          <w:lang w:val="es-ES"/>
        </w:rPr>
        <w:t>50,</w:t>
      </w:r>
      <w:r w:rsidRPr="00D06889">
        <w:rPr>
          <w:rFonts w:eastAsia="Gulim" w:cstheme="minorHAnsi"/>
          <w:bCs/>
          <w:sz w:val="22"/>
          <w:szCs w:val="22"/>
          <w:lang w:val="es-ES"/>
        </w:rPr>
        <w:t xml:space="preserve"> último párrafo y </w:t>
      </w:r>
      <w:r w:rsidRPr="00D06889">
        <w:rPr>
          <w:rFonts w:eastAsia="Gulim" w:cstheme="minorHAnsi"/>
          <w:b/>
          <w:bCs/>
          <w:sz w:val="22"/>
          <w:szCs w:val="22"/>
          <w:lang w:val="es-ES"/>
        </w:rPr>
        <w:t>52,</w:t>
      </w:r>
      <w:r w:rsidRPr="00D06889">
        <w:rPr>
          <w:rFonts w:eastAsia="Gulim" w:cstheme="minorHAnsi"/>
          <w:bCs/>
          <w:sz w:val="22"/>
          <w:szCs w:val="22"/>
          <w:lang w:val="es-ES"/>
        </w:rPr>
        <w:t xml:space="preserve"> primer párrafo </w:t>
      </w:r>
      <w:r w:rsidRPr="00D06889">
        <w:rPr>
          <w:rFonts w:cstheme="minorHAnsi"/>
          <w:sz w:val="22"/>
          <w:szCs w:val="22"/>
          <w:lang w:val="es-ES"/>
        </w:rPr>
        <w:t>del Reglamento de Pensiones del Ayuntamiento de Cuernavaca, Morelos</w:t>
      </w:r>
      <w:r w:rsidRPr="00D06889">
        <w:rPr>
          <w:rFonts w:eastAsia="Gulim" w:cstheme="minorHAnsi"/>
          <w:bCs/>
          <w:sz w:val="22"/>
          <w:szCs w:val="22"/>
          <w:lang w:val="es-ES"/>
        </w:rPr>
        <w:t>.</w:t>
      </w:r>
    </w:p>
    <w:p w:rsidR="001C75BA" w:rsidRPr="00D06889" w:rsidRDefault="001C75BA" w:rsidP="001C75BA">
      <w:pPr>
        <w:jc w:val="both"/>
        <w:rPr>
          <w:rFonts w:cstheme="minorHAnsi"/>
          <w:sz w:val="22"/>
          <w:szCs w:val="22"/>
        </w:rPr>
      </w:pPr>
    </w:p>
    <w:p w:rsidR="001C75BA" w:rsidRDefault="001C75BA" w:rsidP="001C75BA">
      <w:pPr>
        <w:jc w:val="both"/>
        <w:rPr>
          <w:rFonts w:eastAsia="Gulim" w:cstheme="minorHAnsi"/>
          <w:bCs/>
          <w:sz w:val="22"/>
          <w:szCs w:val="22"/>
          <w:lang w:val="es-ES"/>
        </w:rPr>
      </w:pPr>
      <w:r w:rsidRPr="00D06889">
        <w:rPr>
          <w:rFonts w:cstheme="minorHAnsi"/>
          <w:b/>
          <w:sz w:val="22"/>
          <w:szCs w:val="22"/>
        </w:rPr>
        <w:t xml:space="preserve">ARTÍCULO TERCERO.- </w:t>
      </w:r>
      <w:r w:rsidRPr="00D06889">
        <w:rPr>
          <w:rFonts w:eastAsia="Gulim" w:cstheme="minorHAnsi"/>
          <w:bCs/>
          <w:sz w:val="22"/>
          <w:szCs w:val="22"/>
          <w:lang w:val="es-ES"/>
        </w:rPr>
        <w:t xml:space="preserve">La cuantía de la Pensión se incrementará de acuerdo con el aumento porcentual al salario mínimo general vigente del área correspondiente al Estado de Morelos, integrándose ésta </w:t>
      </w:r>
      <w:r w:rsidRPr="00D06889">
        <w:rPr>
          <w:rFonts w:eastAsia="Gulim" w:cstheme="minorHAnsi"/>
          <w:bCs/>
          <w:sz w:val="22"/>
          <w:szCs w:val="22"/>
          <w:lang w:val="es-ES"/>
        </w:rPr>
        <w:lastRenderedPageBreak/>
        <w:t xml:space="preserve">por el salario, las asignaciones y el aguinaldo, de conformidad con lo establecido por el artículo </w:t>
      </w:r>
      <w:r w:rsidRPr="00D06889">
        <w:rPr>
          <w:rFonts w:eastAsia="Gulim" w:cstheme="minorHAnsi"/>
          <w:b/>
          <w:bCs/>
          <w:sz w:val="22"/>
          <w:szCs w:val="22"/>
          <w:lang w:val="es-ES"/>
        </w:rPr>
        <w:t>30</w:t>
      </w:r>
      <w:r w:rsidRPr="00D06889">
        <w:rPr>
          <w:rFonts w:eastAsia="Gulim" w:cstheme="minorHAnsi"/>
          <w:bCs/>
          <w:sz w:val="22"/>
          <w:szCs w:val="22"/>
          <w:lang w:val="es-ES"/>
        </w:rPr>
        <w:t xml:space="preserve"> del Reglamento de Pensiones del Ayuntamiento de Cuernavaca, Morelos, y el artículo </w:t>
      </w:r>
      <w:r w:rsidRPr="00D06889">
        <w:rPr>
          <w:rFonts w:eastAsia="Gulim" w:cstheme="minorHAnsi"/>
          <w:b/>
          <w:bCs/>
          <w:sz w:val="22"/>
          <w:szCs w:val="22"/>
          <w:lang w:val="es-ES"/>
        </w:rPr>
        <w:t>97</w:t>
      </w:r>
      <w:r w:rsidRPr="00D06889">
        <w:rPr>
          <w:rFonts w:eastAsia="Gulim" w:cstheme="minorHAnsi"/>
          <w:bCs/>
          <w:sz w:val="22"/>
          <w:szCs w:val="22"/>
          <w:lang w:val="es-ES"/>
        </w:rPr>
        <w:t xml:space="preserve"> de las Condiciones Generales de Trabajo entre el Ayuntamiento Constitucional del Municipio de Cuernavaca, Morelos, y sus trabajadores.</w:t>
      </w:r>
    </w:p>
    <w:p w:rsidR="00D06889" w:rsidRPr="00D06889" w:rsidRDefault="00D06889" w:rsidP="001C75BA">
      <w:pPr>
        <w:jc w:val="both"/>
        <w:rPr>
          <w:rFonts w:eastAsia="Gulim" w:cstheme="minorHAnsi"/>
          <w:bCs/>
          <w:sz w:val="22"/>
          <w:szCs w:val="22"/>
          <w:lang w:val="es-ES"/>
        </w:rPr>
      </w:pPr>
    </w:p>
    <w:p w:rsidR="001C75BA" w:rsidRPr="00D06889" w:rsidRDefault="001C75BA" w:rsidP="001C75BA">
      <w:pPr>
        <w:jc w:val="center"/>
        <w:rPr>
          <w:rFonts w:eastAsia="Gulim" w:cstheme="minorHAnsi"/>
          <w:b/>
          <w:sz w:val="22"/>
          <w:szCs w:val="22"/>
          <w:lang w:val="es-ES"/>
        </w:rPr>
      </w:pPr>
    </w:p>
    <w:p w:rsidR="001C75BA" w:rsidRPr="00D06889" w:rsidRDefault="001C75BA" w:rsidP="001C75BA">
      <w:pPr>
        <w:tabs>
          <w:tab w:val="left" w:pos="0"/>
          <w:tab w:val="left" w:pos="9639"/>
        </w:tabs>
        <w:jc w:val="both"/>
        <w:rPr>
          <w:rFonts w:cstheme="minorHAnsi"/>
          <w:b/>
          <w:sz w:val="22"/>
          <w:szCs w:val="22"/>
        </w:rPr>
      </w:pPr>
      <w:r w:rsidRPr="00D06889">
        <w:rPr>
          <w:rFonts w:eastAsia="Gulim" w:cstheme="minorHAnsi"/>
          <w:b/>
          <w:sz w:val="22"/>
          <w:szCs w:val="22"/>
          <w:lang w:val="es-ES"/>
        </w:rPr>
        <w:t xml:space="preserve">ARTÍCULO </w:t>
      </w:r>
      <w:proofErr w:type="gramStart"/>
      <w:r w:rsidRPr="00D06889">
        <w:rPr>
          <w:rFonts w:eastAsia="Gulim" w:cstheme="minorHAnsi"/>
          <w:b/>
          <w:sz w:val="22"/>
          <w:szCs w:val="22"/>
          <w:lang w:val="es-ES"/>
        </w:rPr>
        <w:t>CUARTO.-</w:t>
      </w:r>
      <w:proofErr w:type="gramEnd"/>
      <w:r w:rsidRPr="00D06889">
        <w:rPr>
          <w:rFonts w:eastAsia="Gulim" w:cstheme="minorHAnsi"/>
          <w:b/>
          <w:sz w:val="22"/>
          <w:szCs w:val="22"/>
          <w:lang w:val="es-ES"/>
        </w:rPr>
        <w:t xml:space="preserve"> </w:t>
      </w:r>
      <w:r w:rsidRPr="00D06889">
        <w:rPr>
          <w:rFonts w:cstheme="minorHAnsi"/>
          <w:sz w:val="22"/>
          <w:szCs w:val="22"/>
        </w:rPr>
        <w:t xml:space="preserve">Notifíquese al Juzgado Tercero de Distrito en el Estado de Morelos, el contenido del presente Acuerdo a efecto de dar cumplimiento a lo ordenado en el juicio de amparo </w:t>
      </w:r>
      <w:r w:rsidRPr="00D06889">
        <w:rPr>
          <w:rFonts w:cstheme="minorHAnsi"/>
          <w:b/>
          <w:sz w:val="22"/>
          <w:szCs w:val="22"/>
          <w:lang w:val="es-ES"/>
        </w:rPr>
        <w:t>1630/2022</w:t>
      </w:r>
      <w:r w:rsidRPr="00D06889">
        <w:rPr>
          <w:rFonts w:cstheme="minorHAnsi"/>
          <w:b/>
          <w:sz w:val="22"/>
          <w:szCs w:val="22"/>
        </w:rPr>
        <w:t>.</w:t>
      </w:r>
    </w:p>
    <w:p w:rsidR="00D06889" w:rsidRPr="00D06889" w:rsidRDefault="00D06889" w:rsidP="001C75BA">
      <w:pPr>
        <w:tabs>
          <w:tab w:val="left" w:pos="0"/>
          <w:tab w:val="left" w:pos="9639"/>
        </w:tabs>
        <w:jc w:val="both"/>
        <w:rPr>
          <w:rFonts w:cstheme="minorHAnsi"/>
          <w:b/>
          <w:sz w:val="22"/>
          <w:szCs w:val="22"/>
        </w:rPr>
      </w:pPr>
    </w:p>
    <w:p w:rsidR="00617CE9" w:rsidRPr="00D06889" w:rsidRDefault="00617CE9" w:rsidP="006C16B1">
      <w:pPr>
        <w:pStyle w:val="Default"/>
        <w:jc w:val="center"/>
        <w:rPr>
          <w:rFonts w:asciiTheme="minorHAnsi" w:hAnsiTheme="minorHAnsi" w:cstheme="minorHAnsi"/>
          <w:b/>
          <w:bCs/>
          <w:sz w:val="22"/>
          <w:szCs w:val="22"/>
        </w:rPr>
      </w:pPr>
      <w:r w:rsidRPr="00D06889">
        <w:rPr>
          <w:rFonts w:asciiTheme="minorHAnsi" w:hAnsiTheme="minorHAnsi" w:cstheme="minorHAnsi"/>
          <w:b/>
          <w:bCs/>
          <w:sz w:val="22"/>
          <w:szCs w:val="22"/>
        </w:rPr>
        <w:t>TRANSITORIOS</w:t>
      </w:r>
    </w:p>
    <w:p w:rsidR="00617CE9" w:rsidRPr="00D06889" w:rsidRDefault="00617CE9" w:rsidP="006C16B1">
      <w:pPr>
        <w:pStyle w:val="Default"/>
        <w:jc w:val="both"/>
        <w:rPr>
          <w:rFonts w:asciiTheme="minorHAnsi" w:hAnsiTheme="minorHAnsi" w:cstheme="minorHAnsi"/>
          <w:b/>
          <w:bCs/>
          <w:sz w:val="22"/>
          <w:szCs w:val="22"/>
        </w:rPr>
      </w:pPr>
    </w:p>
    <w:p w:rsidR="005C6313" w:rsidRPr="00D06889" w:rsidRDefault="005C6313" w:rsidP="006C16B1">
      <w:pPr>
        <w:pStyle w:val="Default"/>
        <w:jc w:val="both"/>
        <w:rPr>
          <w:rFonts w:asciiTheme="minorHAnsi" w:hAnsiTheme="minorHAnsi" w:cstheme="minorHAnsi"/>
          <w:b/>
          <w:bCs/>
          <w:sz w:val="22"/>
          <w:szCs w:val="22"/>
        </w:rPr>
      </w:pPr>
      <w:r w:rsidRPr="00D06889">
        <w:rPr>
          <w:rFonts w:asciiTheme="minorHAnsi" w:hAnsiTheme="minorHAnsi" w:cstheme="minorHAnsi"/>
          <w:b/>
          <w:bCs/>
          <w:sz w:val="22"/>
          <w:szCs w:val="22"/>
        </w:rPr>
        <w:t xml:space="preserve">PRIMERO. – </w:t>
      </w:r>
      <w:r w:rsidRPr="00D06889">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5C6313" w:rsidRPr="00D06889" w:rsidRDefault="005C6313" w:rsidP="006C16B1">
      <w:pPr>
        <w:pStyle w:val="Default"/>
        <w:jc w:val="both"/>
        <w:rPr>
          <w:rFonts w:asciiTheme="minorHAnsi" w:hAnsiTheme="minorHAnsi" w:cstheme="minorHAnsi"/>
          <w:b/>
          <w:bCs/>
          <w:sz w:val="22"/>
          <w:szCs w:val="22"/>
        </w:rPr>
      </w:pPr>
    </w:p>
    <w:p w:rsidR="005C6313" w:rsidRPr="00D06889" w:rsidRDefault="005C6313" w:rsidP="006C16B1">
      <w:pPr>
        <w:pStyle w:val="Default"/>
        <w:jc w:val="both"/>
        <w:rPr>
          <w:rFonts w:asciiTheme="minorHAnsi" w:hAnsiTheme="minorHAnsi" w:cstheme="minorHAnsi"/>
          <w:bCs/>
          <w:sz w:val="22"/>
          <w:szCs w:val="22"/>
        </w:rPr>
      </w:pPr>
      <w:r w:rsidRPr="00D06889">
        <w:rPr>
          <w:rFonts w:asciiTheme="minorHAnsi" w:hAnsiTheme="minorHAnsi" w:cstheme="minorHAnsi"/>
          <w:b/>
          <w:bCs/>
          <w:sz w:val="22"/>
          <w:szCs w:val="22"/>
        </w:rPr>
        <w:t xml:space="preserve">SEGUNDO. - </w:t>
      </w:r>
      <w:r w:rsidRPr="00D06889">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5C6313" w:rsidRPr="00D06889" w:rsidRDefault="005C6313" w:rsidP="006C16B1">
      <w:pPr>
        <w:tabs>
          <w:tab w:val="left" w:pos="0"/>
          <w:tab w:val="left" w:pos="9639"/>
        </w:tabs>
        <w:jc w:val="both"/>
        <w:rPr>
          <w:rFonts w:cstheme="minorHAnsi"/>
          <w:b/>
          <w:sz w:val="22"/>
          <w:szCs w:val="22"/>
        </w:rPr>
      </w:pPr>
    </w:p>
    <w:p w:rsidR="00D06889" w:rsidRPr="00D06889" w:rsidRDefault="005C6313" w:rsidP="006C16B1">
      <w:pPr>
        <w:tabs>
          <w:tab w:val="left" w:pos="851"/>
        </w:tabs>
        <w:jc w:val="both"/>
        <w:rPr>
          <w:rFonts w:cstheme="minorHAnsi"/>
          <w:b/>
          <w:sz w:val="22"/>
          <w:szCs w:val="22"/>
          <w:lang w:val="es-ES"/>
        </w:rPr>
      </w:pPr>
      <w:r w:rsidRPr="00D06889">
        <w:rPr>
          <w:rFonts w:cstheme="minorHAnsi"/>
          <w:b/>
          <w:bCs/>
          <w:sz w:val="22"/>
          <w:szCs w:val="22"/>
        </w:rPr>
        <w:t xml:space="preserve">TERCERO. - </w:t>
      </w:r>
      <w:r w:rsidRPr="00D06889">
        <w:rPr>
          <w:rFonts w:cstheme="minorHAnsi"/>
          <w:bCs/>
          <w:sz w:val="22"/>
          <w:szCs w:val="22"/>
        </w:rPr>
        <w:t xml:space="preserve">Se instruye a la Consejería Jurídica a efecto de que por su conducto sea notificado el </w:t>
      </w:r>
      <w:r w:rsidR="00D06889" w:rsidRPr="00D06889">
        <w:rPr>
          <w:rFonts w:cstheme="minorHAnsi"/>
          <w:sz w:val="22"/>
          <w:szCs w:val="22"/>
          <w:lang w:val="es-ES"/>
        </w:rPr>
        <w:t xml:space="preserve">Juzgado Tercero de Distrito en el Estado de Morelos, dentro del juicio de amparo </w:t>
      </w:r>
      <w:r w:rsidR="00D06889" w:rsidRPr="00D06889">
        <w:rPr>
          <w:rFonts w:cstheme="minorHAnsi"/>
          <w:b/>
          <w:sz w:val="22"/>
          <w:szCs w:val="22"/>
          <w:lang w:val="es-ES"/>
        </w:rPr>
        <w:t>1630/2022.</w:t>
      </w:r>
    </w:p>
    <w:p w:rsidR="00D06889" w:rsidRPr="00D06889" w:rsidRDefault="00D06889" w:rsidP="006C16B1">
      <w:pPr>
        <w:tabs>
          <w:tab w:val="left" w:pos="851"/>
        </w:tabs>
        <w:jc w:val="both"/>
        <w:rPr>
          <w:rFonts w:cstheme="minorHAnsi"/>
          <w:b/>
          <w:sz w:val="22"/>
          <w:szCs w:val="22"/>
          <w:lang w:val="es-ES"/>
        </w:rPr>
      </w:pPr>
    </w:p>
    <w:p w:rsidR="005C6313" w:rsidRPr="00D06889" w:rsidRDefault="005C6313" w:rsidP="006C16B1">
      <w:pPr>
        <w:tabs>
          <w:tab w:val="left" w:pos="851"/>
        </w:tabs>
        <w:jc w:val="both"/>
        <w:rPr>
          <w:rFonts w:cstheme="minorHAnsi"/>
          <w:bCs/>
          <w:sz w:val="22"/>
          <w:szCs w:val="22"/>
        </w:rPr>
      </w:pPr>
      <w:r w:rsidRPr="00D06889">
        <w:rPr>
          <w:rFonts w:cstheme="minorHAnsi"/>
          <w:b/>
          <w:bCs/>
          <w:sz w:val="22"/>
          <w:szCs w:val="22"/>
        </w:rPr>
        <w:t xml:space="preserve">CUARTO. - </w:t>
      </w:r>
      <w:r w:rsidRPr="00D06889">
        <w:rPr>
          <w:rFonts w:cstheme="minorHAnsi"/>
          <w:bCs/>
          <w:sz w:val="22"/>
          <w:szCs w:val="22"/>
        </w:rPr>
        <w:t>Se instruye a la Secretaría del Ayuntamiento a efecto de que remita a la persona Titular de la Dirección General de Recursos Humanos para su cumplimiento.</w:t>
      </w:r>
    </w:p>
    <w:p w:rsidR="005C6313" w:rsidRPr="00D06889" w:rsidRDefault="005C6313" w:rsidP="006C16B1">
      <w:pPr>
        <w:pStyle w:val="Default"/>
        <w:jc w:val="both"/>
        <w:rPr>
          <w:rFonts w:asciiTheme="minorHAnsi" w:hAnsiTheme="minorHAnsi" w:cstheme="minorHAnsi"/>
          <w:b/>
          <w:bCs/>
          <w:sz w:val="22"/>
          <w:szCs w:val="22"/>
        </w:rPr>
      </w:pPr>
    </w:p>
    <w:p w:rsidR="005C6313" w:rsidRPr="00D06889" w:rsidRDefault="005C6313" w:rsidP="006C16B1">
      <w:pPr>
        <w:pStyle w:val="Default"/>
        <w:jc w:val="both"/>
        <w:rPr>
          <w:rFonts w:asciiTheme="minorHAnsi" w:hAnsiTheme="minorHAnsi" w:cstheme="minorHAnsi"/>
          <w:bCs/>
          <w:sz w:val="22"/>
          <w:szCs w:val="22"/>
        </w:rPr>
      </w:pPr>
      <w:r w:rsidRPr="00D06889">
        <w:rPr>
          <w:rFonts w:asciiTheme="minorHAnsi" w:hAnsiTheme="minorHAnsi" w:cstheme="minorHAnsi"/>
          <w:b/>
          <w:bCs/>
          <w:sz w:val="22"/>
          <w:szCs w:val="22"/>
        </w:rPr>
        <w:t xml:space="preserve">QUINTO. - </w:t>
      </w:r>
      <w:r w:rsidRPr="00D06889">
        <w:rPr>
          <w:rFonts w:asciiTheme="minorHAnsi" w:hAnsiTheme="minorHAnsi" w:cstheme="minorHAnsi"/>
          <w:bCs/>
          <w:sz w:val="22"/>
          <w:szCs w:val="22"/>
        </w:rPr>
        <w:t>Se</w:t>
      </w:r>
      <w:r w:rsidRPr="00D06889">
        <w:rPr>
          <w:rFonts w:asciiTheme="minorHAnsi" w:hAnsiTheme="minorHAnsi" w:cstheme="minorHAnsi"/>
          <w:b/>
          <w:bCs/>
          <w:sz w:val="22"/>
          <w:szCs w:val="22"/>
        </w:rPr>
        <w:t xml:space="preserve"> </w:t>
      </w:r>
      <w:r w:rsidRPr="00D06889">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5C6313" w:rsidRPr="00D06889" w:rsidRDefault="005C6313" w:rsidP="006C16B1">
      <w:pPr>
        <w:pStyle w:val="Default"/>
        <w:jc w:val="both"/>
        <w:rPr>
          <w:rFonts w:asciiTheme="minorHAnsi" w:hAnsiTheme="minorHAnsi" w:cstheme="minorHAnsi"/>
          <w:bCs/>
          <w:sz w:val="22"/>
          <w:szCs w:val="22"/>
        </w:rPr>
      </w:pPr>
    </w:p>
    <w:p w:rsidR="005C6313" w:rsidRPr="00D06889" w:rsidRDefault="005C6313" w:rsidP="006C16B1">
      <w:pPr>
        <w:jc w:val="both"/>
        <w:rPr>
          <w:rFonts w:eastAsia="Times New Roman" w:cstheme="minorHAnsi"/>
          <w:b/>
          <w:color w:val="000000"/>
          <w:sz w:val="22"/>
          <w:szCs w:val="22"/>
        </w:rPr>
      </w:pPr>
      <w:r w:rsidRPr="00D06889">
        <w:rPr>
          <w:rFonts w:cstheme="minorHAnsi"/>
          <w:b/>
          <w:bCs/>
          <w:sz w:val="22"/>
          <w:szCs w:val="22"/>
        </w:rPr>
        <w:t xml:space="preserve">SEXTO. - </w:t>
      </w:r>
      <w:r w:rsidRPr="00D06889">
        <w:rPr>
          <w:rFonts w:cstheme="minorHAnsi"/>
          <w:bCs/>
          <w:sz w:val="22"/>
          <w:szCs w:val="22"/>
        </w:rPr>
        <w:t xml:space="preserve">Se instruye a la Secretaría del Ayuntamiento expida </w:t>
      </w:r>
      <w:r w:rsidR="00D06889" w:rsidRPr="00D06889">
        <w:rPr>
          <w:rFonts w:cstheme="minorHAnsi"/>
          <w:sz w:val="22"/>
          <w:szCs w:val="22"/>
          <w:lang w:val="es-ES"/>
        </w:rPr>
        <w:t xml:space="preserve">al ciudadano </w:t>
      </w:r>
      <w:r w:rsidR="00D06889" w:rsidRPr="00D06889">
        <w:rPr>
          <w:rFonts w:cstheme="minorHAnsi"/>
          <w:b/>
          <w:sz w:val="22"/>
          <w:szCs w:val="22"/>
          <w:lang w:val="es-ES"/>
        </w:rPr>
        <w:t xml:space="preserve">ESTEBAN </w:t>
      </w:r>
      <w:proofErr w:type="spellStart"/>
      <w:r w:rsidR="00D06889" w:rsidRPr="00D06889">
        <w:rPr>
          <w:rFonts w:cstheme="minorHAnsi"/>
          <w:b/>
          <w:sz w:val="22"/>
          <w:szCs w:val="22"/>
          <w:lang w:val="es-ES"/>
        </w:rPr>
        <w:t>LINAS</w:t>
      </w:r>
      <w:proofErr w:type="spellEnd"/>
      <w:r w:rsidR="00D06889" w:rsidRPr="00D06889">
        <w:rPr>
          <w:rFonts w:cstheme="minorHAnsi"/>
          <w:b/>
          <w:sz w:val="22"/>
          <w:szCs w:val="22"/>
          <w:lang w:val="es-ES"/>
        </w:rPr>
        <w:t xml:space="preserve"> HERNÁNDEZ</w:t>
      </w:r>
      <w:r w:rsidRPr="00D06889">
        <w:rPr>
          <w:rFonts w:eastAsia="Gulim" w:cstheme="minorHAnsi"/>
          <w:b/>
          <w:sz w:val="22"/>
          <w:szCs w:val="22"/>
          <w:lang w:val="es-ES"/>
        </w:rPr>
        <w:t xml:space="preserve">, </w:t>
      </w:r>
      <w:r w:rsidRPr="00D06889">
        <w:rPr>
          <w:rFonts w:cstheme="minorHAnsi"/>
          <w:bCs/>
          <w:sz w:val="22"/>
          <w:szCs w:val="22"/>
        </w:rPr>
        <w:t>copia certificada del presente acuerdo de Cabildo.</w:t>
      </w:r>
    </w:p>
    <w:p w:rsidR="005C6313" w:rsidRPr="00D06889" w:rsidRDefault="005C6313" w:rsidP="006C16B1">
      <w:pPr>
        <w:pStyle w:val="Default"/>
        <w:jc w:val="both"/>
        <w:rPr>
          <w:rFonts w:asciiTheme="minorHAnsi" w:hAnsiTheme="minorHAnsi" w:cstheme="minorHAnsi"/>
          <w:b/>
          <w:bCs/>
          <w:sz w:val="22"/>
          <w:szCs w:val="22"/>
        </w:rPr>
      </w:pPr>
    </w:p>
    <w:p w:rsidR="005C6313" w:rsidRPr="00D06889" w:rsidRDefault="005C6313" w:rsidP="006C16B1">
      <w:pPr>
        <w:pStyle w:val="Default"/>
        <w:jc w:val="both"/>
        <w:rPr>
          <w:rFonts w:asciiTheme="minorHAnsi" w:hAnsiTheme="minorHAnsi" w:cstheme="minorHAnsi"/>
          <w:b/>
          <w:bCs/>
          <w:sz w:val="22"/>
          <w:szCs w:val="22"/>
        </w:rPr>
      </w:pPr>
      <w:r w:rsidRPr="00D06889">
        <w:rPr>
          <w:rFonts w:asciiTheme="minorHAnsi" w:hAnsiTheme="minorHAnsi" w:cstheme="minorHAnsi"/>
          <w:b/>
          <w:bCs/>
          <w:sz w:val="22"/>
          <w:szCs w:val="22"/>
        </w:rPr>
        <w:t xml:space="preserve">SÉPTIMO. - </w:t>
      </w:r>
      <w:r w:rsidRPr="00D06889">
        <w:rPr>
          <w:rFonts w:asciiTheme="minorHAnsi" w:hAnsiTheme="minorHAnsi" w:cstheme="minorHAnsi"/>
          <w:bCs/>
          <w:sz w:val="22"/>
          <w:szCs w:val="22"/>
        </w:rPr>
        <w:t xml:space="preserve">Entre la fecha de aprobación del acuerdo </w:t>
      </w:r>
      <w:proofErr w:type="spellStart"/>
      <w:r w:rsidRPr="00D06889">
        <w:rPr>
          <w:rFonts w:asciiTheme="minorHAnsi" w:hAnsiTheme="minorHAnsi" w:cstheme="minorHAnsi"/>
          <w:bCs/>
          <w:sz w:val="22"/>
          <w:szCs w:val="22"/>
        </w:rPr>
        <w:t>pensionatorio</w:t>
      </w:r>
      <w:proofErr w:type="spellEnd"/>
      <w:r w:rsidRPr="00D06889">
        <w:rPr>
          <w:rFonts w:asciiTheme="minorHAnsi" w:hAnsiTheme="minorHAnsi" w:cstheme="minorHAnsi"/>
          <w:bCs/>
          <w:sz w:val="22"/>
          <w:szCs w:val="22"/>
        </w:rPr>
        <w:t xml:space="preserve"> y su trámite administrativo para su publicación, no deberán de transcurrir más de quince días; la Contraloría Municipal, velará porque se cumpla esta disposición.</w:t>
      </w:r>
      <w:r w:rsidRPr="00D06889">
        <w:rPr>
          <w:rFonts w:asciiTheme="minorHAnsi" w:hAnsiTheme="minorHAnsi" w:cstheme="minorHAnsi"/>
          <w:b/>
          <w:bCs/>
          <w:sz w:val="22"/>
          <w:szCs w:val="22"/>
        </w:rPr>
        <w:t xml:space="preserve"> </w:t>
      </w:r>
    </w:p>
    <w:p w:rsidR="005C6313" w:rsidRPr="00D06889" w:rsidRDefault="005C6313" w:rsidP="006C16B1">
      <w:pPr>
        <w:pStyle w:val="Default"/>
        <w:jc w:val="both"/>
        <w:rPr>
          <w:rFonts w:asciiTheme="minorHAnsi" w:hAnsiTheme="minorHAnsi" w:cstheme="minorHAnsi"/>
          <w:b/>
          <w:bCs/>
          <w:sz w:val="22"/>
          <w:szCs w:val="22"/>
        </w:rPr>
      </w:pPr>
    </w:p>
    <w:p w:rsidR="005C6313" w:rsidRPr="00D06889" w:rsidRDefault="005C6313" w:rsidP="006C16B1">
      <w:pPr>
        <w:pStyle w:val="Default"/>
        <w:jc w:val="both"/>
        <w:rPr>
          <w:rFonts w:asciiTheme="minorHAnsi" w:hAnsiTheme="minorHAnsi" w:cstheme="minorHAnsi"/>
          <w:bCs/>
          <w:sz w:val="22"/>
          <w:szCs w:val="22"/>
        </w:rPr>
      </w:pPr>
      <w:r w:rsidRPr="00D06889">
        <w:rPr>
          <w:rFonts w:asciiTheme="minorHAnsi" w:hAnsiTheme="minorHAnsi" w:cstheme="minorHAnsi"/>
          <w:b/>
          <w:bCs/>
          <w:sz w:val="22"/>
          <w:szCs w:val="22"/>
        </w:rPr>
        <w:t xml:space="preserve">OCTAVO. - </w:t>
      </w:r>
      <w:r w:rsidRPr="00D06889">
        <w:rPr>
          <w:rFonts w:asciiTheme="minorHAnsi" w:hAnsiTheme="minorHAnsi" w:cstheme="minorHAnsi"/>
          <w:bCs/>
          <w:sz w:val="22"/>
          <w:szCs w:val="22"/>
        </w:rPr>
        <w:t>Cualquier asunto no previsto en este Acuerdo será resuelto por la Comisión y el Cabildo, ajustándose a las disposiciones de la Ley del Servicio Civil y</w:t>
      </w:r>
      <w:r w:rsidR="00D06889">
        <w:rPr>
          <w:rFonts w:asciiTheme="minorHAnsi" w:hAnsiTheme="minorHAnsi" w:cstheme="minorHAnsi"/>
          <w:bCs/>
          <w:sz w:val="22"/>
          <w:szCs w:val="22"/>
        </w:rPr>
        <w:t xml:space="preserve"> demás legislación aplicable en el municipio de Cuernavaca</w:t>
      </w:r>
      <w:r w:rsidRPr="00D06889">
        <w:rPr>
          <w:rFonts w:asciiTheme="minorHAnsi" w:hAnsiTheme="minorHAnsi" w:cstheme="minorHAnsi"/>
          <w:bCs/>
          <w:sz w:val="22"/>
          <w:szCs w:val="22"/>
        </w:rPr>
        <w:t>.</w:t>
      </w:r>
    </w:p>
    <w:p w:rsidR="005C6313" w:rsidRPr="00D06889" w:rsidRDefault="005C6313" w:rsidP="006C16B1">
      <w:pPr>
        <w:pStyle w:val="Default"/>
        <w:jc w:val="both"/>
        <w:rPr>
          <w:rFonts w:asciiTheme="minorHAnsi" w:hAnsiTheme="minorHAnsi" w:cstheme="minorHAnsi"/>
          <w:b/>
          <w:bCs/>
          <w:sz w:val="22"/>
          <w:szCs w:val="22"/>
        </w:rPr>
      </w:pPr>
    </w:p>
    <w:p w:rsidR="00D825B1" w:rsidRDefault="00D825B1" w:rsidP="006C16B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D06889">
        <w:rPr>
          <w:rFonts w:eastAsia="Gulim" w:cstheme="minorHAnsi"/>
          <w:bCs/>
          <w:sz w:val="22"/>
          <w:szCs w:val="22"/>
        </w:rPr>
        <w:t xml:space="preserve">Dado en el “Museo de la Ciudad de Cuernavaca”, en la Ciudad de Cuernavaca, Morelos, a los </w:t>
      </w:r>
      <w:r w:rsidR="00EC1BAA" w:rsidRPr="00D06889">
        <w:rPr>
          <w:rFonts w:eastAsia="Gulim" w:cstheme="minorHAnsi"/>
          <w:bCs/>
          <w:sz w:val="22"/>
          <w:szCs w:val="22"/>
        </w:rPr>
        <w:t>tres</w:t>
      </w:r>
      <w:r w:rsidRPr="00D06889">
        <w:rPr>
          <w:rFonts w:eastAsia="Gulim" w:cstheme="minorHAnsi"/>
          <w:bCs/>
          <w:sz w:val="22"/>
          <w:szCs w:val="22"/>
        </w:rPr>
        <w:t xml:space="preserve"> días del mes de </w:t>
      </w:r>
      <w:r w:rsidR="00EC1BAA" w:rsidRPr="00D06889">
        <w:rPr>
          <w:rFonts w:eastAsia="Gulim" w:cstheme="minorHAnsi"/>
          <w:bCs/>
          <w:sz w:val="22"/>
          <w:szCs w:val="22"/>
        </w:rPr>
        <w:t>noviembre</w:t>
      </w:r>
      <w:r w:rsidRPr="00D06889">
        <w:rPr>
          <w:rFonts w:eastAsia="Gulim" w:cstheme="minorHAnsi"/>
          <w:bCs/>
          <w:sz w:val="22"/>
          <w:szCs w:val="22"/>
        </w:rPr>
        <w:t xml:space="preserve"> del año dos mil veintitrés.</w:t>
      </w:r>
    </w:p>
    <w:p w:rsidR="00E76118" w:rsidRDefault="00E76118" w:rsidP="006C16B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D06889" w:rsidRPr="00D06889" w:rsidRDefault="00D06889" w:rsidP="006C16B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6B0E30" w:rsidRPr="0097127B" w:rsidRDefault="00D325EE" w:rsidP="006C16B1">
      <w:pPr>
        <w:tabs>
          <w:tab w:val="left" w:pos="10065"/>
          <w:tab w:val="left" w:pos="10206"/>
        </w:tabs>
        <w:jc w:val="center"/>
        <w:rPr>
          <w:rFonts w:eastAsia="Gulim" w:cstheme="minorHAnsi"/>
          <w:b/>
          <w:sz w:val="21"/>
          <w:szCs w:val="21"/>
        </w:rPr>
      </w:pPr>
      <w:r w:rsidRPr="0097127B">
        <w:rPr>
          <w:rFonts w:eastAsia="Gulim" w:cstheme="minorHAnsi"/>
          <w:b/>
          <w:sz w:val="21"/>
          <w:szCs w:val="21"/>
        </w:rPr>
        <w:lastRenderedPageBreak/>
        <w:t>ATENTAMENTE</w:t>
      </w:r>
    </w:p>
    <w:p w:rsidR="00D325EE" w:rsidRPr="0097127B" w:rsidRDefault="00D325EE" w:rsidP="006C16B1">
      <w:pPr>
        <w:tabs>
          <w:tab w:val="left" w:pos="10065"/>
          <w:tab w:val="left" w:pos="10206"/>
        </w:tabs>
        <w:jc w:val="center"/>
        <w:rPr>
          <w:rFonts w:eastAsia="Gulim" w:cstheme="minorHAnsi"/>
          <w:b/>
          <w:sz w:val="21"/>
          <w:szCs w:val="21"/>
        </w:rPr>
      </w:pPr>
      <w:r w:rsidRPr="0097127B">
        <w:rPr>
          <w:rFonts w:eastAsia="Gulim" w:cstheme="minorHAnsi"/>
          <w:b/>
          <w:sz w:val="21"/>
          <w:szCs w:val="21"/>
        </w:rPr>
        <w:t>PRESIDENTE MUNICIPAL DE CUERNAVACA</w:t>
      </w:r>
    </w:p>
    <w:p w:rsidR="00D325EE" w:rsidRPr="0097127B" w:rsidRDefault="00D325EE" w:rsidP="006C16B1">
      <w:pPr>
        <w:tabs>
          <w:tab w:val="left" w:pos="10065"/>
          <w:tab w:val="left" w:pos="10206"/>
        </w:tabs>
        <w:jc w:val="center"/>
        <w:rPr>
          <w:rFonts w:eastAsia="Gulim" w:cstheme="minorHAnsi"/>
          <w:b/>
          <w:sz w:val="21"/>
          <w:szCs w:val="21"/>
        </w:rPr>
      </w:pPr>
      <w:r w:rsidRPr="0097127B">
        <w:rPr>
          <w:rFonts w:eastAsia="Gulim" w:cstheme="minorHAnsi"/>
          <w:b/>
          <w:sz w:val="21"/>
          <w:szCs w:val="21"/>
        </w:rPr>
        <w:t xml:space="preserve">JOSÉ LUIS </w:t>
      </w:r>
      <w:r w:rsidR="00385985" w:rsidRPr="0097127B">
        <w:rPr>
          <w:rFonts w:eastAsia="Gulim" w:cstheme="minorHAnsi"/>
          <w:b/>
          <w:sz w:val="21"/>
          <w:szCs w:val="21"/>
        </w:rPr>
        <w:t>URIÓSTEGUI</w:t>
      </w:r>
      <w:r w:rsidRPr="0097127B">
        <w:rPr>
          <w:rFonts w:eastAsia="Gulim" w:cstheme="minorHAnsi"/>
          <w:b/>
          <w:sz w:val="21"/>
          <w:szCs w:val="21"/>
        </w:rPr>
        <w:t xml:space="preserve"> SALGADO.</w:t>
      </w:r>
    </w:p>
    <w:p w:rsidR="00D325EE" w:rsidRPr="0097127B" w:rsidRDefault="00D325EE" w:rsidP="006C16B1">
      <w:pPr>
        <w:tabs>
          <w:tab w:val="left" w:pos="10065"/>
          <w:tab w:val="left" w:pos="10206"/>
        </w:tabs>
        <w:jc w:val="center"/>
        <w:rPr>
          <w:rFonts w:eastAsia="Gulim" w:cstheme="minorHAnsi"/>
          <w:b/>
          <w:sz w:val="21"/>
          <w:szCs w:val="21"/>
        </w:rPr>
      </w:pPr>
      <w:r w:rsidRPr="0097127B">
        <w:rPr>
          <w:rFonts w:eastAsia="Gulim" w:cstheme="minorHAnsi"/>
          <w:b/>
          <w:sz w:val="21"/>
          <w:szCs w:val="21"/>
        </w:rPr>
        <w:t>SÍNDICA MUNICIPAL</w:t>
      </w:r>
    </w:p>
    <w:p w:rsidR="00D325EE" w:rsidRPr="0097127B" w:rsidRDefault="00D325EE" w:rsidP="006C16B1">
      <w:pPr>
        <w:tabs>
          <w:tab w:val="left" w:pos="10065"/>
          <w:tab w:val="left" w:pos="10206"/>
        </w:tabs>
        <w:jc w:val="center"/>
        <w:rPr>
          <w:rFonts w:eastAsia="Gulim" w:cstheme="minorHAnsi"/>
          <w:b/>
          <w:sz w:val="21"/>
          <w:szCs w:val="21"/>
        </w:rPr>
      </w:pPr>
      <w:r w:rsidRPr="0097127B">
        <w:rPr>
          <w:rFonts w:eastAsia="Gulim" w:cstheme="minorHAnsi"/>
          <w:b/>
          <w:sz w:val="21"/>
          <w:szCs w:val="21"/>
        </w:rPr>
        <w:t>CATALINA VERÓNICA ATENCO PÉREZ.</w:t>
      </w:r>
    </w:p>
    <w:p w:rsidR="00D325EE" w:rsidRPr="0097127B" w:rsidRDefault="00D325EE" w:rsidP="006C16B1">
      <w:pPr>
        <w:tabs>
          <w:tab w:val="left" w:pos="10065"/>
          <w:tab w:val="left" w:pos="10206"/>
        </w:tabs>
        <w:jc w:val="center"/>
        <w:rPr>
          <w:rFonts w:eastAsia="Gulim" w:cstheme="minorHAnsi"/>
          <w:b/>
          <w:sz w:val="21"/>
          <w:szCs w:val="21"/>
        </w:rPr>
      </w:pPr>
      <w:r w:rsidRPr="0097127B">
        <w:rPr>
          <w:rFonts w:eastAsia="Gulim" w:cstheme="minorHAnsi"/>
          <w:b/>
          <w:sz w:val="21"/>
          <w:szCs w:val="21"/>
        </w:rPr>
        <w:t>CC. REGIDORES:</w:t>
      </w:r>
    </w:p>
    <w:p w:rsidR="00D325EE" w:rsidRPr="0097127B" w:rsidRDefault="00D325EE" w:rsidP="006C16B1">
      <w:pPr>
        <w:tabs>
          <w:tab w:val="left" w:pos="10065"/>
          <w:tab w:val="left" w:pos="10206"/>
        </w:tabs>
        <w:jc w:val="center"/>
        <w:rPr>
          <w:rFonts w:eastAsia="Gulim" w:cstheme="minorHAnsi"/>
          <w:b/>
          <w:sz w:val="21"/>
          <w:szCs w:val="21"/>
        </w:rPr>
      </w:pPr>
      <w:r w:rsidRPr="0097127B">
        <w:rPr>
          <w:rFonts w:eastAsia="Gulim" w:cstheme="minorHAnsi"/>
          <w:b/>
          <w:sz w:val="21"/>
          <w:szCs w:val="21"/>
        </w:rPr>
        <w:t>VÍCTOR ADRIÁN MARTÍNEZ TERRAZAS.</w:t>
      </w:r>
    </w:p>
    <w:p w:rsidR="00D325EE" w:rsidRPr="0097127B" w:rsidRDefault="00D325EE" w:rsidP="006C16B1">
      <w:pPr>
        <w:tabs>
          <w:tab w:val="left" w:pos="10065"/>
          <w:tab w:val="left" w:pos="10206"/>
        </w:tabs>
        <w:jc w:val="center"/>
        <w:rPr>
          <w:rFonts w:eastAsia="Gulim" w:cstheme="minorHAnsi"/>
          <w:b/>
          <w:sz w:val="21"/>
          <w:szCs w:val="21"/>
        </w:rPr>
      </w:pPr>
      <w:r w:rsidRPr="0097127B">
        <w:rPr>
          <w:rFonts w:eastAsia="Gulim" w:cstheme="minorHAnsi"/>
          <w:b/>
          <w:sz w:val="21"/>
          <w:szCs w:val="21"/>
        </w:rPr>
        <w:t>JESÚS RAÚL FERNANDO CARILLO ALVARADO.</w:t>
      </w:r>
    </w:p>
    <w:p w:rsidR="00D325EE" w:rsidRPr="0097127B" w:rsidRDefault="00D325EE" w:rsidP="006C16B1">
      <w:pPr>
        <w:tabs>
          <w:tab w:val="left" w:pos="10065"/>
          <w:tab w:val="left" w:pos="10206"/>
        </w:tabs>
        <w:jc w:val="center"/>
        <w:rPr>
          <w:rFonts w:eastAsia="Gulim" w:cstheme="minorHAnsi"/>
          <w:b/>
          <w:sz w:val="21"/>
          <w:szCs w:val="21"/>
        </w:rPr>
      </w:pPr>
      <w:r w:rsidRPr="0097127B">
        <w:rPr>
          <w:rFonts w:eastAsia="Gulim" w:cstheme="minorHAnsi"/>
          <w:b/>
          <w:sz w:val="21"/>
          <w:szCs w:val="21"/>
        </w:rPr>
        <w:t>DEBENDRENATH SALAZAR SOLORIO.</w:t>
      </w:r>
    </w:p>
    <w:p w:rsidR="00D325EE" w:rsidRPr="0097127B" w:rsidRDefault="00D325EE" w:rsidP="006C16B1">
      <w:pPr>
        <w:tabs>
          <w:tab w:val="left" w:pos="10065"/>
          <w:tab w:val="left" w:pos="10206"/>
        </w:tabs>
        <w:jc w:val="center"/>
        <w:rPr>
          <w:rFonts w:eastAsia="Gulim" w:cstheme="minorHAnsi"/>
          <w:b/>
          <w:sz w:val="21"/>
          <w:szCs w:val="21"/>
        </w:rPr>
      </w:pPr>
      <w:r w:rsidRPr="0097127B">
        <w:rPr>
          <w:rFonts w:eastAsia="Gulim" w:cstheme="minorHAnsi"/>
          <w:b/>
          <w:sz w:val="21"/>
          <w:szCs w:val="21"/>
        </w:rPr>
        <w:t>PATRICIA LUCIA TORRES ROSALES</w:t>
      </w:r>
    </w:p>
    <w:p w:rsidR="00D325EE" w:rsidRPr="0097127B" w:rsidRDefault="00D325EE" w:rsidP="006C16B1">
      <w:pPr>
        <w:tabs>
          <w:tab w:val="left" w:pos="10065"/>
          <w:tab w:val="left" w:pos="10206"/>
        </w:tabs>
        <w:jc w:val="center"/>
        <w:rPr>
          <w:rFonts w:eastAsia="Gulim" w:cstheme="minorHAnsi"/>
          <w:b/>
          <w:sz w:val="21"/>
          <w:szCs w:val="21"/>
        </w:rPr>
      </w:pPr>
      <w:r w:rsidRPr="0097127B">
        <w:rPr>
          <w:rFonts w:eastAsia="Gulim" w:cstheme="minorHAnsi"/>
          <w:b/>
          <w:sz w:val="21"/>
          <w:szCs w:val="21"/>
        </w:rPr>
        <w:t>JESÚS TLACAELEL ROSALES PUEBLA.</w:t>
      </w:r>
    </w:p>
    <w:p w:rsidR="00D325EE" w:rsidRPr="0097127B" w:rsidRDefault="00D325EE" w:rsidP="006C16B1">
      <w:pPr>
        <w:jc w:val="center"/>
        <w:rPr>
          <w:rFonts w:eastAsia="Gulim" w:cstheme="minorHAnsi"/>
          <w:b/>
          <w:sz w:val="21"/>
          <w:szCs w:val="21"/>
        </w:rPr>
      </w:pPr>
      <w:r w:rsidRPr="0097127B">
        <w:rPr>
          <w:rFonts w:eastAsia="Gulim" w:cstheme="minorHAnsi"/>
          <w:b/>
          <w:sz w:val="21"/>
          <w:szCs w:val="21"/>
        </w:rPr>
        <w:t>VÍCTOR HUGO MANZO GODÍNEZ.</w:t>
      </w:r>
    </w:p>
    <w:p w:rsidR="00D325EE" w:rsidRPr="0097127B" w:rsidRDefault="00D325EE" w:rsidP="006C16B1">
      <w:pPr>
        <w:tabs>
          <w:tab w:val="left" w:pos="10065"/>
          <w:tab w:val="left" w:pos="10206"/>
        </w:tabs>
        <w:jc w:val="center"/>
        <w:rPr>
          <w:rFonts w:eastAsia="Gulim" w:cstheme="minorHAnsi"/>
          <w:b/>
          <w:sz w:val="21"/>
          <w:szCs w:val="21"/>
        </w:rPr>
      </w:pPr>
      <w:r w:rsidRPr="0097127B">
        <w:rPr>
          <w:rFonts w:eastAsia="Gulim" w:cstheme="minorHAnsi"/>
          <w:b/>
          <w:sz w:val="21"/>
          <w:szCs w:val="21"/>
        </w:rPr>
        <w:t>MARÍA WENDI SALINAS RUÍZ.</w:t>
      </w:r>
    </w:p>
    <w:p w:rsidR="00D325EE" w:rsidRPr="0097127B" w:rsidRDefault="00D325EE" w:rsidP="006C16B1">
      <w:pPr>
        <w:tabs>
          <w:tab w:val="left" w:pos="10065"/>
          <w:tab w:val="left" w:pos="10206"/>
        </w:tabs>
        <w:jc w:val="center"/>
        <w:rPr>
          <w:rFonts w:eastAsia="Gulim" w:cstheme="minorHAnsi"/>
          <w:b/>
          <w:sz w:val="21"/>
          <w:szCs w:val="21"/>
        </w:rPr>
      </w:pPr>
      <w:r w:rsidRPr="0097127B">
        <w:rPr>
          <w:rFonts w:eastAsia="Gulim" w:cstheme="minorHAnsi"/>
          <w:b/>
          <w:sz w:val="21"/>
          <w:szCs w:val="21"/>
        </w:rPr>
        <w:t>MIRNA MIREYA DELGADO ROMERO.</w:t>
      </w:r>
    </w:p>
    <w:p w:rsidR="00D325EE" w:rsidRPr="0097127B" w:rsidRDefault="00D325EE" w:rsidP="006C16B1">
      <w:pPr>
        <w:tabs>
          <w:tab w:val="left" w:pos="10065"/>
          <w:tab w:val="left" w:pos="10206"/>
        </w:tabs>
        <w:jc w:val="center"/>
        <w:rPr>
          <w:rFonts w:eastAsia="Gulim" w:cstheme="minorHAnsi"/>
          <w:b/>
          <w:sz w:val="21"/>
          <w:szCs w:val="21"/>
        </w:rPr>
      </w:pPr>
      <w:r w:rsidRPr="0097127B">
        <w:rPr>
          <w:rFonts w:eastAsia="Gulim" w:cstheme="minorHAnsi"/>
          <w:b/>
          <w:sz w:val="21"/>
          <w:szCs w:val="21"/>
        </w:rPr>
        <w:t>YAZMÍN LUCERO CUENCA NORIA.</w:t>
      </w:r>
    </w:p>
    <w:p w:rsidR="00D325EE" w:rsidRPr="0097127B" w:rsidRDefault="00D325EE" w:rsidP="006C16B1">
      <w:pPr>
        <w:tabs>
          <w:tab w:val="left" w:pos="10065"/>
          <w:tab w:val="left" w:pos="10206"/>
        </w:tabs>
        <w:jc w:val="center"/>
        <w:rPr>
          <w:rFonts w:eastAsia="Gulim" w:cstheme="minorHAnsi"/>
          <w:b/>
          <w:sz w:val="21"/>
          <w:szCs w:val="21"/>
        </w:rPr>
      </w:pPr>
      <w:r w:rsidRPr="0097127B">
        <w:rPr>
          <w:rFonts w:eastAsia="Gulim" w:cstheme="minorHAnsi"/>
          <w:b/>
          <w:sz w:val="21"/>
          <w:szCs w:val="21"/>
        </w:rPr>
        <w:t>SECRETARIO DEL AYUNTAMIENTO</w:t>
      </w:r>
    </w:p>
    <w:p w:rsidR="000979BA" w:rsidRPr="0097127B" w:rsidRDefault="00D325EE" w:rsidP="006C16B1">
      <w:pPr>
        <w:tabs>
          <w:tab w:val="left" w:pos="10065"/>
          <w:tab w:val="left" w:pos="10206"/>
        </w:tabs>
        <w:jc w:val="center"/>
        <w:rPr>
          <w:rFonts w:eastAsia="Gulim" w:cstheme="minorHAnsi"/>
          <w:b/>
          <w:sz w:val="21"/>
          <w:szCs w:val="21"/>
        </w:rPr>
      </w:pPr>
      <w:r w:rsidRPr="0097127B">
        <w:rPr>
          <w:rFonts w:eastAsia="Gulim" w:cstheme="minorHAnsi"/>
          <w:b/>
          <w:sz w:val="21"/>
          <w:szCs w:val="21"/>
        </w:rPr>
        <w:t>CARLOS DE LA ROSA SEGURA.</w:t>
      </w:r>
    </w:p>
    <w:p w:rsidR="00550D59" w:rsidRPr="001C75BA" w:rsidRDefault="00550D59" w:rsidP="006C16B1">
      <w:pPr>
        <w:tabs>
          <w:tab w:val="left" w:pos="10065"/>
          <w:tab w:val="left" w:pos="10206"/>
        </w:tabs>
        <w:jc w:val="both"/>
        <w:rPr>
          <w:rFonts w:eastAsia="Gulim" w:cstheme="minorHAnsi"/>
          <w:b/>
          <w:sz w:val="18"/>
          <w:szCs w:val="18"/>
        </w:rPr>
      </w:pPr>
    </w:p>
    <w:p w:rsidR="004C6415" w:rsidRPr="001C75BA" w:rsidRDefault="00D325EE" w:rsidP="006C16B1">
      <w:pPr>
        <w:tabs>
          <w:tab w:val="left" w:pos="10065"/>
          <w:tab w:val="left" w:pos="10206"/>
        </w:tabs>
        <w:jc w:val="both"/>
        <w:rPr>
          <w:rFonts w:eastAsia="Gulim" w:cstheme="minorHAnsi"/>
          <w:sz w:val="22"/>
          <w:szCs w:val="22"/>
        </w:rPr>
      </w:pPr>
      <w:r w:rsidRPr="001C75BA">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1C75BA" w:rsidRDefault="005F1720" w:rsidP="006C16B1">
      <w:pPr>
        <w:tabs>
          <w:tab w:val="left" w:pos="10065"/>
          <w:tab w:val="left" w:pos="10206"/>
        </w:tabs>
        <w:jc w:val="both"/>
        <w:rPr>
          <w:rFonts w:eastAsia="Gulim" w:cstheme="minorHAnsi"/>
          <w:sz w:val="22"/>
          <w:szCs w:val="22"/>
        </w:rPr>
      </w:pPr>
    </w:p>
    <w:p w:rsidR="00D325EE" w:rsidRPr="001C75BA" w:rsidRDefault="00D325EE" w:rsidP="006C16B1">
      <w:pPr>
        <w:tabs>
          <w:tab w:val="left" w:pos="10065"/>
          <w:tab w:val="left" w:pos="10206"/>
        </w:tabs>
        <w:jc w:val="center"/>
        <w:rPr>
          <w:rFonts w:eastAsia="Gulim" w:cstheme="minorHAnsi"/>
          <w:b/>
          <w:sz w:val="22"/>
          <w:szCs w:val="22"/>
        </w:rPr>
      </w:pPr>
      <w:r w:rsidRPr="001C75BA">
        <w:rPr>
          <w:rFonts w:eastAsia="Gulim" w:cstheme="minorHAnsi"/>
          <w:b/>
          <w:sz w:val="22"/>
          <w:szCs w:val="22"/>
        </w:rPr>
        <w:t>ATENTAMENTE</w:t>
      </w:r>
    </w:p>
    <w:p w:rsidR="00876E3E" w:rsidRPr="001C75BA" w:rsidRDefault="00D325EE" w:rsidP="006C16B1">
      <w:pPr>
        <w:tabs>
          <w:tab w:val="left" w:pos="10065"/>
          <w:tab w:val="left" w:pos="10206"/>
        </w:tabs>
        <w:jc w:val="center"/>
        <w:rPr>
          <w:rFonts w:eastAsia="Gulim" w:cstheme="minorHAnsi"/>
          <w:b/>
          <w:sz w:val="22"/>
          <w:szCs w:val="22"/>
        </w:rPr>
      </w:pPr>
      <w:r w:rsidRPr="001C75BA">
        <w:rPr>
          <w:rFonts w:eastAsia="Gulim" w:cstheme="minorHAnsi"/>
          <w:b/>
          <w:sz w:val="22"/>
          <w:szCs w:val="22"/>
        </w:rPr>
        <w:t>PR</w:t>
      </w:r>
      <w:r w:rsidR="000979BA" w:rsidRPr="001C75BA">
        <w:rPr>
          <w:rFonts w:eastAsia="Gulim" w:cstheme="minorHAnsi"/>
          <w:b/>
          <w:sz w:val="22"/>
          <w:szCs w:val="22"/>
        </w:rPr>
        <w:t>ESIDENTE MUNICIPAL DE CUERNAVACA</w:t>
      </w:r>
    </w:p>
    <w:p w:rsidR="000979BA" w:rsidRDefault="000979BA" w:rsidP="006C16B1">
      <w:pPr>
        <w:tabs>
          <w:tab w:val="left" w:pos="10065"/>
          <w:tab w:val="left" w:pos="10206"/>
        </w:tabs>
        <w:jc w:val="center"/>
        <w:rPr>
          <w:rFonts w:eastAsia="Gulim" w:cstheme="minorHAnsi"/>
          <w:b/>
          <w:sz w:val="22"/>
          <w:szCs w:val="22"/>
        </w:rPr>
      </w:pPr>
    </w:p>
    <w:p w:rsidR="005F1720" w:rsidRPr="001C75BA" w:rsidRDefault="005F1720" w:rsidP="006C16B1">
      <w:pPr>
        <w:tabs>
          <w:tab w:val="left" w:pos="10065"/>
          <w:tab w:val="left" w:pos="10206"/>
        </w:tabs>
        <w:jc w:val="center"/>
        <w:rPr>
          <w:rFonts w:eastAsia="Gulim" w:cstheme="minorHAnsi"/>
          <w:b/>
          <w:sz w:val="22"/>
          <w:szCs w:val="22"/>
        </w:rPr>
      </w:pPr>
    </w:p>
    <w:p w:rsidR="00D325EE" w:rsidRDefault="00D325EE" w:rsidP="006C16B1">
      <w:pPr>
        <w:tabs>
          <w:tab w:val="left" w:pos="10065"/>
          <w:tab w:val="left" w:pos="10206"/>
        </w:tabs>
        <w:jc w:val="center"/>
        <w:rPr>
          <w:rFonts w:eastAsia="Gulim" w:cstheme="minorHAnsi"/>
          <w:b/>
          <w:sz w:val="22"/>
          <w:szCs w:val="22"/>
        </w:rPr>
      </w:pPr>
    </w:p>
    <w:p w:rsidR="00D325EE" w:rsidRPr="001C75BA" w:rsidRDefault="00D325EE" w:rsidP="006C16B1">
      <w:pPr>
        <w:tabs>
          <w:tab w:val="left" w:pos="10065"/>
          <w:tab w:val="left" w:pos="10206"/>
        </w:tabs>
        <w:jc w:val="center"/>
        <w:rPr>
          <w:rFonts w:eastAsia="Gulim" w:cstheme="minorHAnsi"/>
          <w:b/>
          <w:sz w:val="22"/>
          <w:szCs w:val="22"/>
        </w:rPr>
      </w:pPr>
      <w:r w:rsidRPr="001C75BA">
        <w:rPr>
          <w:rFonts w:eastAsia="Gulim" w:cstheme="minorHAnsi"/>
          <w:b/>
          <w:sz w:val="22"/>
          <w:szCs w:val="22"/>
        </w:rPr>
        <w:t>JOSÉ LUIS URIÓSTEGUI SALGADO</w:t>
      </w:r>
    </w:p>
    <w:p w:rsidR="00D325EE" w:rsidRDefault="00D325EE" w:rsidP="006C16B1">
      <w:pPr>
        <w:tabs>
          <w:tab w:val="left" w:pos="10065"/>
          <w:tab w:val="left" w:pos="10206"/>
        </w:tabs>
        <w:jc w:val="center"/>
        <w:rPr>
          <w:rFonts w:eastAsia="Gulim" w:cstheme="minorHAnsi"/>
          <w:b/>
          <w:sz w:val="22"/>
          <w:szCs w:val="22"/>
        </w:rPr>
      </w:pPr>
    </w:p>
    <w:p w:rsidR="00E76118" w:rsidRDefault="00E76118" w:rsidP="006C16B1">
      <w:pPr>
        <w:tabs>
          <w:tab w:val="left" w:pos="10065"/>
          <w:tab w:val="left" w:pos="10206"/>
        </w:tabs>
        <w:jc w:val="center"/>
        <w:rPr>
          <w:rFonts w:eastAsia="Gulim" w:cstheme="minorHAnsi"/>
          <w:b/>
          <w:sz w:val="22"/>
          <w:szCs w:val="22"/>
        </w:rPr>
      </w:pPr>
    </w:p>
    <w:p w:rsidR="00E76118" w:rsidRPr="001C75BA" w:rsidRDefault="00E76118" w:rsidP="006C16B1">
      <w:pPr>
        <w:tabs>
          <w:tab w:val="left" w:pos="10065"/>
          <w:tab w:val="left" w:pos="10206"/>
        </w:tabs>
        <w:jc w:val="center"/>
        <w:rPr>
          <w:rFonts w:eastAsia="Gulim" w:cstheme="minorHAnsi"/>
          <w:b/>
          <w:sz w:val="22"/>
          <w:szCs w:val="22"/>
        </w:rPr>
      </w:pPr>
    </w:p>
    <w:p w:rsidR="00D325EE" w:rsidRPr="001C75BA" w:rsidRDefault="00D325EE" w:rsidP="006C16B1">
      <w:pPr>
        <w:tabs>
          <w:tab w:val="left" w:pos="10065"/>
          <w:tab w:val="left" w:pos="10206"/>
        </w:tabs>
        <w:jc w:val="center"/>
        <w:rPr>
          <w:rFonts w:eastAsia="Gulim" w:cstheme="minorHAnsi"/>
          <w:b/>
          <w:sz w:val="22"/>
          <w:szCs w:val="22"/>
        </w:rPr>
      </w:pPr>
      <w:r w:rsidRPr="001C75BA">
        <w:rPr>
          <w:rFonts w:eastAsia="Gulim" w:cstheme="minorHAnsi"/>
          <w:b/>
          <w:sz w:val="22"/>
          <w:szCs w:val="22"/>
        </w:rPr>
        <w:t>SECRETARIO DEL AYUNTAMIENTO</w:t>
      </w:r>
    </w:p>
    <w:p w:rsidR="00876E3E" w:rsidRPr="001C75BA" w:rsidRDefault="00876E3E" w:rsidP="006C16B1">
      <w:pPr>
        <w:tabs>
          <w:tab w:val="left" w:pos="10065"/>
          <w:tab w:val="left" w:pos="10206"/>
        </w:tabs>
        <w:jc w:val="center"/>
        <w:rPr>
          <w:rFonts w:eastAsia="Gulim" w:cstheme="minorHAnsi"/>
          <w:b/>
          <w:sz w:val="22"/>
          <w:szCs w:val="22"/>
        </w:rPr>
      </w:pPr>
    </w:p>
    <w:p w:rsidR="00E76118" w:rsidRPr="001C75BA" w:rsidRDefault="00E76118" w:rsidP="006C16B1">
      <w:pPr>
        <w:tabs>
          <w:tab w:val="left" w:pos="10065"/>
          <w:tab w:val="left" w:pos="10206"/>
        </w:tabs>
        <w:jc w:val="center"/>
        <w:rPr>
          <w:rFonts w:eastAsia="Gulim" w:cstheme="minorHAnsi"/>
          <w:b/>
          <w:sz w:val="22"/>
          <w:szCs w:val="22"/>
        </w:rPr>
      </w:pPr>
    </w:p>
    <w:p w:rsidR="00517D13" w:rsidRPr="001C75BA" w:rsidRDefault="00517D13" w:rsidP="006C16B1">
      <w:pPr>
        <w:tabs>
          <w:tab w:val="left" w:pos="10065"/>
          <w:tab w:val="left" w:pos="10206"/>
        </w:tabs>
        <w:jc w:val="center"/>
        <w:rPr>
          <w:rFonts w:eastAsia="Gulim" w:cstheme="minorHAnsi"/>
          <w:b/>
          <w:sz w:val="22"/>
          <w:szCs w:val="22"/>
        </w:rPr>
      </w:pPr>
    </w:p>
    <w:p w:rsidR="00D325EE" w:rsidRDefault="00D325EE" w:rsidP="006C16B1">
      <w:pPr>
        <w:tabs>
          <w:tab w:val="left" w:pos="10065"/>
          <w:tab w:val="left" w:pos="10206"/>
        </w:tabs>
        <w:jc w:val="center"/>
        <w:rPr>
          <w:rFonts w:eastAsia="Gulim" w:cstheme="minorHAnsi"/>
          <w:b/>
          <w:sz w:val="22"/>
          <w:szCs w:val="22"/>
        </w:rPr>
      </w:pPr>
      <w:r w:rsidRPr="001C75BA">
        <w:rPr>
          <w:rFonts w:eastAsia="Gulim" w:cstheme="minorHAnsi"/>
          <w:b/>
          <w:sz w:val="22"/>
          <w:szCs w:val="22"/>
        </w:rPr>
        <w:t>CARLOS DE LA ROSA SEGURA</w:t>
      </w:r>
    </w:p>
    <w:p w:rsidR="0097127B" w:rsidRDefault="0097127B" w:rsidP="006C16B1">
      <w:pPr>
        <w:tabs>
          <w:tab w:val="left" w:pos="10065"/>
          <w:tab w:val="left" w:pos="10206"/>
        </w:tabs>
        <w:jc w:val="center"/>
        <w:rPr>
          <w:rFonts w:eastAsia="Gulim" w:cstheme="minorHAnsi"/>
          <w:b/>
          <w:sz w:val="22"/>
          <w:szCs w:val="22"/>
        </w:rPr>
      </w:pPr>
    </w:p>
    <w:p w:rsidR="005F1720" w:rsidRPr="001C75BA" w:rsidRDefault="00580CF6" w:rsidP="006C16B1">
      <w:pPr>
        <w:tabs>
          <w:tab w:val="left" w:pos="420"/>
          <w:tab w:val="left" w:pos="10065"/>
          <w:tab w:val="left" w:pos="10206"/>
        </w:tabs>
        <w:rPr>
          <w:rFonts w:eastAsia="Gulim" w:cstheme="minorHAnsi"/>
          <w:b/>
          <w:sz w:val="22"/>
          <w:szCs w:val="22"/>
        </w:rPr>
      </w:pPr>
      <w:bookmarkStart w:id="1" w:name="_GoBack"/>
      <w:bookmarkEnd w:id="1"/>
      <w:r w:rsidRPr="001C75BA">
        <w:rPr>
          <w:rFonts w:eastAsia="Gulim" w:cstheme="minorHAnsi"/>
          <w:b/>
          <w:sz w:val="23"/>
          <w:szCs w:val="23"/>
        </w:rPr>
        <w:tab/>
      </w:r>
    </w:p>
    <w:p w:rsidR="00257913" w:rsidRPr="002731B8" w:rsidRDefault="00257913" w:rsidP="006C16B1">
      <w:pPr>
        <w:jc w:val="both"/>
        <w:rPr>
          <w:rFonts w:cstheme="minorHAnsi"/>
          <w:color w:val="000000" w:themeColor="text1"/>
          <w:sz w:val="16"/>
          <w:szCs w:val="16"/>
        </w:rPr>
      </w:pPr>
      <w:r w:rsidRPr="002731B8">
        <w:rPr>
          <w:rFonts w:cstheme="minorHAnsi"/>
          <w:bCs/>
          <w:color w:val="000000" w:themeColor="text1"/>
          <w:sz w:val="16"/>
          <w:szCs w:val="16"/>
        </w:rPr>
        <w:t xml:space="preserve">LA PRESENTE HOJA DE FIRMAS CORRESPONDE AL ACUERDO NÚMERO </w:t>
      </w:r>
      <w:r w:rsidR="002731B8" w:rsidRPr="002731B8">
        <w:rPr>
          <w:rFonts w:cstheme="minorHAnsi"/>
          <w:color w:val="000000" w:themeColor="text1"/>
          <w:sz w:val="16"/>
          <w:szCs w:val="16"/>
        </w:rPr>
        <w:t xml:space="preserve">SO/AC-477/03-XI-2023, </w:t>
      </w:r>
      <w:r w:rsidR="002731B8" w:rsidRPr="002731B8">
        <w:rPr>
          <w:rFonts w:cstheme="minorHAnsi"/>
          <w:color w:val="000000" w:themeColor="text1"/>
          <w:sz w:val="16"/>
          <w:szCs w:val="16"/>
          <w:lang w:val="es-ES"/>
        </w:rPr>
        <w:t xml:space="preserve">POR EL QUE SE CONCEDE PENSIÓN POR CESANTÍA EN EDAD AVANZADA AL CIUDADANO ESTEBAN </w:t>
      </w:r>
      <w:proofErr w:type="spellStart"/>
      <w:r w:rsidR="002731B8" w:rsidRPr="002731B8">
        <w:rPr>
          <w:rFonts w:cstheme="minorHAnsi"/>
          <w:color w:val="000000" w:themeColor="text1"/>
          <w:sz w:val="16"/>
          <w:szCs w:val="16"/>
          <w:lang w:val="es-ES"/>
        </w:rPr>
        <w:t>LINAS</w:t>
      </w:r>
      <w:proofErr w:type="spellEnd"/>
      <w:r w:rsidR="002731B8" w:rsidRPr="002731B8">
        <w:rPr>
          <w:rFonts w:cstheme="minorHAnsi"/>
          <w:color w:val="000000" w:themeColor="text1"/>
          <w:sz w:val="16"/>
          <w:szCs w:val="16"/>
          <w:lang w:val="es-ES"/>
        </w:rPr>
        <w:t xml:space="preserve"> HERNÁNDEZ</w:t>
      </w:r>
      <w:r w:rsidR="002731B8" w:rsidRPr="002731B8">
        <w:rPr>
          <w:rFonts w:cstheme="minorHAnsi"/>
          <w:color w:val="000000" w:themeColor="text1"/>
          <w:sz w:val="16"/>
          <w:szCs w:val="16"/>
        </w:rPr>
        <w:t xml:space="preserve">, EN </w:t>
      </w:r>
      <w:r w:rsidR="002731B8" w:rsidRPr="002731B8">
        <w:rPr>
          <w:rFonts w:cstheme="minorHAnsi"/>
          <w:color w:val="000000" w:themeColor="text1"/>
          <w:sz w:val="16"/>
          <w:szCs w:val="16"/>
          <w:lang w:val="es-ES"/>
        </w:rPr>
        <w:t>CUMPLIMIENTO A LO ORDENADO POR EL JUZGADO TERCERO DE DISTRITO EN EL ESTADO DE MORELOS, DENTRO DEL JUICIO DE AMPARO 1630/2022</w:t>
      </w:r>
      <w:r w:rsidRPr="002731B8">
        <w:rPr>
          <w:rFonts w:cstheme="minorHAnsi"/>
          <w:bCs/>
          <w:color w:val="000000" w:themeColor="text1"/>
          <w:sz w:val="16"/>
          <w:szCs w:val="16"/>
        </w:rPr>
        <w:t xml:space="preserve">, APROBADO EN LA SESIÓN ORDINARIA DE CABILDO DE FECHA </w:t>
      </w:r>
      <w:r w:rsidR="005C6313" w:rsidRPr="002731B8">
        <w:rPr>
          <w:rFonts w:cstheme="minorHAnsi"/>
          <w:bCs/>
          <w:color w:val="000000" w:themeColor="text1"/>
          <w:sz w:val="16"/>
          <w:szCs w:val="16"/>
        </w:rPr>
        <w:t>TRES</w:t>
      </w:r>
      <w:r w:rsidRPr="002731B8">
        <w:rPr>
          <w:rFonts w:cstheme="minorHAnsi"/>
          <w:bCs/>
          <w:color w:val="000000" w:themeColor="text1"/>
          <w:sz w:val="16"/>
          <w:szCs w:val="16"/>
        </w:rPr>
        <w:t xml:space="preserve"> DE </w:t>
      </w:r>
      <w:r w:rsidR="005C6313" w:rsidRPr="002731B8">
        <w:rPr>
          <w:rFonts w:cstheme="minorHAnsi"/>
          <w:bCs/>
          <w:color w:val="000000" w:themeColor="text1"/>
          <w:sz w:val="16"/>
          <w:szCs w:val="16"/>
        </w:rPr>
        <w:t>NOVIEMBRE</w:t>
      </w:r>
      <w:r w:rsidRPr="002731B8">
        <w:rPr>
          <w:rFonts w:cstheme="minorHAnsi"/>
          <w:bCs/>
          <w:color w:val="000000" w:themeColor="text1"/>
          <w:sz w:val="16"/>
          <w:szCs w:val="16"/>
        </w:rPr>
        <w:t xml:space="preserve"> DE DOS MIL VEINTITRÉS. </w:t>
      </w:r>
    </w:p>
    <w:sectPr w:rsidR="00257913" w:rsidRPr="002731B8"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E0" w:rsidRDefault="003957E0" w:rsidP="00D325EE">
      <w:r>
        <w:separator/>
      </w:r>
    </w:p>
  </w:endnote>
  <w:endnote w:type="continuationSeparator" w:id="0">
    <w:p w:rsidR="003957E0" w:rsidRDefault="003957E0"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E76118" w:rsidRPr="00E76118">
          <w:rPr>
            <w:noProof/>
            <w:color w:val="FFFFFF" w:themeColor="background1"/>
            <w:lang w:val="es-ES"/>
          </w:rPr>
          <w:t>5</w:t>
        </w:r>
        <w:r w:rsidR="0051036E" w:rsidRPr="005146BB">
          <w:rPr>
            <w:color w:val="FFFFFF" w:themeColor="background1"/>
          </w:rPr>
          <w:fldChar w:fldCharType="end"/>
        </w:r>
      </w:sdtContent>
    </w:sdt>
  </w:p>
  <w:p w:rsidR="00BF7623" w:rsidRDefault="003957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E0" w:rsidRDefault="003957E0" w:rsidP="00D325EE">
      <w:r>
        <w:separator/>
      </w:r>
    </w:p>
  </w:footnote>
  <w:footnote w:type="continuationSeparator" w:id="0">
    <w:p w:rsidR="003957E0" w:rsidRDefault="003957E0"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7127B" w:rsidP="0097127B">
    <w:pPr>
      <w:pStyle w:val="Encabezado"/>
      <w:jc w:val="right"/>
    </w:pPr>
    <w:r w:rsidRPr="001C75BA">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643CFC2A" wp14:editId="12A2D4B1">
              <wp:simplePos x="0" y="0"/>
              <wp:positionH relativeFrom="margin">
                <wp:align>right</wp:align>
              </wp:positionH>
              <wp:positionV relativeFrom="paragraph">
                <wp:posOffset>744524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7127B" w:rsidRPr="006357D9" w:rsidRDefault="0097127B" w:rsidP="0097127B">
                          <w:pPr>
                            <w:rPr>
                              <w:sz w:val="22"/>
                              <w:szCs w:val="22"/>
                            </w:rPr>
                          </w:pPr>
                          <w:r w:rsidRPr="006357D9">
                            <w:rPr>
                              <w:sz w:val="22"/>
                              <w:szCs w:val="22"/>
                            </w:rPr>
                            <w:t>DEPENDENCIA: SECRETARÍA DEL AYUNTAMIEN</w:t>
                          </w:r>
                          <w:r>
                            <w:rPr>
                              <w:sz w:val="22"/>
                              <w:szCs w:val="22"/>
                            </w:rPr>
                            <w:t>T</w:t>
                          </w:r>
                          <w:r w:rsidRPr="006357D9">
                            <w:rPr>
                              <w:sz w:val="22"/>
                              <w:szCs w:val="22"/>
                            </w:rPr>
                            <w:t>O</w:t>
                          </w:r>
                        </w:p>
                        <w:p w:rsidR="0097127B" w:rsidRDefault="0097127B" w:rsidP="0097127B">
                          <w:pPr>
                            <w:rPr>
                              <w:sz w:val="22"/>
                              <w:szCs w:val="22"/>
                            </w:rPr>
                          </w:pPr>
                        </w:p>
                        <w:p w:rsidR="0097127B" w:rsidRPr="006357D9" w:rsidRDefault="0097127B" w:rsidP="0097127B">
                          <w:pPr>
                            <w:rPr>
                              <w:sz w:val="22"/>
                              <w:szCs w:val="22"/>
                            </w:rPr>
                          </w:pPr>
                          <w:r w:rsidRPr="006357D9">
                            <w:rPr>
                              <w:sz w:val="22"/>
                              <w:szCs w:val="22"/>
                            </w:rPr>
                            <w:t>ACUERDO</w:t>
                          </w:r>
                          <w:r w:rsidRPr="004800EE">
                            <w:rPr>
                              <w:sz w:val="22"/>
                              <w:szCs w:val="22"/>
                            </w:rPr>
                            <w:t>: SO/AC-</w:t>
                          </w:r>
                          <w:r>
                            <w:rPr>
                              <w:sz w:val="22"/>
                              <w:szCs w:val="22"/>
                            </w:rPr>
                            <w:t>477/03-XI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CFC2A" id="_x0000_t202" coordsize="21600,21600" o:spt="202" path="m,l,21600r21600,l21600,xe">
              <v:stroke joinstyle="miter"/>
              <v:path gradientshapeok="t" o:connecttype="rect"/>
            </v:shapetype>
            <v:shape id="Cuadro de texto 2" o:spid="_x0000_s1026" type="#_x0000_t202" style="position:absolute;left:0;text-align:left;margin-left:189.2pt;margin-top:58.6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ePLQIAAFQEAAAOAAAAZHJzL2Uyb0RvYy54bWysVNtu2zAMfR+wfxD0vthJk6Yx4hRdugwD&#10;ugvQ7QMYSY6FyaInKbGzrx8lp2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">
              <v:textbox>
                <w:txbxContent>
                  <w:p w:rsidR="0097127B" w:rsidRPr="006357D9" w:rsidRDefault="0097127B" w:rsidP="0097127B">
                    <w:pPr>
                      <w:rPr>
                        <w:sz w:val="22"/>
                        <w:szCs w:val="22"/>
                      </w:rPr>
                    </w:pPr>
                    <w:r w:rsidRPr="006357D9">
                      <w:rPr>
                        <w:sz w:val="22"/>
                        <w:szCs w:val="22"/>
                      </w:rPr>
                      <w:t>DEPENDENCIA: SECRETARÍA DEL AYUNTAMIEN</w:t>
                    </w:r>
                    <w:r>
                      <w:rPr>
                        <w:sz w:val="22"/>
                        <w:szCs w:val="22"/>
                      </w:rPr>
                      <w:t>T</w:t>
                    </w:r>
                    <w:r w:rsidRPr="006357D9">
                      <w:rPr>
                        <w:sz w:val="22"/>
                        <w:szCs w:val="22"/>
                      </w:rPr>
                      <w:t>O</w:t>
                    </w:r>
                  </w:p>
                  <w:p w:rsidR="0097127B" w:rsidRDefault="0097127B" w:rsidP="0097127B">
                    <w:pPr>
                      <w:rPr>
                        <w:sz w:val="22"/>
                        <w:szCs w:val="22"/>
                      </w:rPr>
                    </w:pPr>
                  </w:p>
                  <w:p w:rsidR="0097127B" w:rsidRPr="006357D9" w:rsidRDefault="0097127B" w:rsidP="0097127B">
                    <w:pPr>
                      <w:rPr>
                        <w:sz w:val="22"/>
                        <w:szCs w:val="22"/>
                      </w:rPr>
                    </w:pPr>
                    <w:r w:rsidRPr="006357D9">
                      <w:rPr>
                        <w:sz w:val="22"/>
                        <w:szCs w:val="22"/>
                      </w:rPr>
                      <w:t>ACUERDO</w:t>
                    </w:r>
                    <w:r w:rsidRPr="004800EE">
                      <w:rPr>
                        <w:sz w:val="22"/>
                        <w:szCs w:val="22"/>
                      </w:rPr>
                      <w:t>: SO/AC-</w:t>
                    </w:r>
                    <w:r>
                      <w:rPr>
                        <w:sz w:val="22"/>
                        <w:szCs w:val="22"/>
                      </w:rPr>
                      <w:t>477</w:t>
                    </w:r>
                    <w:r>
                      <w:rPr>
                        <w:sz w:val="22"/>
                        <w:szCs w:val="22"/>
                      </w:rPr>
                      <w:t>/03-XI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495AC934" wp14:editId="3AE5BB9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1A595DD4" wp14:editId="717151AC">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23573483" wp14:editId="63865756">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45D12"/>
    <w:rsid w:val="00070CA5"/>
    <w:rsid w:val="00071188"/>
    <w:rsid w:val="00081A8A"/>
    <w:rsid w:val="000825F2"/>
    <w:rsid w:val="0008597C"/>
    <w:rsid w:val="0009380E"/>
    <w:rsid w:val="00096BA7"/>
    <w:rsid w:val="000979BA"/>
    <w:rsid w:val="000D1F5D"/>
    <w:rsid w:val="000D6371"/>
    <w:rsid w:val="00101E74"/>
    <w:rsid w:val="00117DE3"/>
    <w:rsid w:val="001254C3"/>
    <w:rsid w:val="0015413F"/>
    <w:rsid w:val="0017145C"/>
    <w:rsid w:val="00174985"/>
    <w:rsid w:val="001C75BA"/>
    <w:rsid w:val="001D70AC"/>
    <w:rsid w:val="001D785E"/>
    <w:rsid w:val="001E4F60"/>
    <w:rsid w:val="001F39A4"/>
    <w:rsid w:val="001F5AD9"/>
    <w:rsid w:val="00230086"/>
    <w:rsid w:val="00233319"/>
    <w:rsid w:val="00234CC3"/>
    <w:rsid w:val="00257913"/>
    <w:rsid w:val="00265005"/>
    <w:rsid w:val="002731B8"/>
    <w:rsid w:val="00281CF9"/>
    <w:rsid w:val="002B3028"/>
    <w:rsid w:val="002C2CB1"/>
    <w:rsid w:val="002C466E"/>
    <w:rsid w:val="002D605C"/>
    <w:rsid w:val="003213E3"/>
    <w:rsid w:val="00321F97"/>
    <w:rsid w:val="00333AC1"/>
    <w:rsid w:val="00337E73"/>
    <w:rsid w:val="00362524"/>
    <w:rsid w:val="00363548"/>
    <w:rsid w:val="00363A57"/>
    <w:rsid w:val="00385985"/>
    <w:rsid w:val="003947FC"/>
    <w:rsid w:val="003957E0"/>
    <w:rsid w:val="003D31E2"/>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C6415"/>
    <w:rsid w:val="004D6FA2"/>
    <w:rsid w:val="004F2C2C"/>
    <w:rsid w:val="004F39D9"/>
    <w:rsid w:val="0050408B"/>
    <w:rsid w:val="0051036E"/>
    <w:rsid w:val="00510E2B"/>
    <w:rsid w:val="00512B46"/>
    <w:rsid w:val="005146BB"/>
    <w:rsid w:val="00517D13"/>
    <w:rsid w:val="00522F22"/>
    <w:rsid w:val="005364D5"/>
    <w:rsid w:val="0053650A"/>
    <w:rsid w:val="005456CF"/>
    <w:rsid w:val="00550D59"/>
    <w:rsid w:val="005527D2"/>
    <w:rsid w:val="00554662"/>
    <w:rsid w:val="00580CF6"/>
    <w:rsid w:val="005A4BCD"/>
    <w:rsid w:val="005A6A29"/>
    <w:rsid w:val="005C6313"/>
    <w:rsid w:val="005D25E1"/>
    <w:rsid w:val="005E0A1C"/>
    <w:rsid w:val="005F1720"/>
    <w:rsid w:val="005F3036"/>
    <w:rsid w:val="00616CDE"/>
    <w:rsid w:val="00617CE9"/>
    <w:rsid w:val="006203A8"/>
    <w:rsid w:val="00622466"/>
    <w:rsid w:val="006605A3"/>
    <w:rsid w:val="00661B1E"/>
    <w:rsid w:val="00681E90"/>
    <w:rsid w:val="00687419"/>
    <w:rsid w:val="006B0E30"/>
    <w:rsid w:val="006B65E7"/>
    <w:rsid w:val="006C1380"/>
    <w:rsid w:val="006C16B1"/>
    <w:rsid w:val="006C2810"/>
    <w:rsid w:val="006C571C"/>
    <w:rsid w:val="00717DB5"/>
    <w:rsid w:val="007608E8"/>
    <w:rsid w:val="00774BF0"/>
    <w:rsid w:val="007A6CAB"/>
    <w:rsid w:val="00815014"/>
    <w:rsid w:val="00825E53"/>
    <w:rsid w:val="00834116"/>
    <w:rsid w:val="00844907"/>
    <w:rsid w:val="00876E3E"/>
    <w:rsid w:val="00896DCF"/>
    <w:rsid w:val="008C7FB5"/>
    <w:rsid w:val="008D702D"/>
    <w:rsid w:val="008D7232"/>
    <w:rsid w:val="00903000"/>
    <w:rsid w:val="009175F9"/>
    <w:rsid w:val="009646BD"/>
    <w:rsid w:val="0097127B"/>
    <w:rsid w:val="00974BDB"/>
    <w:rsid w:val="0098629B"/>
    <w:rsid w:val="009A7AA9"/>
    <w:rsid w:val="009B04A3"/>
    <w:rsid w:val="009C1D97"/>
    <w:rsid w:val="009C22E7"/>
    <w:rsid w:val="009C346E"/>
    <w:rsid w:val="00A33187"/>
    <w:rsid w:val="00A47D44"/>
    <w:rsid w:val="00A7002B"/>
    <w:rsid w:val="00A77BF1"/>
    <w:rsid w:val="00A95512"/>
    <w:rsid w:val="00A97EF3"/>
    <w:rsid w:val="00AB3788"/>
    <w:rsid w:val="00AC764E"/>
    <w:rsid w:val="00AD66B7"/>
    <w:rsid w:val="00AE17F3"/>
    <w:rsid w:val="00AE2CC3"/>
    <w:rsid w:val="00AE33A7"/>
    <w:rsid w:val="00AF443C"/>
    <w:rsid w:val="00B009C1"/>
    <w:rsid w:val="00B17EEB"/>
    <w:rsid w:val="00B21439"/>
    <w:rsid w:val="00B33835"/>
    <w:rsid w:val="00B759A2"/>
    <w:rsid w:val="00B806EE"/>
    <w:rsid w:val="00B975AB"/>
    <w:rsid w:val="00BA119E"/>
    <w:rsid w:val="00BB6C6D"/>
    <w:rsid w:val="00BC7189"/>
    <w:rsid w:val="00BD7A42"/>
    <w:rsid w:val="00C04073"/>
    <w:rsid w:val="00C10102"/>
    <w:rsid w:val="00C31529"/>
    <w:rsid w:val="00C36553"/>
    <w:rsid w:val="00C75FAF"/>
    <w:rsid w:val="00C82948"/>
    <w:rsid w:val="00C862EB"/>
    <w:rsid w:val="00CA67A8"/>
    <w:rsid w:val="00CB27AD"/>
    <w:rsid w:val="00CD4AB0"/>
    <w:rsid w:val="00CE32E8"/>
    <w:rsid w:val="00D06889"/>
    <w:rsid w:val="00D16A12"/>
    <w:rsid w:val="00D209E5"/>
    <w:rsid w:val="00D2152B"/>
    <w:rsid w:val="00D31023"/>
    <w:rsid w:val="00D325EE"/>
    <w:rsid w:val="00D3472E"/>
    <w:rsid w:val="00D35330"/>
    <w:rsid w:val="00D36B14"/>
    <w:rsid w:val="00D53166"/>
    <w:rsid w:val="00D558AE"/>
    <w:rsid w:val="00D766B3"/>
    <w:rsid w:val="00D825B1"/>
    <w:rsid w:val="00D96AD7"/>
    <w:rsid w:val="00DB0227"/>
    <w:rsid w:val="00DC3373"/>
    <w:rsid w:val="00DE593F"/>
    <w:rsid w:val="00DF23EE"/>
    <w:rsid w:val="00DF5FA3"/>
    <w:rsid w:val="00DF69F1"/>
    <w:rsid w:val="00DF6F0B"/>
    <w:rsid w:val="00DF71AE"/>
    <w:rsid w:val="00E32B85"/>
    <w:rsid w:val="00E57BD5"/>
    <w:rsid w:val="00E57E1A"/>
    <w:rsid w:val="00E626FF"/>
    <w:rsid w:val="00E67244"/>
    <w:rsid w:val="00E70142"/>
    <w:rsid w:val="00E76118"/>
    <w:rsid w:val="00E826CE"/>
    <w:rsid w:val="00E8279D"/>
    <w:rsid w:val="00E92910"/>
    <w:rsid w:val="00E96E56"/>
    <w:rsid w:val="00EA219F"/>
    <w:rsid w:val="00EB3A55"/>
    <w:rsid w:val="00EC1BAA"/>
    <w:rsid w:val="00EC48FF"/>
    <w:rsid w:val="00ED37D6"/>
    <w:rsid w:val="00ED398D"/>
    <w:rsid w:val="00F016F9"/>
    <w:rsid w:val="00F01D91"/>
    <w:rsid w:val="00F25C9E"/>
    <w:rsid w:val="00F3244A"/>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48A9E"/>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9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63C04-B11D-4747-A910-74529D83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2284</Words>
  <Characters>12562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2023-02-23T18:26:00Z</cp:lastPrinted>
  <dcterms:created xsi:type="dcterms:W3CDTF">2023-11-10T18:19:00Z</dcterms:created>
  <dcterms:modified xsi:type="dcterms:W3CDTF">2023-11-10T18:20:00Z</dcterms:modified>
</cp:coreProperties>
</file>