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8F" w:rsidRDefault="00EB6C8F" w:rsidP="00DE1FBD">
      <w:pPr>
        <w:jc w:val="both"/>
        <w:rPr>
          <w:rFonts w:cstheme="minorHAnsi"/>
        </w:rPr>
      </w:pPr>
    </w:p>
    <w:p w:rsidR="00D325EE" w:rsidRPr="00EB6C8F" w:rsidRDefault="00D325EE" w:rsidP="00DE1FBD">
      <w:pPr>
        <w:jc w:val="both"/>
        <w:rPr>
          <w:rFonts w:cstheme="minorHAnsi"/>
          <w:sz w:val="23"/>
          <w:szCs w:val="23"/>
        </w:rPr>
      </w:pPr>
      <w:r w:rsidRPr="00EB6C8F">
        <w:rPr>
          <w:rFonts w:cstheme="minorHAnsi"/>
          <w:sz w:val="23"/>
          <w:szCs w:val="23"/>
        </w:rPr>
        <w:t>JOSÉ LUIS URIÓSTEGUI SALGADO, PRESIDENTE MUNICIPAL CONSTITUCIONAL DE CUERNAVACA, MORELOS, A SUS HABITANTES SABED:</w:t>
      </w:r>
    </w:p>
    <w:p w:rsidR="00D325EE" w:rsidRPr="00EB6C8F" w:rsidRDefault="00D325EE" w:rsidP="00DE1FBD">
      <w:pPr>
        <w:jc w:val="both"/>
        <w:rPr>
          <w:rFonts w:cstheme="minorHAnsi"/>
          <w:sz w:val="23"/>
          <w:szCs w:val="23"/>
        </w:rPr>
      </w:pPr>
    </w:p>
    <w:p w:rsidR="00D325EE" w:rsidRPr="00EB6C8F" w:rsidRDefault="00D325EE" w:rsidP="00DE1FBD">
      <w:pPr>
        <w:jc w:val="both"/>
        <w:rPr>
          <w:rFonts w:cstheme="minorHAnsi"/>
          <w:sz w:val="23"/>
          <w:szCs w:val="23"/>
        </w:rPr>
      </w:pPr>
      <w:r w:rsidRPr="00EB6C8F">
        <w:rPr>
          <w:rFonts w:cstheme="minorHAnsi"/>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EB6C8F" w:rsidRDefault="00A33187" w:rsidP="00DE1FBD">
      <w:pPr>
        <w:jc w:val="both"/>
        <w:rPr>
          <w:rFonts w:cstheme="minorHAnsi"/>
          <w:sz w:val="23"/>
          <w:szCs w:val="23"/>
        </w:rPr>
      </w:pPr>
    </w:p>
    <w:p w:rsidR="00D325EE" w:rsidRPr="00EB6C8F" w:rsidRDefault="00D325EE" w:rsidP="00DE1FBD">
      <w:pPr>
        <w:jc w:val="center"/>
        <w:rPr>
          <w:rFonts w:cstheme="minorHAnsi"/>
          <w:b/>
          <w:sz w:val="23"/>
          <w:szCs w:val="23"/>
        </w:rPr>
      </w:pPr>
      <w:r w:rsidRPr="00EB6C8F">
        <w:rPr>
          <w:rFonts w:cstheme="minorHAnsi"/>
          <w:b/>
          <w:sz w:val="23"/>
          <w:szCs w:val="23"/>
        </w:rPr>
        <w:t>CONSIDERANDO</w:t>
      </w:r>
    </w:p>
    <w:p w:rsidR="005D25E1" w:rsidRPr="00EB6C8F" w:rsidRDefault="005D25E1" w:rsidP="00DE1FBD">
      <w:pPr>
        <w:rPr>
          <w:rFonts w:cstheme="minorHAnsi"/>
          <w:sz w:val="23"/>
          <w:szCs w:val="23"/>
        </w:rPr>
      </w:pPr>
    </w:p>
    <w:p w:rsidR="00DE1FBD" w:rsidRPr="00EB6C8F" w:rsidRDefault="00DE1FBD" w:rsidP="00DE1FBD">
      <w:pPr>
        <w:tabs>
          <w:tab w:val="left" w:pos="0"/>
          <w:tab w:val="left" w:pos="9639"/>
        </w:tabs>
        <w:jc w:val="both"/>
        <w:rPr>
          <w:rFonts w:cstheme="minorHAnsi"/>
          <w:sz w:val="23"/>
          <w:szCs w:val="23"/>
          <w:lang w:val="es-ES"/>
        </w:rPr>
      </w:pPr>
      <w:r w:rsidRPr="00EB6C8F">
        <w:rPr>
          <w:rFonts w:eastAsia="Gulim" w:cstheme="minorHAnsi"/>
          <w:bCs/>
          <w:sz w:val="23"/>
          <w:szCs w:val="23"/>
        </w:rPr>
        <w:t xml:space="preserve">Que </w:t>
      </w:r>
      <w:r w:rsidRPr="00EB6C8F">
        <w:rPr>
          <w:rFonts w:eastAsia="Gulim" w:cstheme="minorHAnsi"/>
          <w:bCs/>
          <w:sz w:val="23"/>
          <w:szCs w:val="23"/>
          <w:lang w:val="es-ES"/>
        </w:rPr>
        <w:t>la Comisión Dictaminadora de Pensiones del Municipio de Cuernavaca, Morelos</w:t>
      </w:r>
      <w:r w:rsidRPr="00EB6C8F">
        <w:rPr>
          <w:rFonts w:cstheme="minorHAnsi"/>
          <w:sz w:val="23"/>
          <w:szCs w:val="23"/>
          <w:lang w:val="es-ES"/>
        </w:rPr>
        <w:t>, realizó sesión extraordinaria el día 27 de octubre del 2023; entre los asuntos tratados fue presentado para el análisis, estudio y dictamen correspondiente, la solicitud de pensión por</w:t>
      </w:r>
      <w:r w:rsidRPr="00EB6C8F">
        <w:rPr>
          <w:rFonts w:cstheme="minorHAnsi"/>
          <w:b/>
          <w:sz w:val="23"/>
          <w:szCs w:val="23"/>
          <w:lang w:val="es-ES"/>
        </w:rPr>
        <w:t xml:space="preserve"> </w:t>
      </w:r>
      <w:r w:rsidRPr="00EB6C8F">
        <w:rPr>
          <w:rFonts w:cstheme="minorHAnsi"/>
          <w:sz w:val="23"/>
          <w:szCs w:val="23"/>
          <w:lang w:val="es-ES"/>
        </w:rPr>
        <w:t>jubilación, de la ciudadana</w:t>
      </w:r>
      <w:r w:rsidRPr="00EB6C8F">
        <w:rPr>
          <w:rFonts w:cstheme="minorHAnsi"/>
          <w:b/>
          <w:sz w:val="23"/>
          <w:szCs w:val="23"/>
          <w:lang w:val="es-ES"/>
        </w:rPr>
        <w:t xml:space="preserve"> </w:t>
      </w:r>
      <w:proofErr w:type="spellStart"/>
      <w:r w:rsidRPr="00EB6C8F">
        <w:rPr>
          <w:rFonts w:eastAsia="Times New Roman" w:cstheme="minorHAnsi"/>
          <w:b/>
          <w:sz w:val="23"/>
          <w:szCs w:val="23"/>
          <w:lang w:val="es-ES"/>
        </w:rPr>
        <w:t>SUSANNE</w:t>
      </w:r>
      <w:proofErr w:type="spellEnd"/>
      <w:r w:rsidRPr="00EB6C8F">
        <w:rPr>
          <w:rFonts w:eastAsia="Times New Roman" w:cstheme="minorHAnsi"/>
          <w:b/>
          <w:sz w:val="23"/>
          <w:szCs w:val="23"/>
          <w:lang w:val="es-ES"/>
        </w:rPr>
        <w:t xml:space="preserve"> ALICIA BALBUENA CORONA</w:t>
      </w:r>
      <w:r w:rsidRPr="00EB6C8F">
        <w:rPr>
          <w:rFonts w:cstheme="minorHAnsi"/>
          <w:b/>
          <w:sz w:val="23"/>
          <w:szCs w:val="23"/>
        </w:rPr>
        <w:t xml:space="preserve">, </w:t>
      </w:r>
      <w:r w:rsidRPr="00EB6C8F">
        <w:rPr>
          <w:rFonts w:cstheme="minorHAnsi"/>
          <w:sz w:val="23"/>
          <w:szCs w:val="23"/>
        </w:rPr>
        <w:t xml:space="preserve">en cumplimiento a lo ordenado por el Tribunal de Justicia Administrativa del Estado de Morelos, dentro del Juicio Administrativo </w:t>
      </w:r>
      <w:proofErr w:type="spellStart"/>
      <w:r w:rsidRPr="00EB6C8F">
        <w:rPr>
          <w:rFonts w:eastAsia="Times New Roman" w:cstheme="minorHAnsi"/>
          <w:b/>
          <w:sz w:val="23"/>
          <w:szCs w:val="23"/>
          <w:lang w:val="es-ES"/>
        </w:rPr>
        <w:t>TJA</w:t>
      </w:r>
      <w:proofErr w:type="spellEnd"/>
      <w:r w:rsidRPr="00EB6C8F">
        <w:rPr>
          <w:rFonts w:eastAsia="Times New Roman" w:cstheme="minorHAnsi"/>
          <w:b/>
          <w:sz w:val="23"/>
          <w:szCs w:val="23"/>
          <w:lang w:val="es-ES"/>
        </w:rPr>
        <w:t>/5ªSERA/JDNF-111/2022</w:t>
      </w:r>
      <w:r w:rsidRPr="00EB6C8F">
        <w:rPr>
          <w:rFonts w:cstheme="minorHAnsi"/>
          <w:b/>
          <w:sz w:val="23"/>
          <w:szCs w:val="23"/>
        </w:rPr>
        <w:t>.</w:t>
      </w:r>
    </w:p>
    <w:p w:rsidR="00DE1FBD" w:rsidRPr="00EB6C8F" w:rsidRDefault="00DE1FBD" w:rsidP="00DE1FBD">
      <w:pPr>
        <w:tabs>
          <w:tab w:val="left" w:pos="0"/>
          <w:tab w:val="left" w:pos="9639"/>
        </w:tabs>
        <w:jc w:val="both"/>
        <w:rPr>
          <w:rFonts w:cstheme="minorHAnsi"/>
          <w:sz w:val="23"/>
          <w:szCs w:val="23"/>
          <w:lang w:val="es-ES"/>
        </w:rPr>
      </w:pPr>
    </w:p>
    <w:p w:rsidR="00DE1FBD" w:rsidRPr="00EB6C8F" w:rsidRDefault="00DE1FBD" w:rsidP="00DE1FBD">
      <w:pPr>
        <w:tabs>
          <w:tab w:val="left" w:pos="0"/>
          <w:tab w:val="left" w:pos="9639"/>
        </w:tabs>
        <w:jc w:val="both"/>
        <w:rPr>
          <w:rFonts w:cstheme="minorHAnsi"/>
          <w:sz w:val="23"/>
          <w:szCs w:val="23"/>
          <w:lang w:val="es-ES"/>
        </w:rPr>
      </w:pPr>
      <w:r w:rsidRPr="00EB6C8F">
        <w:rPr>
          <w:rFonts w:cstheme="minorHAnsi"/>
          <w:sz w:val="23"/>
          <w:szCs w:val="23"/>
          <w:lang w:val="es-ES"/>
        </w:rPr>
        <w:t xml:space="preserve">Que con fecha 26 de septiembre del 2017, la </w:t>
      </w:r>
      <w:bookmarkStart w:id="0" w:name="_Hlk484010802"/>
      <w:r w:rsidRPr="00EB6C8F">
        <w:rPr>
          <w:rFonts w:cstheme="minorHAnsi"/>
          <w:sz w:val="23"/>
          <w:szCs w:val="23"/>
          <w:lang w:val="es-ES"/>
        </w:rPr>
        <w:t>ciudadan</w:t>
      </w:r>
      <w:bookmarkEnd w:id="0"/>
      <w:r w:rsidRPr="00EB6C8F">
        <w:rPr>
          <w:rFonts w:cstheme="minorHAnsi"/>
          <w:sz w:val="23"/>
          <w:szCs w:val="23"/>
          <w:lang w:val="es-ES"/>
        </w:rPr>
        <w:t xml:space="preserve">a </w:t>
      </w:r>
      <w:proofErr w:type="spellStart"/>
      <w:r w:rsidRPr="00EB6C8F">
        <w:rPr>
          <w:rFonts w:eastAsia="Times New Roman" w:cstheme="minorHAnsi"/>
          <w:b/>
          <w:sz w:val="23"/>
          <w:szCs w:val="23"/>
          <w:lang w:val="es-ES"/>
        </w:rPr>
        <w:t>SUSANNE</w:t>
      </w:r>
      <w:proofErr w:type="spellEnd"/>
      <w:r w:rsidRPr="00EB6C8F">
        <w:rPr>
          <w:rFonts w:eastAsia="Times New Roman" w:cstheme="minorHAnsi"/>
          <w:b/>
          <w:sz w:val="23"/>
          <w:szCs w:val="23"/>
          <w:lang w:val="es-ES"/>
        </w:rPr>
        <w:t xml:space="preserve"> ALICIA BALBUENA CORONA,</w:t>
      </w:r>
      <w:r w:rsidRPr="00EB6C8F">
        <w:rPr>
          <w:rFonts w:cstheme="minorHAnsi"/>
          <w:sz w:val="23"/>
          <w:szCs w:val="23"/>
          <w:lang w:val="es-ES"/>
        </w:rPr>
        <w:t xml:space="preserve"> por su propio derecho presentó por escrito ante este Ayuntamiento de Cuernavaca, Morelos, solicitud de pensión por jubilación, acompañando a su petición la documentación exigida por el artículo </w:t>
      </w:r>
      <w:r w:rsidRPr="00EB6C8F">
        <w:rPr>
          <w:rFonts w:cstheme="minorHAnsi"/>
          <w:b/>
          <w:sz w:val="23"/>
          <w:szCs w:val="23"/>
          <w:lang w:val="es-ES"/>
        </w:rPr>
        <w:t>15, fracción I</w:t>
      </w:r>
      <w:r w:rsidRPr="00EB6C8F">
        <w:rPr>
          <w:rFonts w:cstheme="minorHAnsi"/>
          <w:sz w:val="23"/>
          <w:szCs w:val="23"/>
          <w:lang w:val="es-ES"/>
        </w:rPr>
        <w:t>, de la Ley de Prestaciones de Seguridad Social de las Instituciones Policiales y de Procuración de Justicia del Sistema Estatal de Seguridad Pública, como lo son: copia certificada del Acta de nacimiento de quien solicita; Hoja de Servicios expedida por la Dirección General de Recursos Humanos de Gobierno del Estado Libre y Soberano de Morelos; Hoja de Servicios y Carta de Certificación de Salario, expedidas por la entonces Dirección General de Recursos Humanos del Ayuntamiento de Cuernavaca, Morelos, el 15 de mayo del 2017.</w:t>
      </w:r>
    </w:p>
    <w:p w:rsidR="00DE1FBD" w:rsidRPr="00EB6C8F" w:rsidRDefault="00DE1FBD" w:rsidP="00DE1FBD">
      <w:pPr>
        <w:tabs>
          <w:tab w:val="left" w:pos="0"/>
          <w:tab w:val="left" w:pos="9639"/>
        </w:tabs>
        <w:jc w:val="both"/>
        <w:rPr>
          <w:rFonts w:cstheme="minorHAnsi"/>
          <w:sz w:val="23"/>
          <w:szCs w:val="23"/>
          <w:lang w:val="es-ES"/>
        </w:rPr>
      </w:pPr>
    </w:p>
    <w:p w:rsidR="00DE1FBD" w:rsidRPr="00EB6C8F" w:rsidRDefault="00DE1FBD" w:rsidP="00DE1FBD">
      <w:pPr>
        <w:tabs>
          <w:tab w:val="left" w:pos="0"/>
          <w:tab w:val="left" w:pos="8789"/>
        </w:tabs>
        <w:jc w:val="both"/>
        <w:rPr>
          <w:rFonts w:cstheme="minorHAnsi"/>
          <w:sz w:val="23"/>
          <w:szCs w:val="23"/>
          <w:lang w:val="es-ES"/>
        </w:rPr>
      </w:pPr>
      <w:r w:rsidRPr="00EB6C8F">
        <w:rPr>
          <w:rFonts w:cstheme="minorHAnsi"/>
          <w:sz w:val="23"/>
          <w:szCs w:val="23"/>
          <w:lang w:val="es-ES"/>
        </w:rPr>
        <w:t>Por lo que se procede a analizar la procedencia de la solicitud de pensión que nos ocupa, con base en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w:t>
      </w:r>
    </w:p>
    <w:p w:rsidR="00DE1FBD" w:rsidRPr="00EB6C8F" w:rsidRDefault="00DE1FBD" w:rsidP="00DE1FBD">
      <w:pPr>
        <w:tabs>
          <w:tab w:val="left" w:pos="0"/>
          <w:tab w:val="left" w:pos="8789"/>
        </w:tabs>
        <w:jc w:val="both"/>
        <w:rPr>
          <w:rFonts w:cstheme="minorHAnsi"/>
          <w:sz w:val="23"/>
          <w:szCs w:val="23"/>
          <w:lang w:val="es-ES"/>
        </w:rPr>
      </w:pPr>
    </w:p>
    <w:p w:rsidR="00DE1FBD" w:rsidRPr="00EB6C8F" w:rsidRDefault="00DE1FBD" w:rsidP="00DE1FBD">
      <w:pPr>
        <w:jc w:val="both"/>
        <w:rPr>
          <w:rFonts w:cstheme="minorHAnsi"/>
          <w:sz w:val="23"/>
          <w:szCs w:val="23"/>
        </w:rPr>
      </w:pPr>
      <w:r w:rsidRPr="00EB6C8F">
        <w:rPr>
          <w:rFonts w:cstheme="minorHAnsi"/>
          <w:sz w:val="23"/>
          <w:szCs w:val="23"/>
          <w:lang w:val="es-ES"/>
        </w:rPr>
        <w:t xml:space="preserve">Posteriormente mediante acuerdo de fecha cinco de agosto del dos mil veintidós, se admitió la demanda de juicio de negativa ficta promovido por la ciudadana </w:t>
      </w:r>
      <w:proofErr w:type="spellStart"/>
      <w:r w:rsidRPr="00EB6C8F">
        <w:rPr>
          <w:rFonts w:eastAsia="Times New Roman" w:cstheme="minorHAnsi"/>
          <w:b/>
          <w:sz w:val="23"/>
          <w:szCs w:val="23"/>
          <w:lang w:val="es-ES"/>
        </w:rPr>
        <w:t>SUSANNE</w:t>
      </w:r>
      <w:proofErr w:type="spellEnd"/>
      <w:r w:rsidRPr="00EB6C8F">
        <w:rPr>
          <w:rFonts w:eastAsia="Times New Roman" w:cstheme="minorHAnsi"/>
          <w:b/>
          <w:sz w:val="23"/>
          <w:szCs w:val="23"/>
          <w:lang w:val="es-ES"/>
        </w:rPr>
        <w:t xml:space="preserve"> ALICIA BALBUENA CORONA,</w:t>
      </w:r>
      <w:r w:rsidRPr="00EB6C8F">
        <w:rPr>
          <w:rFonts w:eastAsia="Times New Roman" w:cstheme="minorHAnsi"/>
          <w:sz w:val="23"/>
          <w:szCs w:val="23"/>
          <w:lang w:val="es-ES"/>
        </w:rPr>
        <w:t xml:space="preserve"> presentada con </w:t>
      </w:r>
      <w:r w:rsidRPr="00EB6C8F">
        <w:rPr>
          <w:rFonts w:cstheme="minorHAnsi"/>
          <w:sz w:val="23"/>
          <w:szCs w:val="23"/>
          <w:lang w:val="es-ES"/>
        </w:rPr>
        <w:t xml:space="preserve">fecha tres de agosto del dos mil veintidós, </w:t>
      </w:r>
      <w:r w:rsidRPr="00EB6C8F">
        <w:rPr>
          <w:rFonts w:eastAsia="Times New Roman" w:cstheme="minorHAnsi"/>
          <w:sz w:val="23"/>
          <w:szCs w:val="23"/>
          <w:lang w:val="es-ES"/>
        </w:rPr>
        <w:t xml:space="preserve">ante el Tribunal de Justicia </w:t>
      </w:r>
      <w:r w:rsidRPr="00EB6C8F">
        <w:rPr>
          <w:rFonts w:eastAsia="Times New Roman" w:cstheme="minorHAnsi"/>
          <w:sz w:val="23"/>
          <w:szCs w:val="23"/>
          <w:lang w:val="es-ES"/>
        </w:rPr>
        <w:lastRenderedPageBreak/>
        <w:t>Administrativa del Estado de Morelos</w:t>
      </w:r>
      <w:r w:rsidRPr="00EB6C8F">
        <w:rPr>
          <w:rFonts w:cstheme="minorHAnsi"/>
          <w:sz w:val="23"/>
          <w:szCs w:val="23"/>
          <w:lang w:val="es-ES"/>
        </w:rPr>
        <w:t>, en contra de las autoridades demandadas en la que señaló como acto impugnado</w:t>
      </w:r>
      <w:r w:rsidRPr="00EB6C8F">
        <w:rPr>
          <w:rFonts w:cstheme="minorHAnsi"/>
          <w:sz w:val="23"/>
          <w:szCs w:val="23"/>
        </w:rPr>
        <w:t>:</w:t>
      </w:r>
    </w:p>
    <w:p w:rsidR="00EB6C8F" w:rsidRDefault="00EB6C8F" w:rsidP="00DE1FBD">
      <w:pPr>
        <w:ind w:left="709" w:right="567"/>
        <w:jc w:val="both"/>
        <w:rPr>
          <w:rFonts w:cstheme="minorHAnsi"/>
          <w:i/>
          <w:sz w:val="18"/>
          <w:szCs w:val="18"/>
        </w:rPr>
      </w:pPr>
    </w:p>
    <w:p w:rsidR="00DE1FBD" w:rsidRPr="00736475" w:rsidRDefault="00DE1FBD" w:rsidP="00DE1FBD">
      <w:pPr>
        <w:ind w:left="709" w:right="567"/>
        <w:jc w:val="both"/>
        <w:rPr>
          <w:rFonts w:cstheme="minorHAnsi"/>
          <w:i/>
          <w:sz w:val="18"/>
          <w:szCs w:val="18"/>
        </w:rPr>
      </w:pPr>
      <w:r w:rsidRPr="00736475">
        <w:rPr>
          <w:rFonts w:cstheme="minorHAnsi"/>
          <w:i/>
          <w:sz w:val="18"/>
          <w:szCs w:val="18"/>
        </w:rPr>
        <w:t>“…La negativa ficta recaída a la jubilación solicitada dentro del escrito dirigido al H. AYUNTAMIENTO DE CUERNAVACA, MORELOS, recibido en fecha veintiséis de septiembre del año dos mil diecisiete, mismo que contraviene lo señalado en el artículo 15 párrafo último de la Ley de Prestaciones de Seguridad Social de las Instituciones Policiales y de Procuración de Justicia del Sistema Estatal de Seguridad Pública, en relación con el artículo 20 del Acuerdo por medio del cual se emiten las Bases Generales para la expedición de Pensiones de los Servidores Públicos de los Municipios del Estado de Morelos…”(SIC).</w:t>
      </w:r>
    </w:p>
    <w:p w:rsidR="00DE1FBD" w:rsidRPr="00736475" w:rsidRDefault="00DE1FBD" w:rsidP="00DE1FBD">
      <w:pPr>
        <w:jc w:val="both"/>
        <w:rPr>
          <w:rFonts w:cstheme="minorHAnsi"/>
          <w:i/>
          <w:sz w:val="23"/>
          <w:szCs w:val="23"/>
        </w:rPr>
      </w:pPr>
    </w:p>
    <w:p w:rsidR="00DE1FBD" w:rsidRPr="00EB6C8F" w:rsidRDefault="00DE1FBD" w:rsidP="00DE1FBD">
      <w:pPr>
        <w:jc w:val="both"/>
        <w:rPr>
          <w:rFonts w:cstheme="minorHAnsi"/>
          <w:sz w:val="23"/>
          <w:szCs w:val="23"/>
        </w:rPr>
      </w:pPr>
      <w:r w:rsidRPr="00EB6C8F">
        <w:rPr>
          <w:rFonts w:cstheme="minorHAnsi"/>
          <w:sz w:val="23"/>
          <w:szCs w:val="23"/>
        </w:rPr>
        <w:t xml:space="preserve">Por razón de turno correspondió conocer del asunto el Titular de la Quinta Sala del Tribunal de Justicia Administrativa del Estado de Morelos, dentro del Juicio Administrativo número </w:t>
      </w:r>
      <w:proofErr w:type="spellStart"/>
      <w:r w:rsidRPr="00EB6C8F">
        <w:rPr>
          <w:rFonts w:eastAsia="Times New Roman" w:cstheme="minorHAnsi"/>
          <w:b/>
          <w:sz w:val="23"/>
          <w:szCs w:val="23"/>
          <w:lang w:val="es-ES"/>
        </w:rPr>
        <w:t>TJA</w:t>
      </w:r>
      <w:proofErr w:type="spellEnd"/>
      <w:r w:rsidRPr="00EB6C8F">
        <w:rPr>
          <w:rFonts w:eastAsia="Times New Roman" w:cstheme="minorHAnsi"/>
          <w:b/>
          <w:sz w:val="23"/>
          <w:szCs w:val="23"/>
          <w:lang w:val="es-ES"/>
        </w:rPr>
        <w:t>/5ªSERA/JDNF-111/2022</w:t>
      </w:r>
      <w:r w:rsidRPr="00EB6C8F">
        <w:rPr>
          <w:rFonts w:cstheme="minorHAnsi"/>
          <w:sz w:val="23"/>
          <w:szCs w:val="23"/>
        </w:rPr>
        <w:t>.</w:t>
      </w:r>
    </w:p>
    <w:p w:rsidR="00DE1FBD" w:rsidRPr="00EB6C8F" w:rsidRDefault="00DE1FBD" w:rsidP="00DE1FBD">
      <w:pPr>
        <w:jc w:val="both"/>
        <w:rPr>
          <w:rFonts w:cstheme="minorHAnsi"/>
          <w:sz w:val="23"/>
          <w:szCs w:val="23"/>
        </w:rPr>
      </w:pPr>
    </w:p>
    <w:p w:rsidR="00DE1FBD" w:rsidRPr="00EB6C8F" w:rsidRDefault="00DE1FBD" w:rsidP="00DE1FBD">
      <w:pPr>
        <w:jc w:val="both"/>
        <w:rPr>
          <w:rFonts w:cstheme="minorHAnsi"/>
          <w:sz w:val="23"/>
          <w:szCs w:val="23"/>
        </w:rPr>
      </w:pPr>
      <w:r w:rsidRPr="00EB6C8F">
        <w:rPr>
          <w:rFonts w:cstheme="minorHAnsi"/>
          <w:sz w:val="23"/>
          <w:szCs w:val="23"/>
        </w:rPr>
        <w:t xml:space="preserve">En este sentido mediante sentencia definitiva emitida por el Pleno del Tribunal de Justicia Administrativa del Estado de Morelos, en sesión de fecha veintiocho de junio de dos mil veintitrés, dictada dentro del Juicio Administrativo </w:t>
      </w:r>
      <w:proofErr w:type="spellStart"/>
      <w:r w:rsidRPr="00EB6C8F">
        <w:rPr>
          <w:rFonts w:eastAsia="Times New Roman" w:cstheme="minorHAnsi"/>
          <w:b/>
          <w:sz w:val="23"/>
          <w:szCs w:val="23"/>
          <w:lang w:val="es-ES"/>
        </w:rPr>
        <w:t>TJA</w:t>
      </w:r>
      <w:proofErr w:type="spellEnd"/>
      <w:r w:rsidRPr="00EB6C8F">
        <w:rPr>
          <w:rFonts w:eastAsia="Times New Roman" w:cstheme="minorHAnsi"/>
          <w:b/>
          <w:sz w:val="23"/>
          <w:szCs w:val="23"/>
          <w:lang w:val="es-ES"/>
        </w:rPr>
        <w:t>/5ªSERA/JDNF-111/2022</w:t>
      </w:r>
      <w:r w:rsidRPr="00EB6C8F">
        <w:rPr>
          <w:rFonts w:cstheme="minorHAnsi"/>
          <w:sz w:val="23"/>
          <w:szCs w:val="23"/>
        </w:rPr>
        <w:t>, misma que establece en los efectos del fallo lo siguiente:</w:t>
      </w:r>
    </w:p>
    <w:p w:rsidR="00DE1FBD" w:rsidRPr="00EB6C8F" w:rsidRDefault="00DE1FBD" w:rsidP="00DE1FBD">
      <w:pPr>
        <w:jc w:val="both"/>
        <w:rPr>
          <w:rFonts w:cstheme="minorHAnsi"/>
          <w:i/>
          <w:sz w:val="23"/>
          <w:szCs w:val="23"/>
        </w:rPr>
      </w:pPr>
    </w:p>
    <w:p w:rsidR="00DE1FBD" w:rsidRPr="00736475" w:rsidRDefault="00DE1FBD" w:rsidP="00DE1FBD">
      <w:pPr>
        <w:ind w:left="709" w:right="567"/>
        <w:jc w:val="both"/>
        <w:rPr>
          <w:rFonts w:cstheme="minorHAnsi"/>
          <w:b/>
          <w:i/>
          <w:sz w:val="18"/>
          <w:szCs w:val="18"/>
        </w:rPr>
      </w:pPr>
      <w:r w:rsidRPr="00736475">
        <w:rPr>
          <w:rFonts w:cstheme="minorHAnsi"/>
          <w:i/>
          <w:sz w:val="18"/>
          <w:szCs w:val="18"/>
        </w:rPr>
        <w:t>“…</w:t>
      </w:r>
      <w:r w:rsidRPr="00736475">
        <w:rPr>
          <w:rFonts w:cstheme="minorHAnsi"/>
          <w:b/>
          <w:i/>
          <w:sz w:val="18"/>
          <w:szCs w:val="18"/>
        </w:rPr>
        <w:t xml:space="preserve">8.1. </w:t>
      </w:r>
      <w:r w:rsidRPr="00736475">
        <w:rPr>
          <w:rFonts w:cstheme="minorHAnsi"/>
          <w:i/>
          <w:sz w:val="18"/>
          <w:szCs w:val="18"/>
        </w:rPr>
        <w:t xml:space="preserve">Agotar de manera inmediata y sin dilación alguna el procedimiento correspondiente previsto por los artículos 35, 36, 37, 38, 39, 40, 41, 42, 43 y 44 del </w:t>
      </w:r>
      <w:proofErr w:type="spellStart"/>
      <w:r w:rsidRPr="00736475">
        <w:rPr>
          <w:rFonts w:cstheme="minorHAnsi"/>
          <w:b/>
          <w:i/>
          <w:sz w:val="18"/>
          <w:szCs w:val="18"/>
        </w:rPr>
        <w:t>ABASESPENSIONES</w:t>
      </w:r>
      <w:proofErr w:type="spellEnd"/>
      <w:r w:rsidRPr="00736475">
        <w:rPr>
          <w:rFonts w:cstheme="minorHAnsi"/>
          <w:b/>
          <w:i/>
          <w:sz w:val="18"/>
          <w:szCs w:val="18"/>
        </w:rPr>
        <w:t xml:space="preserve">, </w:t>
      </w:r>
      <w:r w:rsidRPr="00736475">
        <w:rPr>
          <w:rFonts w:cstheme="minorHAnsi"/>
          <w:i/>
          <w:sz w:val="18"/>
          <w:szCs w:val="18"/>
        </w:rPr>
        <w:t xml:space="preserve">desahogándose las investigaciones y diligencias que resulten necesarias, se elabore el proyecto de Dictamen y se someta a aprobación del Ayuntamiento de Cuernavaca, Morelos; de ser favorable a la </w:t>
      </w:r>
      <w:r w:rsidRPr="00736475">
        <w:rPr>
          <w:rFonts w:cstheme="minorHAnsi"/>
          <w:b/>
          <w:i/>
          <w:sz w:val="18"/>
          <w:szCs w:val="18"/>
        </w:rPr>
        <w:t xml:space="preserve">parte actora </w:t>
      </w:r>
      <w:r w:rsidRPr="00736475">
        <w:rPr>
          <w:rFonts w:cstheme="minorHAnsi"/>
          <w:i/>
          <w:sz w:val="18"/>
          <w:szCs w:val="18"/>
        </w:rPr>
        <w:t xml:space="preserve">dicho acuerdo, </w:t>
      </w:r>
      <w:r w:rsidRPr="00736475">
        <w:rPr>
          <w:rFonts w:cstheme="minorHAnsi"/>
          <w:i/>
          <w:sz w:val="18"/>
          <w:szCs w:val="18"/>
          <w:u w:val="single"/>
        </w:rPr>
        <w:t>indefectiblemente deberá de hacer el pronunciamiento correspondiente respecto al grado inmediato superior y los concepto de vales de despensa</w:t>
      </w:r>
      <w:r w:rsidRPr="00736475">
        <w:rPr>
          <w:rFonts w:cstheme="minorHAnsi"/>
          <w:i/>
          <w:sz w:val="18"/>
          <w:szCs w:val="18"/>
        </w:rPr>
        <w:t xml:space="preserve"> y los efectos de ese Acuerdo serán pagarle su pensión a partir del día en que se emita, y en esa misma fecha deberá ser separada del cargo; así como la respectiva publicación en el Periódico Oficial “Tierra y Libertad” y en la Gaceta Municipal, conforme a lo previsto por el artículo 44 del </w:t>
      </w:r>
      <w:proofErr w:type="spellStart"/>
      <w:r w:rsidRPr="00736475">
        <w:rPr>
          <w:rFonts w:cstheme="minorHAnsi"/>
          <w:b/>
          <w:i/>
          <w:sz w:val="18"/>
          <w:szCs w:val="18"/>
        </w:rPr>
        <w:t>ABASESPENSIONES</w:t>
      </w:r>
      <w:proofErr w:type="spellEnd"/>
      <w:r w:rsidRPr="00736475">
        <w:rPr>
          <w:rFonts w:cstheme="minorHAnsi"/>
          <w:b/>
          <w:i/>
          <w:sz w:val="18"/>
          <w:szCs w:val="18"/>
        </w:rPr>
        <w:t xml:space="preserve"> </w:t>
      </w:r>
      <w:r w:rsidRPr="00736475">
        <w:rPr>
          <w:rFonts w:cstheme="minorHAnsi"/>
          <w:i/>
          <w:sz w:val="18"/>
          <w:szCs w:val="18"/>
        </w:rPr>
        <w:t>y las prestaciones antes detalladas quedan sujetas del procedimiento de ejecución de la sentencia.</w:t>
      </w:r>
    </w:p>
    <w:p w:rsidR="00DE1FBD" w:rsidRPr="00736475" w:rsidRDefault="00DE1FBD" w:rsidP="00DE1FBD">
      <w:pPr>
        <w:ind w:left="709" w:right="567"/>
        <w:jc w:val="both"/>
        <w:rPr>
          <w:rFonts w:cstheme="minorHAnsi"/>
          <w:i/>
          <w:sz w:val="18"/>
          <w:szCs w:val="18"/>
        </w:rPr>
      </w:pPr>
    </w:p>
    <w:p w:rsidR="00DE1FBD" w:rsidRPr="00736475" w:rsidRDefault="00DE1FBD" w:rsidP="00DE1FBD">
      <w:pPr>
        <w:ind w:left="709" w:right="567"/>
        <w:jc w:val="both"/>
        <w:rPr>
          <w:rFonts w:cstheme="minorHAnsi"/>
          <w:i/>
          <w:sz w:val="18"/>
          <w:szCs w:val="18"/>
        </w:rPr>
      </w:pPr>
      <w:r w:rsidRPr="00736475">
        <w:rPr>
          <w:rFonts w:cstheme="minorHAnsi"/>
          <w:b/>
          <w:i/>
          <w:sz w:val="18"/>
          <w:szCs w:val="18"/>
        </w:rPr>
        <w:t xml:space="preserve">8.2. </w:t>
      </w:r>
      <w:r w:rsidRPr="00736475">
        <w:rPr>
          <w:rFonts w:cstheme="minorHAnsi"/>
          <w:i/>
          <w:sz w:val="18"/>
          <w:szCs w:val="18"/>
        </w:rPr>
        <w:t xml:space="preserve">Hecho lo anterior, se notifique personalmente a la actora, la resolución que conforme a derecho corresponda, sobre su solicitud de pensión por jubilación presentada el </w:t>
      </w:r>
      <w:r w:rsidRPr="00736475">
        <w:rPr>
          <w:rFonts w:cstheme="minorHAnsi"/>
          <w:b/>
          <w:i/>
          <w:sz w:val="18"/>
          <w:szCs w:val="18"/>
        </w:rPr>
        <w:t>veintiséis de septiembre de dos mil diecisiete</w:t>
      </w:r>
      <w:r w:rsidRPr="00736475">
        <w:rPr>
          <w:rFonts w:cstheme="minorHAnsi"/>
          <w:i/>
          <w:sz w:val="18"/>
          <w:szCs w:val="18"/>
        </w:rPr>
        <w:t>…” (SIC).</w:t>
      </w:r>
    </w:p>
    <w:p w:rsidR="00DE1FBD" w:rsidRPr="00736475" w:rsidRDefault="00DE1FBD" w:rsidP="00DE1FBD">
      <w:pPr>
        <w:jc w:val="both"/>
        <w:rPr>
          <w:rFonts w:cstheme="minorHAnsi"/>
          <w:i/>
          <w:sz w:val="23"/>
          <w:szCs w:val="23"/>
        </w:rPr>
      </w:pPr>
    </w:p>
    <w:p w:rsidR="00DE1FBD" w:rsidRPr="00EB6C8F" w:rsidRDefault="00DE1FBD" w:rsidP="00DE1FBD">
      <w:pPr>
        <w:tabs>
          <w:tab w:val="left" w:pos="0"/>
          <w:tab w:val="left" w:pos="9639"/>
        </w:tabs>
        <w:jc w:val="both"/>
        <w:rPr>
          <w:rFonts w:cstheme="minorHAnsi"/>
          <w:sz w:val="23"/>
          <w:szCs w:val="23"/>
        </w:rPr>
      </w:pPr>
      <w:r w:rsidRPr="00EB6C8F">
        <w:rPr>
          <w:rFonts w:eastAsia="Times New Roman" w:cstheme="minorHAnsi"/>
          <w:sz w:val="23"/>
          <w:szCs w:val="23"/>
          <w:lang w:eastAsia="es-MX"/>
        </w:rPr>
        <w:t xml:space="preserve">En mérito de lo anteriormente expuesto y siguiendo estrictamente los lineamientos vertidos en la sentencia que se cumplimenta, con la finalidad de dar respuesta al escrito de solicitud de pensión recibida con fecha veintiséis de septiembre del año dos mil diecisiete, esta Comisión Dictaminadora emite el </w:t>
      </w:r>
      <w:r w:rsidRPr="00EB6C8F">
        <w:rPr>
          <w:rFonts w:cstheme="minorHAnsi"/>
          <w:b/>
          <w:sz w:val="23"/>
          <w:szCs w:val="23"/>
          <w:lang w:val="es-ES"/>
        </w:rPr>
        <w:t xml:space="preserve">DICTAMEN POR EL QUE SE CONCEDE PENSIÓN POR JUBILACIÓN A LA CIUDADANA </w:t>
      </w:r>
      <w:proofErr w:type="spellStart"/>
      <w:r w:rsidRPr="00EB6C8F">
        <w:rPr>
          <w:rFonts w:eastAsia="Times New Roman" w:cstheme="minorHAnsi"/>
          <w:b/>
          <w:sz w:val="23"/>
          <w:szCs w:val="23"/>
          <w:lang w:val="es-ES"/>
        </w:rPr>
        <w:t>SUSANNE</w:t>
      </w:r>
      <w:proofErr w:type="spellEnd"/>
      <w:r w:rsidRPr="00EB6C8F">
        <w:rPr>
          <w:rFonts w:eastAsia="Times New Roman" w:cstheme="minorHAnsi"/>
          <w:b/>
          <w:sz w:val="23"/>
          <w:szCs w:val="23"/>
          <w:lang w:val="es-ES"/>
        </w:rPr>
        <w:t xml:space="preserve"> ALICIA BALBUENA CORONA</w:t>
      </w:r>
      <w:r w:rsidRPr="00EB6C8F">
        <w:rPr>
          <w:rFonts w:cstheme="minorHAnsi"/>
          <w:b/>
          <w:sz w:val="23"/>
          <w:szCs w:val="23"/>
          <w:lang w:val="es-ES"/>
        </w:rPr>
        <w:t>.</w:t>
      </w:r>
    </w:p>
    <w:p w:rsidR="00EB6C8F" w:rsidRPr="00EB6C8F" w:rsidRDefault="00EB6C8F" w:rsidP="00DE1FBD">
      <w:pPr>
        <w:tabs>
          <w:tab w:val="left" w:pos="0"/>
          <w:tab w:val="left" w:pos="9639"/>
        </w:tabs>
        <w:jc w:val="both"/>
        <w:rPr>
          <w:rFonts w:eastAsia="Times New Roman" w:cstheme="minorHAnsi"/>
          <w:sz w:val="23"/>
          <w:szCs w:val="23"/>
          <w:lang w:eastAsia="es-MX"/>
        </w:rPr>
      </w:pPr>
    </w:p>
    <w:p w:rsidR="00DE1FBD" w:rsidRPr="00EB6C8F" w:rsidRDefault="00DE1FBD" w:rsidP="00DE1FBD">
      <w:pPr>
        <w:tabs>
          <w:tab w:val="left" w:pos="0"/>
          <w:tab w:val="left" w:pos="9639"/>
        </w:tabs>
        <w:jc w:val="both"/>
        <w:rPr>
          <w:rFonts w:cstheme="minorHAnsi"/>
          <w:sz w:val="23"/>
          <w:szCs w:val="23"/>
          <w:lang w:val="es-ES"/>
        </w:rPr>
      </w:pPr>
      <w:r w:rsidRPr="00EB6C8F">
        <w:rPr>
          <w:rFonts w:eastAsia="Times New Roman" w:cstheme="minorHAnsi"/>
          <w:sz w:val="23"/>
          <w:szCs w:val="23"/>
          <w:lang w:eastAsia="es-MX"/>
        </w:rPr>
        <w:t xml:space="preserve">La ciudadana </w:t>
      </w:r>
      <w:proofErr w:type="spellStart"/>
      <w:r w:rsidRPr="00EB6C8F">
        <w:rPr>
          <w:rFonts w:eastAsia="Times New Roman" w:cstheme="minorHAnsi"/>
          <w:b/>
          <w:sz w:val="23"/>
          <w:szCs w:val="23"/>
          <w:lang w:val="es-ES"/>
        </w:rPr>
        <w:t>SUSANNE</w:t>
      </w:r>
      <w:proofErr w:type="spellEnd"/>
      <w:r w:rsidRPr="00EB6C8F">
        <w:rPr>
          <w:rFonts w:eastAsia="Times New Roman" w:cstheme="minorHAnsi"/>
          <w:b/>
          <w:sz w:val="23"/>
          <w:szCs w:val="23"/>
          <w:lang w:val="es-ES"/>
        </w:rPr>
        <w:t xml:space="preserve"> ALICIA BALBUENA CORONA</w:t>
      </w:r>
      <w:r w:rsidRPr="00EB6C8F">
        <w:rPr>
          <w:rFonts w:cstheme="minorHAnsi"/>
          <w:b/>
          <w:sz w:val="23"/>
          <w:szCs w:val="23"/>
          <w:lang w:val="es-ES"/>
        </w:rPr>
        <w:t xml:space="preserve">, </w:t>
      </w:r>
      <w:r w:rsidRPr="00EB6C8F">
        <w:rPr>
          <w:rFonts w:cstheme="minorHAnsi"/>
          <w:sz w:val="23"/>
          <w:szCs w:val="23"/>
          <w:lang w:val="es-ES"/>
        </w:rPr>
        <w:t xml:space="preserve">presentó el 26 de septiembre del 2017, por su propio derecho, ante el Ayuntamiento de Cuernavaca, Morelos, solicitud de pensión por Jubilación de conformidad con la hipótesis contemplada por el </w:t>
      </w:r>
      <w:r w:rsidRPr="00EB6C8F">
        <w:rPr>
          <w:rFonts w:cstheme="minorHAnsi"/>
          <w:b/>
          <w:sz w:val="23"/>
          <w:szCs w:val="23"/>
          <w:lang w:val="es-ES"/>
        </w:rPr>
        <w:t>artículo 16, fracción II, inciso c)</w:t>
      </w:r>
      <w:r w:rsidRPr="00EB6C8F">
        <w:rPr>
          <w:rFonts w:cstheme="minorHAnsi"/>
          <w:sz w:val="23"/>
          <w:szCs w:val="23"/>
          <w:lang w:val="es-ES"/>
        </w:rPr>
        <w:t xml:space="preserve"> de la Ley de Prestaciones de Seguridad Social de las Instituciones Policiales y de Procuración de </w:t>
      </w:r>
      <w:r w:rsidRPr="00EB6C8F">
        <w:rPr>
          <w:rFonts w:cstheme="minorHAnsi"/>
          <w:sz w:val="23"/>
          <w:szCs w:val="23"/>
          <w:lang w:val="es-ES"/>
        </w:rPr>
        <w:lastRenderedPageBreak/>
        <w:t xml:space="preserve">Justicia del Sistema Estatal de Seguridad Pública, acompañando a su petición la documentación exigida por el artículo </w:t>
      </w:r>
      <w:r w:rsidRPr="00EB6C8F">
        <w:rPr>
          <w:rFonts w:cstheme="minorHAnsi"/>
          <w:b/>
          <w:sz w:val="23"/>
          <w:szCs w:val="23"/>
          <w:lang w:val="es-ES"/>
        </w:rPr>
        <w:t>15, fracción I</w:t>
      </w:r>
      <w:r w:rsidRPr="00EB6C8F">
        <w:rPr>
          <w:rFonts w:cstheme="minorHAnsi"/>
          <w:sz w:val="23"/>
          <w:szCs w:val="23"/>
          <w:lang w:val="es-ES"/>
        </w:rPr>
        <w:t>, del marco legal antes mencionado.</w:t>
      </w:r>
    </w:p>
    <w:p w:rsidR="00DE1FBD" w:rsidRPr="00EB6C8F" w:rsidRDefault="00DE1FBD" w:rsidP="00DE1FBD">
      <w:pPr>
        <w:jc w:val="both"/>
        <w:rPr>
          <w:rFonts w:cstheme="minorHAnsi"/>
          <w:sz w:val="23"/>
          <w:szCs w:val="23"/>
          <w:lang w:val="es-ES"/>
        </w:rPr>
      </w:pPr>
    </w:p>
    <w:p w:rsidR="00DE1FBD" w:rsidRPr="00EB6C8F" w:rsidRDefault="00DE1FBD" w:rsidP="00DE1FBD">
      <w:pPr>
        <w:jc w:val="both"/>
        <w:rPr>
          <w:rFonts w:cstheme="minorHAnsi"/>
          <w:sz w:val="23"/>
          <w:szCs w:val="23"/>
          <w:lang w:val="es-ES"/>
        </w:rPr>
      </w:pPr>
      <w:r w:rsidRPr="00EB6C8F">
        <w:rPr>
          <w:rFonts w:cstheme="minorHAnsi"/>
          <w:sz w:val="23"/>
          <w:szCs w:val="23"/>
          <w:lang w:val="es-ES"/>
        </w:rPr>
        <w:t xml:space="preserve">Que en el caso que se estudia, la ciudadana </w:t>
      </w:r>
      <w:proofErr w:type="spellStart"/>
      <w:r w:rsidRPr="00EB6C8F">
        <w:rPr>
          <w:rFonts w:eastAsia="Times New Roman" w:cstheme="minorHAnsi"/>
          <w:b/>
          <w:sz w:val="23"/>
          <w:szCs w:val="23"/>
          <w:lang w:val="es-ES"/>
        </w:rPr>
        <w:t>SUSANNE</w:t>
      </w:r>
      <w:proofErr w:type="spellEnd"/>
      <w:r w:rsidRPr="00EB6C8F">
        <w:rPr>
          <w:rFonts w:eastAsia="Times New Roman" w:cstheme="minorHAnsi"/>
          <w:b/>
          <w:sz w:val="23"/>
          <w:szCs w:val="23"/>
          <w:lang w:val="es-ES"/>
        </w:rPr>
        <w:t xml:space="preserve"> ALICIA BALBUENA CORONA</w:t>
      </w:r>
      <w:r w:rsidRPr="00EB6C8F">
        <w:rPr>
          <w:rFonts w:cstheme="minorHAnsi"/>
          <w:sz w:val="23"/>
          <w:szCs w:val="23"/>
          <w:lang w:val="es-ES"/>
        </w:rPr>
        <w:t xml:space="preserve"> prestó sus servicios en el Poder Ejecutivo del Gobierno del Estado de Morelos, donde desempeñó el cargo de: Policía Raso en la Primer Comandancia de Delegaciones y Agrupamiento de la Dirección General de la Policía de Tránsito, del 01 de diciembre de 1996 al 15 de enero del 2003; presta sus servicios en el Ayuntamiento de Cuernavaca, Morelos, donde ha desempeñado los siguientes cargos: Policía Raso en la Dirección de Operaciones de Tránsito, del 16 de enero del 2003 al 15 de agosto del 2018; Policía en la Dirección de Operaciones de Tránsito, del 16 de agosto del 2018 al 31 de diciembre del 2018; Policía en la Secretaría de Seguridad Pública, del 01 de enero del 2019 al 15 de abril del 2019; y como Policía en la Dirección de Policía Vial, del 16 de abril del 2019 al 11 de octubre del 2023. Fecha en que fue actualizada, mediante sistema interno de la Dirección General de Recursos Humanos, y con la que se actualizó la Hoja de Servicios expedida el 15 de mayo del 2017.</w:t>
      </w:r>
    </w:p>
    <w:p w:rsidR="00DE1FBD" w:rsidRPr="00EB6C8F" w:rsidRDefault="00DE1FBD" w:rsidP="00DE1FBD">
      <w:pPr>
        <w:jc w:val="both"/>
        <w:rPr>
          <w:rFonts w:cstheme="minorHAnsi"/>
          <w:sz w:val="23"/>
          <w:szCs w:val="23"/>
          <w:lang w:val="es-ES"/>
        </w:rPr>
      </w:pPr>
    </w:p>
    <w:p w:rsidR="00DE1FBD" w:rsidRPr="00EB6C8F" w:rsidRDefault="00DE1FBD" w:rsidP="00DE1FBD">
      <w:pPr>
        <w:jc w:val="both"/>
        <w:rPr>
          <w:rFonts w:cstheme="minorHAnsi"/>
          <w:sz w:val="23"/>
          <w:szCs w:val="23"/>
          <w:lang w:val="es-ES"/>
        </w:rPr>
      </w:pPr>
      <w:r w:rsidRPr="00EB6C8F">
        <w:rPr>
          <w:rFonts w:cstheme="minorHAnsi"/>
          <w:sz w:val="23"/>
          <w:szCs w:val="23"/>
          <w:lang w:val="es-ES"/>
        </w:rPr>
        <w:t xml:space="preserve">Que del análisis practicado a la documentación antes relacionada y una vez realizado el proceso de investigación que establece el artículo 41, fracción XXXV de la Ley Orgánica Municipal del Estado de Morelos, se comprobó fehacientemente la antigüedad de la ciudadana </w:t>
      </w:r>
      <w:proofErr w:type="spellStart"/>
      <w:r w:rsidRPr="00EB6C8F">
        <w:rPr>
          <w:rFonts w:eastAsia="Times New Roman" w:cstheme="minorHAnsi"/>
          <w:b/>
          <w:sz w:val="23"/>
          <w:szCs w:val="23"/>
          <w:lang w:val="es-ES"/>
        </w:rPr>
        <w:t>SUSANNE</w:t>
      </w:r>
      <w:proofErr w:type="spellEnd"/>
      <w:r w:rsidRPr="00EB6C8F">
        <w:rPr>
          <w:rFonts w:eastAsia="Times New Roman" w:cstheme="minorHAnsi"/>
          <w:b/>
          <w:sz w:val="23"/>
          <w:szCs w:val="23"/>
          <w:lang w:val="es-ES"/>
        </w:rPr>
        <w:t xml:space="preserve"> ALICIA BALBUENA CORONA</w:t>
      </w:r>
      <w:r w:rsidRPr="00EB6C8F">
        <w:rPr>
          <w:rFonts w:cstheme="minorHAnsi"/>
          <w:sz w:val="23"/>
          <w:szCs w:val="23"/>
          <w:lang w:val="es-ES"/>
        </w:rPr>
        <w:t xml:space="preserve"> acreditando </w:t>
      </w:r>
      <w:r w:rsidRPr="00EB6C8F">
        <w:rPr>
          <w:rFonts w:cstheme="minorHAnsi"/>
          <w:b/>
          <w:sz w:val="23"/>
          <w:szCs w:val="23"/>
          <w:lang w:val="es-ES"/>
        </w:rPr>
        <w:t>26 años, 10 meses y 07 días</w:t>
      </w:r>
      <w:r w:rsidRPr="00EB6C8F">
        <w:rPr>
          <w:rFonts w:cstheme="minorHAnsi"/>
          <w:sz w:val="23"/>
          <w:szCs w:val="23"/>
          <w:lang w:val="es-ES"/>
        </w:rPr>
        <w:t xml:space="preserve"> laborados </w:t>
      </w:r>
      <w:r w:rsidRPr="00EB6C8F">
        <w:rPr>
          <w:rFonts w:cstheme="minorHAnsi"/>
          <w:b/>
          <w:sz w:val="23"/>
          <w:szCs w:val="23"/>
          <w:lang w:val="es-ES"/>
        </w:rPr>
        <w:t>ininterrumpidamente</w:t>
      </w:r>
      <w:r w:rsidRPr="00EB6C8F">
        <w:rPr>
          <w:rFonts w:cstheme="minorHAnsi"/>
          <w:sz w:val="23"/>
          <w:szCs w:val="23"/>
          <w:lang w:val="es-ES"/>
        </w:rPr>
        <w:t xml:space="preserve">. De lo anterior se desprende que la pensión solicitada encuadra en lo previsto en el artículo </w:t>
      </w:r>
      <w:r w:rsidRPr="00EB6C8F">
        <w:rPr>
          <w:rFonts w:cstheme="minorHAnsi"/>
          <w:b/>
          <w:sz w:val="23"/>
          <w:szCs w:val="23"/>
          <w:lang w:val="es-ES"/>
        </w:rPr>
        <w:t>16, fracción II, inciso c)</w:t>
      </w:r>
      <w:r w:rsidRPr="00EB6C8F">
        <w:rPr>
          <w:rFonts w:cstheme="minorHAnsi"/>
          <w:sz w:val="23"/>
          <w:szCs w:val="23"/>
          <w:lang w:val="es-ES"/>
        </w:rPr>
        <w:t xml:space="preserve"> de la Ley de Prestaciones de Seguridad Social de las Instituciones Policiales y de Procuración de Justicia del Sistema Estatal de Seguridad Pública, por lo que al quedar colmados los requisitos de Ley, lo conducente es conceder al elemento de Seguridad Pública de referencia el beneficio solicitado.</w:t>
      </w:r>
    </w:p>
    <w:p w:rsidR="00DE1FBD" w:rsidRPr="00EB6C8F" w:rsidRDefault="00DE1FBD" w:rsidP="00DE1FBD">
      <w:pPr>
        <w:jc w:val="both"/>
        <w:rPr>
          <w:rFonts w:cstheme="minorHAnsi"/>
          <w:sz w:val="23"/>
          <w:szCs w:val="23"/>
          <w:lang w:val="es-ES"/>
        </w:rPr>
      </w:pPr>
    </w:p>
    <w:p w:rsidR="00DE1FBD" w:rsidRPr="00EB6C8F" w:rsidRDefault="00DE1FBD" w:rsidP="00DE1FBD">
      <w:pPr>
        <w:tabs>
          <w:tab w:val="left" w:pos="851"/>
        </w:tabs>
        <w:jc w:val="both"/>
        <w:rPr>
          <w:rFonts w:cstheme="minorHAnsi"/>
          <w:sz w:val="23"/>
          <w:szCs w:val="23"/>
        </w:rPr>
      </w:pPr>
      <w:r w:rsidRPr="00EB6C8F">
        <w:rPr>
          <w:rFonts w:cstheme="minorHAnsi"/>
          <w:sz w:val="23"/>
          <w:szCs w:val="23"/>
        </w:rPr>
        <w:t xml:space="preserve">Ahora bien, a efecto de dar cumplimiento a la sentencia definitiva de fecha veintiocho de junio de dos mil veintitrés, dictada por el Pleno del Tribunal de Justicia Administrativa del Estado de Morelos, dentro del juicio administrativo </w:t>
      </w:r>
      <w:proofErr w:type="spellStart"/>
      <w:r w:rsidRPr="00EB6C8F">
        <w:rPr>
          <w:rFonts w:cstheme="minorHAnsi"/>
          <w:b/>
          <w:sz w:val="23"/>
          <w:szCs w:val="23"/>
        </w:rPr>
        <w:t>TJA</w:t>
      </w:r>
      <w:proofErr w:type="spellEnd"/>
      <w:r w:rsidRPr="00EB6C8F">
        <w:rPr>
          <w:rFonts w:cstheme="minorHAnsi"/>
          <w:b/>
          <w:sz w:val="23"/>
          <w:szCs w:val="23"/>
        </w:rPr>
        <w:t>/5ªSERA/JDNF-111/2022,</w:t>
      </w:r>
      <w:r w:rsidRPr="00EB6C8F">
        <w:rPr>
          <w:rFonts w:cstheme="minorHAnsi"/>
          <w:sz w:val="23"/>
          <w:szCs w:val="23"/>
        </w:rPr>
        <w:t xml:space="preserve"> en el sentido de: </w:t>
      </w:r>
      <w:r w:rsidRPr="00EB6C8F">
        <w:rPr>
          <w:rFonts w:cstheme="minorHAnsi"/>
          <w:i/>
          <w:sz w:val="23"/>
          <w:szCs w:val="23"/>
        </w:rPr>
        <w:t>“…</w:t>
      </w:r>
      <w:r w:rsidRPr="00EB6C8F">
        <w:rPr>
          <w:rFonts w:cstheme="minorHAnsi"/>
          <w:i/>
          <w:sz w:val="23"/>
          <w:szCs w:val="23"/>
          <w:u w:val="single"/>
        </w:rPr>
        <w:t>hacer el pronunciamiento correspondiente respecto al grado inmediato superior…”</w:t>
      </w:r>
      <w:r w:rsidRPr="00EB6C8F">
        <w:rPr>
          <w:rFonts w:cstheme="minorHAnsi"/>
          <w:i/>
          <w:sz w:val="23"/>
          <w:szCs w:val="23"/>
        </w:rPr>
        <w:t xml:space="preserve"> (SIC)</w:t>
      </w:r>
      <w:r w:rsidRPr="00EB6C8F">
        <w:rPr>
          <w:rFonts w:cstheme="minorHAnsi"/>
          <w:sz w:val="23"/>
          <w:szCs w:val="23"/>
        </w:rPr>
        <w:t xml:space="preserve">, este cuerpo colegiado determina que, del análisis y estudio de las constancias exhibidas por la peticionaria, así como de la información que obra en la Dirección General de Recursos Humanos, esta Comisión Dictaminadora de Pensiones del Municipio de Cuernavaca, determina no otorgarle la jerarquía inmediata superior a la </w:t>
      </w:r>
      <w:r w:rsidRPr="00EB6C8F">
        <w:rPr>
          <w:rFonts w:cstheme="minorHAnsi"/>
          <w:sz w:val="23"/>
          <w:szCs w:val="23"/>
          <w:lang w:val="es-ES"/>
        </w:rPr>
        <w:t xml:space="preserve">ciudadana </w:t>
      </w:r>
      <w:proofErr w:type="spellStart"/>
      <w:r w:rsidRPr="00EB6C8F">
        <w:rPr>
          <w:rFonts w:eastAsia="Times New Roman" w:cstheme="minorHAnsi"/>
          <w:b/>
          <w:sz w:val="23"/>
          <w:szCs w:val="23"/>
          <w:lang w:val="es-ES"/>
        </w:rPr>
        <w:t>SUSANNE</w:t>
      </w:r>
      <w:proofErr w:type="spellEnd"/>
      <w:r w:rsidRPr="00EB6C8F">
        <w:rPr>
          <w:rFonts w:eastAsia="Times New Roman" w:cstheme="minorHAnsi"/>
          <w:b/>
          <w:sz w:val="23"/>
          <w:szCs w:val="23"/>
          <w:lang w:val="es-ES"/>
        </w:rPr>
        <w:t xml:space="preserve"> ALICIA BALBUENA CORONA</w:t>
      </w:r>
      <w:r w:rsidRPr="00EB6C8F">
        <w:rPr>
          <w:rFonts w:cstheme="minorHAnsi"/>
          <w:sz w:val="23"/>
          <w:szCs w:val="23"/>
        </w:rPr>
        <w:t xml:space="preserve">, derivado </w:t>
      </w:r>
      <w:r w:rsidR="00736475" w:rsidRPr="00EB6C8F">
        <w:rPr>
          <w:rFonts w:cstheme="minorHAnsi"/>
          <w:sz w:val="23"/>
          <w:szCs w:val="23"/>
        </w:rPr>
        <w:t>de</w:t>
      </w:r>
      <w:r w:rsidRPr="00EB6C8F">
        <w:rPr>
          <w:rFonts w:cstheme="minorHAnsi"/>
          <w:sz w:val="23"/>
          <w:szCs w:val="23"/>
        </w:rPr>
        <w:t xml:space="preserve"> que no cumplió con los requisitos establecidos en el Reglamento del Servicio Profesional de Carrera Policial del Municipio de Cuernavaca, pues en el artículo 210, se advierte que </w:t>
      </w:r>
      <w:r w:rsidRPr="00EB6C8F">
        <w:rPr>
          <w:rFonts w:cstheme="minorHAnsi"/>
          <w:b/>
          <w:sz w:val="23"/>
          <w:szCs w:val="23"/>
        </w:rPr>
        <w:t>DEBERÁ SER SOLICITADO AL TITULAR DE LA SECRETARÍA DE SEGURIDAD PÚBLICA</w:t>
      </w:r>
      <w:r w:rsidRPr="00EB6C8F">
        <w:rPr>
          <w:rFonts w:cstheme="minorHAnsi"/>
          <w:sz w:val="23"/>
          <w:szCs w:val="23"/>
        </w:rPr>
        <w:t xml:space="preserve">, quien a su vez lo remitirá al Área de Responsabilidad Administrativa del Municipio, con </w:t>
      </w:r>
      <w:r w:rsidRPr="00EB6C8F">
        <w:rPr>
          <w:rFonts w:cstheme="minorHAnsi"/>
          <w:b/>
          <w:sz w:val="23"/>
          <w:szCs w:val="23"/>
          <w:u w:val="single"/>
        </w:rPr>
        <w:t>TRES MESES DE ANTICIPACIÓN</w:t>
      </w:r>
      <w:r w:rsidRPr="00EB6C8F">
        <w:rPr>
          <w:rFonts w:cstheme="minorHAnsi"/>
          <w:sz w:val="23"/>
          <w:szCs w:val="23"/>
        </w:rPr>
        <w:t>, hipótesis que no se acredita dentro de los doc</w:t>
      </w:r>
      <w:r w:rsidR="00736475" w:rsidRPr="00EB6C8F">
        <w:rPr>
          <w:rFonts w:cstheme="minorHAnsi"/>
          <w:sz w:val="23"/>
          <w:szCs w:val="23"/>
        </w:rPr>
        <w:t>umentos que la solicitante anexó</w:t>
      </w:r>
      <w:r w:rsidRPr="00EB6C8F">
        <w:rPr>
          <w:rFonts w:cstheme="minorHAnsi"/>
          <w:sz w:val="23"/>
          <w:szCs w:val="23"/>
        </w:rPr>
        <w:t xml:space="preserve"> a su solicitud de </w:t>
      </w:r>
      <w:r w:rsidRPr="00EB6C8F">
        <w:rPr>
          <w:rFonts w:cstheme="minorHAnsi"/>
          <w:sz w:val="23"/>
          <w:szCs w:val="23"/>
        </w:rPr>
        <w:lastRenderedPageBreak/>
        <w:t xml:space="preserve">pensión, así mismo, porque, no existe ley, norma o acuerdo, que autorice a la Comisión Dictaminadora de Pensiones del Municipio de Cuernavaca, Morelos, otorgar jerarquía inmediata superior a miembros de Instituciones Policiales del Estado de Morelos, si no es en su propia Ley de Policías la que establece a quien deberá ser dirigido y con cuanto tiempo de anticipación, así como quienes son los facultados para esas circunstancias, tal y como lo disponen los artículos 210, 290 y 292 fracciones VII y X, del ordenamiento legal antes citado: </w:t>
      </w:r>
    </w:p>
    <w:p w:rsidR="00DE1FBD" w:rsidRPr="00EB6C8F" w:rsidRDefault="00DE1FBD" w:rsidP="00DE1FBD">
      <w:pPr>
        <w:pStyle w:val="Prrafodelista"/>
        <w:ind w:left="0"/>
        <w:jc w:val="both"/>
        <w:rPr>
          <w:rFonts w:asciiTheme="minorHAnsi" w:hAnsiTheme="minorHAnsi" w:cstheme="minorHAnsi"/>
          <w:sz w:val="22"/>
          <w:szCs w:val="22"/>
        </w:rPr>
      </w:pPr>
    </w:p>
    <w:p w:rsidR="00DE1FBD" w:rsidRPr="00736475" w:rsidRDefault="00DE1FBD" w:rsidP="00736475">
      <w:pPr>
        <w:pStyle w:val="Prrafodelista"/>
        <w:ind w:left="709" w:right="567"/>
        <w:jc w:val="both"/>
        <w:rPr>
          <w:rFonts w:asciiTheme="minorHAnsi" w:hAnsiTheme="minorHAnsi" w:cstheme="minorHAnsi"/>
          <w:i/>
          <w:sz w:val="18"/>
          <w:szCs w:val="18"/>
        </w:rPr>
      </w:pPr>
      <w:r w:rsidRPr="00736475">
        <w:rPr>
          <w:rFonts w:asciiTheme="minorHAnsi" w:hAnsiTheme="minorHAnsi" w:cstheme="minorHAnsi"/>
          <w:i/>
          <w:sz w:val="18"/>
          <w:szCs w:val="18"/>
        </w:rPr>
        <w:t>Artículo 210.- Para los efectos de retiro del servicio, por jubilación o pensión se establecerá el siguiente procedimiento:</w:t>
      </w:r>
    </w:p>
    <w:p w:rsidR="00DE1FBD" w:rsidRPr="00736475" w:rsidRDefault="00DE1FBD" w:rsidP="00736475">
      <w:pPr>
        <w:pStyle w:val="Prrafodelista"/>
        <w:ind w:left="709" w:right="567"/>
        <w:jc w:val="both"/>
        <w:rPr>
          <w:rFonts w:asciiTheme="minorHAnsi" w:hAnsiTheme="minorHAnsi" w:cstheme="minorHAnsi"/>
          <w:i/>
          <w:sz w:val="18"/>
          <w:szCs w:val="18"/>
        </w:rPr>
      </w:pPr>
      <w:r w:rsidRPr="00736475">
        <w:rPr>
          <w:rFonts w:asciiTheme="minorHAnsi" w:hAnsiTheme="minorHAnsi" w:cstheme="minorHAnsi"/>
          <w:i/>
          <w:sz w:val="18"/>
          <w:szCs w:val="18"/>
        </w:rPr>
        <w:t xml:space="preserve">I.- Los integrantes que soliciten su jubilación, </w:t>
      </w:r>
      <w:r w:rsidRPr="00736475">
        <w:rPr>
          <w:rFonts w:asciiTheme="minorHAnsi" w:hAnsiTheme="minorHAnsi" w:cstheme="minorHAnsi"/>
          <w:b/>
          <w:i/>
          <w:sz w:val="18"/>
          <w:szCs w:val="18"/>
        </w:rPr>
        <w:t>lo harán por escrito dirigido al Titular de la Secretaría, quien a su vez la remitirá al Área de Responsabilidad Administrativa del Municipio</w:t>
      </w:r>
      <w:r w:rsidRPr="00736475">
        <w:rPr>
          <w:rFonts w:asciiTheme="minorHAnsi" w:hAnsiTheme="minorHAnsi" w:cstheme="minorHAnsi"/>
          <w:i/>
          <w:sz w:val="18"/>
          <w:szCs w:val="18"/>
        </w:rPr>
        <w:t xml:space="preserve">, para su análisis y trámite correspondiente; </w:t>
      </w:r>
    </w:p>
    <w:p w:rsidR="00DE1FBD" w:rsidRPr="00736475" w:rsidRDefault="00DE1FBD" w:rsidP="00736475">
      <w:pPr>
        <w:pStyle w:val="Prrafodelista"/>
        <w:ind w:left="709" w:right="567"/>
        <w:jc w:val="both"/>
        <w:rPr>
          <w:rFonts w:asciiTheme="minorHAnsi" w:hAnsiTheme="minorHAnsi" w:cstheme="minorHAnsi"/>
          <w:i/>
          <w:sz w:val="18"/>
          <w:szCs w:val="18"/>
        </w:rPr>
      </w:pPr>
      <w:r w:rsidRPr="00736475">
        <w:rPr>
          <w:rFonts w:asciiTheme="minorHAnsi" w:hAnsiTheme="minorHAnsi" w:cstheme="minorHAnsi"/>
          <w:i/>
          <w:sz w:val="18"/>
          <w:szCs w:val="18"/>
        </w:rPr>
        <w:t xml:space="preserve">II.- Esta solicitud será </w:t>
      </w:r>
      <w:r w:rsidRPr="00736475">
        <w:rPr>
          <w:rFonts w:asciiTheme="minorHAnsi" w:hAnsiTheme="minorHAnsi" w:cstheme="minorHAnsi"/>
          <w:b/>
          <w:i/>
          <w:sz w:val="18"/>
          <w:szCs w:val="18"/>
        </w:rPr>
        <w:t>entregada con tres meses de anticipación</w:t>
      </w:r>
      <w:r w:rsidRPr="00736475">
        <w:rPr>
          <w:rFonts w:asciiTheme="minorHAnsi" w:hAnsiTheme="minorHAnsi" w:cstheme="minorHAnsi"/>
          <w:i/>
          <w:sz w:val="18"/>
          <w:szCs w:val="18"/>
        </w:rPr>
        <w:t xml:space="preserve"> a la fecha en que el integrante pretenda separarse del servicio.</w:t>
      </w:r>
    </w:p>
    <w:p w:rsidR="00DE1FBD" w:rsidRPr="00736475" w:rsidRDefault="00DE1FBD" w:rsidP="00736475">
      <w:pPr>
        <w:pStyle w:val="Prrafodelista"/>
        <w:ind w:left="709" w:right="567"/>
        <w:jc w:val="both"/>
        <w:rPr>
          <w:rFonts w:asciiTheme="minorHAnsi" w:hAnsiTheme="minorHAnsi" w:cstheme="minorHAnsi"/>
          <w:i/>
          <w:sz w:val="18"/>
          <w:szCs w:val="18"/>
        </w:rPr>
      </w:pPr>
    </w:p>
    <w:p w:rsidR="00DE1FBD" w:rsidRPr="00736475" w:rsidRDefault="00DE1FBD" w:rsidP="00736475">
      <w:pPr>
        <w:pStyle w:val="Prrafodelista"/>
        <w:ind w:left="709" w:right="567"/>
        <w:jc w:val="both"/>
        <w:rPr>
          <w:rFonts w:asciiTheme="minorHAnsi" w:hAnsiTheme="minorHAnsi" w:cstheme="minorHAnsi"/>
          <w:b/>
          <w:i/>
          <w:sz w:val="18"/>
          <w:szCs w:val="18"/>
        </w:rPr>
      </w:pPr>
      <w:r w:rsidRPr="00736475">
        <w:rPr>
          <w:rFonts w:asciiTheme="minorHAnsi" w:hAnsiTheme="minorHAnsi" w:cstheme="minorHAnsi"/>
          <w:i/>
          <w:sz w:val="18"/>
          <w:szCs w:val="18"/>
        </w:rPr>
        <w:t xml:space="preserve">Artículo 290.- La Comisión Municipal es el organismo colegiado que tiene por objeto normar, administrar, controlar, supervisar y dar seguimiento al Servicio Profesional de Carrera, así como aplicar los Manuales de Procedimiento; </w:t>
      </w:r>
      <w:r w:rsidRPr="00736475">
        <w:rPr>
          <w:rFonts w:asciiTheme="minorHAnsi" w:hAnsiTheme="minorHAnsi" w:cstheme="minorHAnsi"/>
          <w:b/>
          <w:i/>
          <w:sz w:val="18"/>
          <w:szCs w:val="18"/>
        </w:rPr>
        <w:t>y ejecutar las disposiciones administrativas relativas al Servicio.</w:t>
      </w:r>
    </w:p>
    <w:p w:rsidR="00DE1FBD" w:rsidRPr="00736475" w:rsidRDefault="00DE1FBD" w:rsidP="00736475">
      <w:pPr>
        <w:pStyle w:val="Prrafodelista"/>
        <w:ind w:left="709" w:right="567"/>
        <w:jc w:val="both"/>
        <w:rPr>
          <w:rFonts w:asciiTheme="minorHAnsi" w:hAnsiTheme="minorHAnsi" w:cstheme="minorHAnsi"/>
          <w:i/>
          <w:sz w:val="18"/>
          <w:szCs w:val="18"/>
        </w:rPr>
      </w:pPr>
    </w:p>
    <w:p w:rsidR="00DE1FBD" w:rsidRPr="00736475" w:rsidRDefault="00DE1FBD" w:rsidP="00736475">
      <w:pPr>
        <w:pStyle w:val="Prrafodelista"/>
        <w:ind w:left="709" w:right="567"/>
        <w:jc w:val="both"/>
        <w:rPr>
          <w:rFonts w:asciiTheme="minorHAnsi" w:hAnsiTheme="minorHAnsi" w:cstheme="minorHAnsi"/>
          <w:i/>
          <w:sz w:val="18"/>
          <w:szCs w:val="18"/>
        </w:rPr>
      </w:pPr>
      <w:r w:rsidRPr="00736475">
        <w:rPr>
          <w:rFonts w:asciiTheme="minorHAnsi" w:hAnsiTheme="minorHAnsi" w:cstheme="minorHAnsi"/>
          <w:i/>
          <w:sz w:val="18"/>
          <w:szCs w:val="18"/>
        </w:rPr>
        <w:t>Artículo 292.- La Comisión Municipal tendrá las siguientes funciones y atribuciones:</w:t>
      </w:r>
    </w:p>
    <w:p w:rsidR="00DE1FBD" w:rsidRPr="00736475" w:rsidRDefault="00DE1FBD" w:rsidP="00736475">
      <w:pPr>
        <w:pStyle w:val="Prrafodelista"/>
        <w:ind w:left="709" w:right="567"/>
        <w:jc w:val="both"/>
        <w:rPr>
          <w:rFonts w:asciiTheme="minorHAnsi" w:hAnsiTheme="minorHAnsi" w:cstheme="minorHAnsi"/>
          <w:b/>
          <w:i/>
          <w:sz w:val="18"/>
          <w:szCs w:val="18"/>
        </w:rPr>
      </w:pPr>
      <w:r w:rsidRPr="00736475">
        <w:rPr>
          <w:rFonts w:asciiTheme="minorHAnsi" w:hAnsiTheme="minorHAnsi" w:cstheme="minorHAnsi"/>
          <w:b/>
          <w:i/>
          <w:sz w:val="18"/>
          <w:szCs w:val="18"/>
        </w:rPr>
        <w:t>VII.- Conocer y resolver el otorgamiento de constancias de grado;</w:t>
      </w:r>
    </w:p>
    <w:p w:rsidR="00DE1FBD" w:rsidRPr="00736475" w:rsidRDefault="00DE1FBD" w:rsidP="00736475">
      <w:pPr>
        <w:pStyle w:val="Prrafodelista"/>
        <w:ind w:left="709" w:right="567"/>
        <w:jc w:val="both"/>
        <w:rPr>
          <w:rFonts w:asciiTheme="minorHAnsi" w:hAnsiTheme="minorHAnsi" w:cstheme="minorHAnsi"/>
          <w:i/>
          <w:sz w:val="18"/>
          <w:szCs w:val="18"/>
        </w:rPr>
      </w:pPr>
      <w:r w:rsidRPr="00736475">
        <w:rPr>
          <w:rFonts w:asciiTheme="minorHAnsi" w:hAnsiTheme="minorHAnsi" w:cstheme="minorHAnsi"/>
          <w:i/>
          <w:sz w:val="18"/>
          <w:szCs w:val="18"/>
        </w:rPr>
        <w:t xml:space="preserve">X.- Conocer de las bajas, la separación del servicio por renuncia, muerte o </w:t>
      </w:r>
      <w:r w:rsidRPr="00736475">
        <w:rPr>
          <w:rFonts w:asciiTheme="minorHAnsi" w:hAnsiTheme="minorHAnsi" w:cstheme="minorHAnsi"/>
          <w:b/>
          <w:i/>
          <w:sz w:val="18"/>
          <w:szCs w:val="18"/>
        </w:rPr>
        <w:t>jubilación de los elementos policiales</w:t>
      </w:r>
      <w:r w:rsidRPr="00736475">
        <w:rPr>
          <w:rFonts w:asciiTheme="minorHAnsi" w:hAnsiTheme="minorHAnsi" w:cstheme="minorHAnsi"/>
          <w:i/>
          <w:sz w:val="18"/>
          <w:szCs w:val="18"/>
        </w:rPr>
        <w:t>, o por incumplimiento de los requisitos de permanencia y remoción que señala este Reglamento;</w:t>
      </w:r>
    </w:p>
    <w:p w:rsidR="00DE1FBD" w:rsidRPr="00736475" w:rsidRDefault="00DE1FBD" w:rsidP="00DE1FBD">
      <w:pPr>
        <w:pStyle w:val="Prrafodelista"/>
        <w:ind w:left="0"/>
        <w:jc w:val="both"/>
        <w:rPr>
          <w:rFonts w:asciiTheme="minorHAnsi" w:hAnsiTheme="minorHAnsi" w:cstheme="minorHAnsi"/>
          <w:i/>
          <w:sz w:val="23"/>
          <w:szCs w:val="23"/>
        </w:rPr>
      </w:pPr>
    </w:p>
    <w:p w:rsidR="00DE1FBD" w:rsidRPr="00EB6C8F" w:rsidRDefault="00DE1FBD" w:rsidP="00DE1FBD">
      <w:pPr>
        <w:pStyle w:val="Prrafodelista"/>
        <w:ind w:left="0"/>
        <w:jc w:val="both"/>
        <w:rPr>
          <w:rFonts w:asciiTheme="minorHAnsi" w:hAnsiTheme="minorHAnsi" w:cstheme="minorHAnsi"/>
          <w:sz w:val="23"/>
          <w:szCs w:val="23"/>
        </w:rPr>
      </w:pPr>
      <w:r w:rsidRPr="00EB6C8F">
        <w:rPr>
          <w:rFonts w:asciiTheme="minorHAnsi" w:hAnsiTheme="minorHAnsi" w:cstheme="minorHAnsi"/>
          <w:sz w:val="23"/>
          <w:szCs w:val="23"/>
        </w:rPr>
        <w:t xml:space="preserve">Por lo que esta </w:t>
      </w:r>
      <w:r w:rsidRPr="00EB6C8F">
        <w:rPr>
          <w:rFonts w:asciiTheme="minorHAnsi" w:hAnsiTheme="minorHAnsi" w:cstheme="minorHAnsi"/>
          <w:sz w:val="23"/>
          <w:szCs w:val="23"/>
          <w:lang w:val="es-ES"/>
        </w:rPr>
        <w:t xml:space="preserve">Comisión Dictaminadora de Pensiones del Municipio de Cuernavaca, Morelos, concluye </w:t>
      </w:r>
      <w:r w:rsidRPr="00EB6C8F">
        <w:rPr>
          <w:rFonts w:asciiTheme="minorHAnsi" w:hAnsiTheme="minorHAnsi" w:cstheme="minorHAnsi"/>
          <w:sz w:val="23"/>
          <w:szCs w:val="23"/>
        </w:rPr>
        <w:t xml:space="preserve">no otorgarle la jerarquía inmediata superior a la ciudadana </w:t>
      </w:r>
      <w:proofErr w:type="spellStart"/>
      <w:r w:rsidRPr="00EB6C8F">
        <w:rPr>
          <w:rFonts w:asciiTheme="minorHAnsi" w:eastAsia="Times New Roman" w:hAnsiTheme="minorHAnsi" w:cstheme="minorHAnsi"/>
          <w:b/>
          <w:sz w:val="23"/>
          <w:szCs w:val="23"/>
          <w:lang w:val="es-ES"/>
        </w:rPr>
        <w:t>SUSANNE</w:t>
      </w:r>
      <w:proofErr w:type="spellEnd"/>
      <w:r w:rsidRPr="00EB6C8F">
        <w:rPr>
          <w:rFonts w:asciiTheme="minorHAnsi" w:eastAsia="Times New Roman" w:hAnsiTheme="minorHAnsi" w:cstheme="minorHAnsi"/>
          <w:b/>
          <w:sz w:val="23"/>
          <w:szCs w:val="23"/>
          <w:lang w:val="es-ES"/>
        </w:rPr>
        <w:t xml:space="preserve"> ALICIA BALBUENA CORONA</w:t>
      </w:r>
      <w:r w:rsidRPr="00EB6C8F">
        <w:rPr>
          <w:rFonts w:asciiTheme="minorHAnsi" w:hAnsiTheme="minorHAnsi" w:cstheme="minorHAnsi"/>
          <w:sz w:val="23"/>
          <w:szCs w:val="23"/>
        </w:rPr>
        <w:t>, por no acreditar que llevó a cabo el procedimiento establecido en el ordenamiento legal antes mencionado, pues la solicitud debió de haberla realizado en el término establecido y ante el área competente, derivado a que no se puede actuar por analogía o supletoriedad cuando la propia ley establece el procedimiento.</w:t>
      </w:r>
    </w:p>
    <w:p w:rsidR="00DF5FA3" w:rsidRPr="00EB6C8F" w:rsidRDefault="00DF5FA3" w:rsidP="00DE1FBD">
      <w:pPr>
        <w:tabs>
          <w:tab w:val="left" w:pos="851"/>
        </w:tabs>
        <w:jc w:val="both"/>
        <w:rPr>
          <w:rFonts w:cstheme="minorHAnsi"/>
          <w:sz w:val="23"/>
          <w:szCs w:val="23"/>
        </w:rPr>
      </w:pPr>
    </w:p>
    <w:p w:rsidR="00896DCF" w:rsidRPr="00EB6C8F" w:rsidRDefault="00896DCF" w:rsidP="00DE1FBD">
      <w:pPr>
        <w:tabs>
          <w:tab w:val="left" w:pos="9072"/>
        </w:tabs>
        <w:jc w:val="both"/>
        <w:rPr>
          <w:rFonts w:cstheme="minorHAnsi"/>
          <w:sz w:val="23"/>
          <w:szCs w:val="23"/>
        </w:rPr>
      </w:pPr>
      <w:r w:rsidRPr="00EB6C8F">
        <w:rPr>
          <w:rFonts w:cstheme="minorHAnsi"/>
          <w:sz w:val="23"/>
          <w:szCs w:val="23"/>
        </w:rPr>
        <w:t xml:space="preserve">Por lo anteriormente expuesto, los integrantes del Ayuntamiento han tenido a bien expedir el siguiente: </w:t>
      </w:r>
    </w:p>
    <w:p w:rsidR="00EB6C8F" w:rsidRPr="00EB6C8F" w:rsidRDefault="00EB6C8F" w:rsidP="00DE1FBD">
      <w:pPr>
        <w:jc w:val="center"/>
        <w:rPr>
          <w:rFonts w:cstheme="minorHAnsi"/>
          <w:b/>
          <w:sz w:val="23"/>
          <w:szCs w:val="23"/>
        </w:rPr>
      </w:pPr>
    </w:p>
    <w:p w:rsidR="00896DCF" w:rsidRPr="00EB6C8F" w:rsidRDefault="00896DCF" w:rsidP="00DE1FBD">
      <w:pPr>
        <w:jc w:val="center"/>
        <w:rPr>
          <w:rFonts w:cstheme="minorHAnsi"/>
          <w:b/>
          <w:sz w:val="23"/>
          <w:szCs w:val="23"/>
        </w:rPr>
      </w:pPr>
      <w:r w:rsidRPr="00EB6C8F">
        <w:rPr>
          <w:rFonts w:cstheme="minorHAnsi"/>
          <w:b/>
          <w:sz w:val="23"/>
          <w:szCs w:val="23"/>
        </w:rPr>
        <w:t>ACUERDO</w:t>
      </w:r>
    </w:p>
    <w:p w:rsidR="00896DCF" w:rsidRPr="00EB6C8F" w:rsidRDefault="00896DCF" w:rsidP="00DE1FBD">
      <w:pPr>
        <w:pStyle w:val="Default"/>
        <w:jc w:val="center"/>
        <w:rPr>
          <w:rFonts w:asciiTheme="minorHAnsi" w:hAnsiTheme="minorHAnsi" w:cstheme="minorHAnsi"/>
          <w:b/>
          <w:sz w:val="23"/>
          <w:szCs w:val="23"/>
        </w:rPr>
      </w:pPr>
      <w:r w:rsidRPr="00EB6C8F">
        <w:rPr>
          <w:rFonts w:asciiTheme="minorHAnsi" w:hAnsiTheme="minorHAnsi" w:cstheme="minorHAnsi"/>
          <w:b/>
          <w:sz w:val="23"/>
          <w:szCs w:val="23"/>
        </w:rPr>
        <w:t>SO/AC-</w:t>
      </w:r>
      <w:r w:rsidR="009C411E">
        <w:rPr>
          <w:rFonts w:asciiTheme="minorHAnsi" w:hAnsiTheme="minorHAnsi" w:cstheme="minorHAnsi"/>
          <w:b/>
          <w:sz w:val="23"/>
          <w:szCs w:val="23"/>
        </w:rPr>
        <w:t>511</w:t>
      </w:r>
      <w:r w:rsidR="00736475" w:rsidRPr="00EB6C8F">
        <w:rPr>
          <w:rFonts w:asciiTheme="minorHAnsi" w:hAnsiTheme="minorHAnsi" w:cstheme="minorHAnsi"/>
          <w:b/>
          <w:sz w:val="23"/>
          <w:szCs w:val="23"/>
        </w:rPr>
        <w:t>/29</w:t>
      </w:r>
      <w:r w:rsidRPr="00EB6C8F">
        <w:rPr>
          <w:rFonts w:asciiTheme="minorHAnsi" w:hAnsiTheme="minorHAnsi" w:cstheme="minorHAnsi"/>
          <w:b/>
          <w:sz w:val="23"/>
          <w:szCs w:val="23"/>
        </w:rPr>
        <w:t>-XI-2023.</w:t>
      </w:r>
    </w:p>
    <w:p w:rsidR="00DF5FA3" w:rsidRPr="00EB6C8F" w:rsidRDefault="00DF5FA3" w:rsidP="00DE1FBD">
      <w:pPr>
        <w:jc w:val="both"/>
        <w:rPr>
          <w:rFonts w:cstheme="minorHAnsi"/>
          <w:sz w:val="23"/>
          <w:szCs w:val="23"/>
          <w:lang w:val="es-ES"/>
        </w:rPr>
      </w:pPr>
    </w:p>
    <w:p w:rsidR="00736475" w:rsidRPr="00EB6C8F" w:rsidRDefault="00736475" w:rsidP="00736475">
      <w:pPr>
        <w:jc w:val="both"/>
        <w:rPr>
          <w:rFonts w:cstheme="minorHAnsi"/>
          <w:b/>
          <w:sz w:val="23"/>
          <w:szCs w:val="23"/>
        </w:rPr>
      </w:pPr>
      <w:r w:rsidRPr="00EB6C8F">
        <w:rPr>
          <w:rFonts w:cstheme="minorHAnsi"/>
          <w:b/>
          <w:sz w:val="23"/>
          <w:szCs w:val="23"/>
          <w:lang w:val="es-ES"/>
        </w:rPr>
        <w:t xml:space="preserve">POR EL QUE SE CONCEDE PENSIÓN POR JUBILACIÓN A LA CIUDADANA </w:t>
      </w:r>
      <w:proofErr w:type="spellStart"/>
      <w:r w:rsidRPr="00EB6C8F">
        <w:rPr>
          <w:rFonts w:cstheme="minorHAnsi"/>
          <w:b/>
          <w:sz w:val="23"/>
          <w:szCs w:val="23"/>
          <w:lang w:val="es-ES"/>
        </w:rPr>
        <w:t>SUSANNE</w:t>
      </w:r>
      <w:proofErr w:type="spellEnd"/>
      <w:r w:rsidRPr="00EB6C8F">
        <w:rPr>
          <w:rFonts w:cstheme="minorHAnsi"/>
          <w:b/>
          <w:sz w:val="23"/>
          <w:szCs w:val="23"/>
          <w:lang w:val="es-ES"/>
        </w:rPr>
        <w:t xml:space="preserve"> ALICIA BALBUENA CORONA</w:t>
      </w:r>
      <w:r w:rsidRPr="00EB6C8F">
        <w:rPr>
          <w:rFonts w:cstheme="minorHAnsi"/>
          <w:b/>
          <w:sz w:val="23"/>
          <w:szCs w:val="23"/>
        </w:rPr>
        <w:t>, EN</w:t>
      </w:r>
      <w:r w:rsidRPr="00EB6C8F">
        <w:rPr>
          <w:rFonts w:cstheme="minorHAnsi"/>
          <w:b/>
          <w:sz w:val="23"/>
          <w:szCs w:val="23"/>
          <w:lang w:val="es-ES"/>
        </w:rPr>
        <w:t xml:space="preserve"> CUMPLIMIENTO A LO ORDENADO POR EL TRIBUNAL DE JUSTICIA ADMINISTRATIVA DEL ESTADO DE MORELOS DENTRO DEL JUICIO ADMINISTRATIVO </w:t>
      </w:r>
      <w:proofErr w:type="spellStart"/>
      <w:r w:rsidRPr="00EB6C8F">
        <w:rPr>
          <w:rFonts w:cstheme="minorHAnsi"/>
          <w:b/>
          <w:sz w:val="23"/>
          <w:szCs w:val="23"/>
          <w:lang w:val="es-ES"/>
        </w:rPr>
        <w:t>TJA</w:t>
      </w:r>
      <w:proofErr w:type="spellEnd"/>
      <w:r w:rsidRPr="00EB6C8F">
        <w:rPr>
          <w:rFonts w:cstheme="minorHAnsi"/>
          <w:b/>
          <w:sz w:val="23"/>
          <w:szCs w:val="23"/>
          <w:lang w:val="es-ES"/>
        </w:rPr>
        <w:t>/5ªSERA/JDNF-111/2022.</w:t>
      </w:r>
    </w:p>
    <w:p w:rsidR="00736475" w:rsidRPr="00EB6C8F" w:rsidRDefault="00736475" w:rsidP="00736475">
      <w:pPr>
        <w:jc w:val="both"/>
        <w:rPr>
          <w:rFonts w:cstheme="minorHAnsi"/>
          <w:sz w:val="23"/>
          <w:szCs w:val="23"/>
        </w:rPr>
      </w:pPr>
    </w:p>
    <w:p w:rsidR="00736475" w:rsidRPr="00EB6C8F" w:rsidRDefault="00736475" w:rsidP="00736475">
      <w:pPr>
        <w:jc w:val="both"/>
        <w:rPr>
          <w:rFonts w:cstheme="minorHAnsi"/>
          <w:sz w:val="23"/>
          <w:szCs w:val="23"/>
          <w:lang w:val="es-ES"/>
        </w:rPr>
      </w:pPr>
      <w:r w:rsidRPr="00EB6C8F">
        <w:rPr>
          <w:rFonts w:cstheme="minorHAnsi"/>
          <w:b/>
          <w:sz w:val="23"/>
          <w:szCs w:val="23"/>
          <w:lang w:val="es-ES"/>
        </w:rPr>
        <w:lastRenderedPageBreak/>
        <w:t xml:space="preserve">ARTÍCULO </w:t>
      </w:r>
      <w:proofErr w:type="gramStart"/>
      <w:r w:rsidRPr="00EB6C8F">
        <w:rPr>
          <w:rFonts w:cstheme="minorHAnsi"/>
          <w:b/>
          <w:sz w:val="23"/>
          <w:szCs w:val="23"/>
          <w:lang w:val="es-ES"/>
        </w:rPr>
        <w:t>PRIMERO.-</w:t>
      </w:r>
      <w:proofErr w:type="gramEnd"/>
      <w:r w:rsidRPr="00EB6C8F">
        <w:rPr>
          <w:rFonts w:cstheme="minorHAnsi"/>
          <w:b/>
          <w:sz w:val="23"/>
          <w:szCs w:val="23"/>
          <w:lang w:val="es-ES"/>
        </w:rPr>
        <w:t xml:space="preserve"> </w:t>
      </w:r>
      <w:r w:rsidRPr="00EB6C8F">
        <w:rPr>
          <w:rFonts w:cstheme="minorHAnsi"/>
          <w:sz w:val="23"/>
          <w:szCs w:val="23"/>
          <w:lang w:val="es-ES"/>
        </w:rPr>
        <w:t xml:space="preserve">Se concede Pensión por Jubilación a la ciudadana </w:t>
      </w:r>
      <w:proofErr w:type="spellStart"/>
      <w:r w:rsidRPr="00EB6C8F">
        <w:rPr>
          <w:rFonts w:cstheme="minorHAnsi"/>
          <w:b/>
          <w:sz w:val="23"/>
          <w:szCs w:val="23"/>
          <w:lang w:val="es-ES"/>
        </w:rPr>
        <w:t>SUSANNE</w:t>
      </w:r>
      <w:proofErr w:type="spellEnd"/>
      <w:r w:rsidRPr="00EB6C8F">
        <w:rPr>
          <w:rFonts w:cstheme="minorHAnsi"/>
          <w:b/>
          <w:sz w:val="23"/>
          <w:szCs w:val="23"/>
          <w:lang w:val="es-ES"/>
        </w:rPr>
        <w:t xml:space="preserve"> ALICIA BALBUENA CORONA, </w:t>
      </w:r>
      <w:r w:rsidRPr="00EB6C8F">
        <w:rPr>
          <w:rFonts w:cstheme="minorHAnsi"/>
          <w:sz w:val="23"/>
          <w:szCs w:val="23"/>
          <w:lang w:val="es-ES"/>
        </w:rPr>
        <w:t xml:space="preserve">en </w:t>
      </w:r>
      <w:r w:rsidRPr="00EB6C8F">
        <w:rPr>
          <w:rFonts w:cstheme="minorHAnsi"/>
          <w:sz w:val="23"/>
          <w:szCs w:val="23"/>
        </w:rPr>
        <w:t>cumplimiento a lo ordenado por el</w:t>
      </w:r>
      <w:r w:rsidRPr="00EB6C8F">
        <w:rPr>
          <w:rFonts w:cstheme="minorHAnsi"/>
          <w:b/>
          <w:sz w:val="23"/>
          <w:szCs w:val="23"/>
        </w:rPr>
        <w:t xml:space="preserve"> </w:t>
      </w:r>
      <w:r w:rsidRPr="00EB6C8F">
        <w:rPr>
          <w:rFonts w:cstheme="minorHAnsi"/>
          <w:sz w:val="23"/>
          <w:szCs w:val="23"/>
        </w:rPr>
        <w:t>Tribunal de Justicia Administrativa</w:t>
      </w:r>
      <w:r w:rsidRPr="00EB6C8F">
        <w:rPr>
          <w:rFonts w:cstheme="minorHAnsi"/>
          <w:b/>
          <w:sz w:val="23"/>
          <w:szCs w:val="23"/>
        </w:rPr>
        <w:t xml:space="preserve"> </w:t>
      </w:r>
      <w:r w:rsidRPr="00EB6C8F">
        <w:rPr>
          <w:rFonts w:cstheme="minorHAnsi"/>
          <w:sz w:val="23"/>
          <w:szCs w:val="23"/>
        </w:rPr>
        <w:t>del Estado de Morelos,</w:t>
      </w:r>
      <w:r w:rsidRPr="00EB6C8F">
        <w:rPr>
          <w:rFonts w:cstheme="minorHAnsi"/>
          <w:b/>
          <w:sz w:val="23"/>
          <w:szCs w:val="23"/>
        </w:rPr>
        <w:t xml:space="preserve"> </w:t>
      </w:r>
      <w:r w:rsidRPr="00EB6C8F">
        <w:rPr>
          <w:rFonts w:cstheme="minorHAnsi"/>
          <w:sz w:val="23"/>
          <w:szCs w:val="23"/>
        </w:rPr>
        <w:t xml:space="preserve">dentro del Juicio Administrativo </w:t>
      </w:r>
      <w:proofErr w:type="spellStart"/>
      <w:r w:rsidRPr="00EB6C8F">
        <w:rPr>
          <w:rFonts w:cstheme="minorHAnsi"/>
          <w:b/>
          <w:sz w:val="23"/>
          <w:szCs w:val="23"/>
          <w:lang w:val="es-ES"/>
        </w:rPr>
        <w:t>TJA</w:t>
      </w:r>
      <w:proofErr w:type="spellEnd"/>
      <w:r w:rsidRPr="00EB6C8F">
        <w:rPr>
          <w:rFonts w:cstheme="minorHAnsi"/>
          <w:b/>
          <w:sz w:val="23"/>
          <w:szCs w:val="23"/>
          <w:lang w:val="es-ES"/>
        </w:rPr>
        <w:t>/5ªSERA/JDNF-111/2022</w:t>
      </w:r>
      <w:r w:rsidRPr="00EB6C8F">
        <w:rPr>
          <w:rFonts w:cstheme="minorHAnsi"/>
          <w:b/>
          <w:sz w:val="23"/>
          <w:szCs w:val="23"/>
        </w:rPr>
        <w:t xml:space="preserve">, </w:t>
      </w:r>
      <w:r w:rsidRPr="00EB6C8F">
        <w:rPr>
          <w:rFonts w:cstheme="minorHAnsi"/>
          <w:sz w:val="23"/>
          <w:szCs w:val="23"/>
          <w:lang w:val="es-ES"/>
        </w:rPr>
        <w:t>quien presta sus servicios en el Ayuntamiento de Cuernavaca, Morelos, desempeñado como último cargo el de Policía en la Dirección de Policía Vial.</w:t>
      </w:r>
    </w:p>
    <w:p w:rsidR="00736475" w:rsidRPr="00EB6C8F" w:rsidRDefault="00736475" w:rsidP="00736475">
      <w:pPr>
        <w:jc w:val="both"/>
        <w:rPr>
          <w:rFonts w:cstheme="minorHAnsi"/>
          <w:sz w:val="23"/>
          <w:szCs w:val="23"/>
          <w:lang w:val="es-ES"/>
        </w:rPr>
      </w:pPr>
    </w:p>
    <w:p w:rsidR="00736475" w:rsidRPr="00EB6C8F" w:rsidRDefault="00736475" w:rsidP="00736475">
      <w:pPr>
        <w:jc w:val="both"/>
        <w:rPr>
          <w:rFonts w:eastAsia="Gulim" w:cstheme="minorHAnsi"/>
          <w:bCs/>
          <w:sz w:val="23"/>
          <w:szCs w:val="23"/>
          <w:lang w:val="es-ES"/>
        </w:rPr>
      </w:pPr>
      <w:r w:rsidRPr="00EB6C8F">
        <w:rPr>
          <w:rFonts w:cstheme="minorHAnsi"/>
          <w:b/>
          <w:bCs/>
          <w:sz w:val="23"/>
          <w:szCs w:val="23"/>
          <w:lang w:val="es-ES"/>
        </w:rPr>
        <w:t xml:space="preserve">ARTÍCULO SEGUNDO.- </w:t>
      </w:r>
      <w:r w:rsidRPr="00EB6C8F">
        <w:rPr>
          <w:rFonts w:cstheme="minorHAnsi"/>
          <w:sz w:val="23"/>
          <w:szCs w:val="23"/>
          <w:lang w:val="es-ES"/>
        </w:rPr>
        <w:t>Que la Pensión por Jubilación, deberá cubrirse al</w:t>
      </w:r>
      <w:r w:rsidRPr="00EB6C8F">
        <w:rPr>
          <w:rFonts w:cstheme="minorHAnsi"/>
          <w:b/>
          <w:sz w:val="23"/>
          <w:szCs w:val="23"/>
          <w:lang w:val="es-ES"/>
        </w:rPr>
        <w:t xml:space="preserve"> 90% </w:t>
      </w:r>
      <w:r w:rsidRPr="00EB6C8F">
        <w:rPr>
          <w:rFonts w:cstheme="minorHAnsi"/>
          <w:sz w:val="23"/>
          <w:szCs w:val="23"/>
          <w:lang w:val="es-ES"/>
        </w:rPr>
        <w:t>del último salario de la solicitante, conforme al</w:t>
      </w:r>
      <w:r w:rsidRPr="00EB6C8F">
        <w:rPr>
          <w:rFonts w:cstheme="minorHAnsi"/>
          <w:b/>
          <w:sz w:val="23"/>
          <w:szCs w:val="23"/>
          <w:lang w:val="es-ES"/>
        </w:rPr>
        <w:t xml:space="preserve"> </w:t>
      </w:r>
      <w:r w:rsidRPr="00EB6C8F">
        <w:rPr>
          <w:rFonts w:cstheme="minorHAnsi"/>
          <w:b/>
          <w:sz w:val="23"/>
          <w:szCs w:val="23"/>
        </w:rPr>
        <w:t xml:space="preserve">artículo 16, fracción II, inciso c), </w:t>
      </w:r>
      <w:r w:rsidRPr="00EB6C8F">
        <w:rPr>
          <w:rFonts w:cstheme="minorHAnsi"/>
          <w:sz w:val="23"/>
          <w:szCs w:val="23"/>
        </w:rPr>
        <w:t xml:space="preserve">de la Ley de Prestaciones de Seguridad Social de las Instituciones Policiales y de Procuración de Justicia del Sistema Estatal de Seguridad Pública </w:t>
      </w:r>
      <w:r w:rsidRPr="00EB6C8F">
        <w:rPr>
          <w:rFonts w:eastAsia="Gulim" w:cstheme="minorHAnsi"/>
          <w:bCs/>
          <w:sz w:val="23"/>
          <w:szCs w:val="23"/>
          <w:lang w:val="es-ES"/>
        </w:rPr>
        <w:t>y será cubierta a partir de la fecha en que entre en vigencia el Decreto respectivo</w:t>
      </w:r>
      <w:r w:rsidRPr="00EB6C8F">
        <w:rPr>
          <w:rFonts w:cstheme="minorHAnsi"/>
          <w:sz w:val="23"/>
          <w:szCs w:val="23"/>
        </w:rPr>
        <w:t xml:space="preserve"> por el Ayuntamiento de Cuernavaca, Morelos, </w:t>
      </w:r>
      <w:r w:rsidRPr="00EB6C8F">
        <w:rPr>
          <w:rFonts w:eastAsia="Gulim" w:cstheme="minorHAnsi"/>
          <w:bCs/>
          <w:sz w:val="23"/>
          <w:szCs w:val="23"/>
          <w:lang w:val="es-ES"/>
        </w:rPr>
        <w:t xml:space="preserve">quien realizará el pago con cargo a la partida destinada para pensiones, </w:t>
      </w:r>
      <w:r w:rsidRPr="00EB6C8F">
        <w:rPr>
          <w:rFonts w:cstheme="minorHAnsi"/>
          <w:sz w:val="23"/>
          <w:szCs w:val="23"/>
        </w:rPr>
        <w:t>según lo establecen los artículos 5 y 14 del marco legal invocado.</w:t>
      </w:r>
    </w:p>
    <w:p w:rsidR="00736475" w:rsidRPr="00EB6C8F" w:rsidRDefault="00736475" w:rsidP="00736475">
      <w:pPr>
        <w:jc w:val="both"/>
        <w:rPr>
          <w:rFonts w:cstheme="minorHAnsi"/>
          <w:sz w:val="23"/>
          <w:szCs w:val="23"/>
        </w:rPr>
      </w:pPr>
    </w:p>
    <w:p w:rsidR="00736475" w:rsidRPr="00EB6C8F" w:rsidRDefault="00736475" w:rsidP="00736475">
      <w:pPr>
        <w:jc w:val="both"/>
        <w:rPr>
          <w:rFonts w:cstheme="minorHAnsi"/>
          <w:b/>
          <w:sz w:val="23"/>
          <w:szCs w:val="23"/>
        </w:rPr>
      </w:pPr>
      <w:r w:rsidRPr="00EB6C8F">
        <w:rPr>
          <w:rFonts w:cstheme="minorHAnsi"/>
          <w:b/>
          <w:sz w:val="23"/>
          <w:szCs w:val="23"/>
        </w:rPr>
        <w:t xml:space="preserve">ARTÍCULO TERCERO.- </w:t>
      </w:r>
      <w:r w:rsidRPr="00EB6C8F">
        <w:rPr>
          <w:rFonts w:cstheme="minorHAnsi"/>
          <w:sz w:val="23"/>
          <w:szCs w:val="23"/>
          <w:lang w:val="es-ES"/>
        </w:rPr>
        <w:t xml:space="preserve">Se niega la </w:t>
      </w:r>
      <w:r w:rsidRPr="00EB6C8F">
        <w:rPr>
          <w:rFonts w:cstheme="minorHAnsi"/>
          <w:sz w:val="23"/>
          <w:szCs w:val="23"/>
        </w:rPr>
        <w:t xml:space="preserve">Jerarquía Inmediata Superior </w:t>
      </w:r>
      <w:r w:rsidRPr="00EB6C8F">
        <w:rPr>
          <w:rFonts w:cstheme="minorHAnsi"/>
          <w:sz w:val="23"/>
          <w:szCs w:val="23"/>
          <w:lang w:val="es-ES"/>
        </w:rPr>
        <w:t xml:space="preserve">a la ciudadana </w:t>
      </w:r>
      <w:proofErr w:type="spellStart"/>
      <w:r w:rsidRPr="00EB6C8F">
        <w:rPr>
          <w:rFonts w:cstheme="minorHAnsi"/>
          <w:b/>
          <w:sz w:val="23"/>
          <w:szCs w:val="23"/>
          <w:lang w:val="es-ES"/>
        </w:rPr>
        <w:t>SUSANNE</w:t>
      </w:r>
      <w:proofErr w:type="spellEnd"/>
      <w:r w:rsidRPr="00EB6C8F">
        <w:rPr>
          <w:rFonts w:cstheme="minorHAnsi"/>
          <w:b/>
          <w:sz w:val="23"/>
          <w:szCs w:val="23"/>
          <w:lang w:val="es-ES"/>
        </w:rPr>
        <w:t xml:space="preserve"> ALICIA BALBUENA CORONA, </w:t>
      </w:r>
      <w:r w:rsidRPr="00EB6C8F">
        <w:rPr>
          <w:rFonts w:cstheme="minorHAnsi"/>
          <w:sz w:val="23"/>
          <w:szCs w:val="23"/>
        </w:rPr>
        <w:t xml:space="preserve">por no acreditar que llevó a cabo el procedimiento en el término establecido y ante el área competente, tal y como lo disponen los artículos 210, 290 y 292 fracciones VII y X, del Reglamento del Servicio Profesional de Carrera Policial del Municipio de Cuernavaca, lo anterior, </w:t>
      </w:r>
      <w:r w:rsidRPr="00EB6C8F">
        <w:rPr>
          <w:rFonts w:cstheme="minorHAnsi"/>
          <w:sz w:val="23"/>
          <w:szCs w:val="23"/>
          <w:lang w:val="es-ES"/>
        </w:rPr>
        <w:t xml:space="preserve">en </w:t>
      </w:r>
      <w:r w:rsidRPr="00EB6C8F">
        <w:rPr>
          <w:rFonts w:cstheme="minorHAnsi"/>
          <w:sz w:val="23"/>
          <w:szCs w:val="23"/>
        </w:rPr>
        <w:t>cumplimiento a lo ordenado por el</w:t>
      </w:r>
      <w:r w:rsidRPr="00EB6C8F">
        <w:rPr>
          <w:rFonts w:cstheme="minorHAnsi"/>
          <w:b/>
          <w:sz w:val="23"/>
          <w:szCs w:val="23"/>
        </w:rPr>
        <w:t xml:space="preserve"> </w:t>
      </w:r>
      <w:r w:rsidRPr="00EB6C8F">
        <w:rPr>
          <w:rFonts w:cstheme="minorHAnsi"/>
          <w:sz w:val="23"/>
          <w:szCs w:val="23"/>
        </w:rPr>
        <w:t>Tribunal de Justicia Administrativa</w:t>
      </w:r>
      <w:r w:rsidRPr="00EB6C8F">
        <w:rPr>
          <w:rFonts w:cstheme="minorHAnsi"/>
          <w:b/>
          <w:sz w:val="23"/>
          <w:szCs w:val="23"/>
        </w:rPr>
        <w:t xml:space="preserve"> </w:t>
      </w:r>
      <w:r w:rsidRPr="00EB6C8F">
        <w:rPr>
          <w:rFonts w:cstheme="minorHAnsi"/>
          <w:sz w:val="23"/>
          <w:szCs w:val="23"/>
        </w:rPr>
        <w:t>del Estado de Morelos,</w:t>
      </w:r>
      <w:r w:rsidRPr="00EB6C8F">
        <w:rPr>
          <w:rFonts w:cstheme="minorHAnsi"/>
          <w:b/>
          <w:sz w:val="23"/>
          <w:szCs w:val="23"/>
        </w:rPr>
        <w:t xml:space="preserve"> </w:t>
      </w:r>
      <w:r w:rsidRPr="00EB6C8F">
        <w:rPr>
          <w:rFonts w:cstheme="minorHAnsi"/>
          <w:sz w:val="23"/>
          <w:szCs w:val="23"/>
        </w:rPr>
        <w:t xml:space="preserve">dentro del Juicio Administrativo </w:t>
      </w:r>
      <w:proofErr w:type="spellStart"/>
      <w:r w:rsidRPr="00EB6C8F">
        <w:rPr>
          <w:rFonts w:cstheme="minorHAnsi"/>
          <w:b/>
          <w:sz w:val="23"/>
          <w:szCs w:val="23"/>
        </w:rPr>
        <w:t>TJA</w:t>
      </w:r>
      <w:proofErr w:type="spellEnd"/>
      <w:r w:rsidRPr="00EB6C8F">
        <w:rPr>
          <w:rFonts w:cstheme="minorHAnsi"/>
          <w:b/>
          <w:sz w:val="23"/>
          <w:szCs w:val="23"/>
        </w:rPr>
        <w:t>/5ªSERA/JDNF-111/2022</w:t>
      </w:r>
      <w:r w:rsidRPr="00EB6C8F">
        <w:rPr>
          <w:rFonts w:cstheme="minorHAnsi"/>
          <w:sz w:val="23"/>
          <w:szCs w:val="23"/>
          <w:lang w:val="es-ES"/>
        </w:rPr>
        <w:t>.</w:t>
      </w:r>
    </w:p>
    <w:p w:rsidR="00736475" w:rsidRPr="00EB6C8F" w:rsidRDefault="00736475" w:rsidP="00736475">
      <w:pPr>
        <w:jc w:val="both"/>
        <w:rPr>
          <w:rFonts w:cstheme="minorHAnsi"/>
          <w:b/>
          <w:sz w:val="23"/>
          <w:szCs w:val="23"/>
        </w:rPr>
      </w:pPr>
    </w:p>
    <w:p w:rsidR="00736475" w:rsidRPr="00EB6C8F" w:rsidRDefault="00736475" w:rsidP="00736475">
      <w:pPr>
        <w:jc w:val="both"/>
        <w:rPr>
          <w:rFonts w:cstheme="minorHAnsi"/>
          <w:sz w:val="23"/>
          <w:szCs w:val="23"/>
        </w:rPr>
      </w:pPr>
      <w:r w:rsidRPr="00EB6C8F">
        <w:rPr>
          <w:rFonts w:eastAsia="Gulim" w:cstheme="minorHAnsi"/>
          <w:b/>
          <w:sz w:val="23"/>
          <w:szCs w:val="23"/>
          <w:lang w:val="es-ES"/>
        </w:rPr>
        <w:t xml:space="preserve">ARTÍCULO CUARTO.- </w:t>
      </w:r>
      <w:r w:rsidRPr="00EB6C8F">
        <w:rPr>
          <w:rFonts w:cstheme="minorHAnsi"/>
          <w:sz w:val="23"/>
          <w:szCs w:val="23"/>
        </w:rPr>
        <w:t xml:space="preserve">La cuantía de la Pensión se integrará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 por lo que la prestación de Vales de Despensa a la que tiene derecho </w:t>
      </w:r>
      <w:r w:rsidRPr="00EB6C8F">
        <w:rPr>
          <w:rFonts w:cstheme="minorHAnsi"/>
          <w:sz w:val="23"/>
          <w:szCs w:val="23"/>
          <w:lang w:val="es-ES"/>
        </w:rPr>
        <w:t xml:space="preserve">la ciudadana </w:t>
      </w:r>
      <w:proofErr w:type="spellStart"/>
      <w:r w:rsidRPr="00EB6C8F">
        <w:rPr>
          <w:rFonts w:cstheme="minorHAnsi"/>
          <w:b/>
          <w:sz w:val="23"/>
          <w:szCs w:val="23"/>
          <w:lang w:val="es-ES"/>
        </w:rPr>
        <w:t>SUSANNE</w:t>
      </w:r>
      <w:proofErr w:type="spellEnd"/>
      <w:r w:rsidRPr="00EB6C8F">
        <w:rPr>
          <w:rFonts w:cstheme="minorHAnsi"/>
          <w:b/>
          <w:sz w:val="23"/>
          <w:szCs w:val="23"/>
          <w:lang w:val="es-ES"/>
        </w:rPr>
        <w:t xml:space="preserve"> ALICIA BALBUENA CORONA, </w:t>
      </w:r>
      <w:r w:rsidRPr="00EB6C8F">
        <w:rPr>
          <w:rFonts w:cstheme="minorHAnsi"/>
          <w:sz w:val="23"/>
          <w:szCs w:val="23"/>
        </w:rPr>
        <w:t>estando como elemento policial activo</w:t>
      </w:r>
      <w:r w:rsidRPr="00EB6C8F">
        <w:rPr>
          <w:rFonts w:cstheme="minorHAnsi"/>
          <w:sz w:val="23"/>
          <w:szCs w:val="23"/>
          <w:lang w:val="es-ES"/>
        </w:rPr>
        <w:t xml:space="preserve">, </w:t>
      </w:r>
      <w:r w:rsidRPr="00EB6C8F">
        <w:rPr>
          <w:rFonts w:cstheme="minorHAnsi"/>
          <w:sz w:val="23"/>
          <w:szCs w:val="23"/>
        </w:rPr>
        <w:t xml:space="preserve">se encontrarán debidamente integrados </w:t>
      </w:r>
      <w:r w:rsidRPr="00EB6C8F">
        <w:rPr>
          <w:rFonts w:cstheme="minorHAnsi"/>
          <w:sz w:val="23"/>
          <w:szCs w:val="23"/>
          <w:lang w:val="es-ES"/>
        </w:rPr>
        <w:t xml:space="preserve">en la pensión concedida, </w:t>
      </w:r>
      <w:r w:rsidRPr="00EB6C8F">
        <w:rPr>
          <w:rFonts w:cstheme="minorHAnsi"/>
          <w:sz w:val="23"/>
          <w:szCs w:val="23"/>
        </w:rPr>
        <w:t xml:space="preserve">lo anterior, </w:t>
      </w:r>
      <w:r w:rsidRPr="00EB6C8F">
        <w:rPr>
          <w:rFonts w:cstheme="minorHAnsi"/>
          <w:sz w:val="23"/>
          <w:szCs w:val="23"/>
          <w:lang w:val="es-ES"/>
        </w:rPr>
        <w:t xml:space="preserve">en </w:t>
      </w:r>
      <w:r w:rsidRPr="00EB6C8F">
        <w:rPr>
          <w:rFonts w:cstheme="minorHAnsi"/>
          <w:sz w:val="23"/>
          <w:szCs w:val="23"/>
        </w:rPr>
        <w:t>cumplimiento a lo ordenado por el</w:t>
      </w:r>
      <w:r w:rsidRPr="00EB6C8F">
        <w:rPr>
          <w:rFonts w:cstheme="minorHAnsi"/>
          <w:b/>
          <w:sz w:val="23"/>
          <w:szCs w:val="23"/>
        </w:rPr>
        <w:t xml:space="preserve"> </w:t>
      </w:r>
      <w:r w:rsidRPr="00EB6C8F">
        <w:rPr>
          <w:rFonts w:cstheme="minorHAnsi"/>
          <w:sz w:val="23"/>
          <w:szCs w:val="23"/>
        </w:rPr>
        <w:t>Tribunal de Justicia Administrativa</w:t>
      </w:r>
      <w:r w:rsidRPr="00EB6C8F">
        <w:rPr>
          <w:rFonts w:cstheme="minorHAnsi"/>
          <w:b/>
          <w:sz w:val="23"/>
          <w:szCs w:val="23"/>
        </w:rPr>
        <w:t xml:space="preserve"> </w:t>
      </w:r>
      <w:r w:rsidRPr="00EB6C8F">
        <w:rPr>
          <w:rFonts w:cstheme="minorHAnsi"/>
          <w:sz w:val="23"/>
          <w:szCs w:val="23"/>
        </w:rPr>
        <w:t>del Estado de Morelos,</w:t>
      </w:r>
      <w:r w:rsidRPr="00EB6C8F">
        <w:rPr>
          <w:rFonts w:cstheme="minorHAnsi"/>
          <w:b/>
          <w:sz w:val="23"/>
          <w:szCs w:val="23"/>
        </w:rPr>
        <w:t xml:space="preserve"> </w:t>
      </w:r>
      <w:r w:rsidRPr="00EB6C8F">
        <w:rPr>
          <w:rFonts w:cstheme="minorHAnsi"/>
          <w:sz w:val="23"/>
          <w:szCs w:val="23"/>
        </w:rPr>
        <w:t xml:space="preserve">dentro del Juicio Administrativo </w:t>
      </w:r>
      <w:proofErr w:type="spellStart"/>
      <w:r w:rsidRPr="00EB6C8F">
        <w:rPr>
          <w:rFonts w:cstheme="minorHAnsi"/>
          <w:b/>
          <w:sz w:val="23"/>
          <w:szCs w:val="23"/>
        </w:rPr>
        <w:t>TJA</w:t>
      </w:r>
      <w:proofErr w:type="spellEnd"/>
      <w:r w:rsidRPr="00EB6C8F">
        <w:rPr>
          <w:rFonts w:cstheme="minorHAnsi"/>
          <w:b/>
          <w:sz w:val="23"/>
          <w:szCs w:val="23"/>
        </w:rPr>
        <w:t>/5ªSERA/JDNF-111/2022</w:t>
      </w:r>
      <w:r w:rsidRPr="00EB6C8F">
        <w:rPr>
          <w:rFonts w:cstheme="minorHAnsi"/>
          <w:sz w:val="23"/>
          <w:szCs w:val="23"/>
          <w:lang w:val="es-ES"/>
        </w:rPr>
        <w:t>.</w:t>
      </w:r>
    </w:p>
    <w:p w:rsidR="00736475" w:rsidRPr="00EB6C8F" w:rsidRDefault="00736475" w:rsidP="00736475">
      <w:pPr>
        <w:tabs>
          <w:tab w:val="left" w:pos="0"/>
          <w:tab w:val="left" w:pos="9639"/>
        </w:tabs>
        <w:jc w:val="center"/>
        <w:rPr>
          <w:rFonts w:eastAsia="Gulim" w:cstheme="minorHAnsi"/>
          <w:b/>
          <w:sz w:val="23"/>
          <w:szCs w:val="23"/>
        </w:rPr>
      </w:pPr>
    </w:p>
    <w:p w:rsidR="00736475" w:rsidRPr="00EB6C8F" w:rsidRDefault="00736475" w:rsidP="00736475">
      <w:pPr>
        <w:tabs>
          <w:tab w:val="left" w:pos="0"/>
          <w:tab w:val="left" w:pos="9639"/>
        </w:tabs>
        <w:jc w:val="both"/>
        <w:rPr>
          <w:rFonts w:eastAsia="Gulim" w:cstheme="minorHAnsi"/>
          <w:b/>
          <w:sz w:val="23"/>
          <w:szCs w:val="23"/>
        </w:rPr>
      </w:pPr>
      <w:r w:rsidRPr="00EB6C8F">
        <w:rPr>
          <w:rFonts w:eastAsia="Gulim" w:cstheme="minorHAnsi"/>
          <w:b/>
          <w:sz w:val="23"/>
          <w:szCs w:val="23"/>
          <w:lang w:val="es-ES"/>
        </w:rPr>
        <w:t xml:space="preserve">ARTÍCULO </w:t>
      </w:r>
      <w:proofErr w:type="gramStart"/>
      <w:r w:rsidRPr="00EB6C8F">
        <w:rPr>
          <w:rFonts w:eastAsia="Gulim" w:cstheme="minorHAnsi"/>
          <w:b/>
          <w:sz w:val="23"/>
          <w:szCs w:val="23"/>
          <w:lang w:val="es-ES"/>
        </w:rPr>
        <w:t>QUINTO.-</w:t>
      </w:r>
      <w:proofErr w:type="gramEnd"/>
      <w:r w:rsidRPr="00EB6C8F">
        <w:rPr>
          <w:rFonts w:eastAsia="Gulim" w:cstheme="minorHAnsi"/>
          <w:b/>
          <w:sz w:val="23"/>
          <w:szCs w:val="23"/>
          <w:lang w:val="es-ES"/>
        </w:rPr>
        <w:t xml:space="preserve"> </w:t>
      </w:r>
      <w:r w:rsidRPr="00EB6C8F">
        <w:rPr>
          <w:rFonts w:eastAsia="Gulim" w:cstheme="minorHAnsi"/>
          <w:sz w:val="23"/>
          <w:szCs w:val="23"/>
        </w:rPr>
        <w:t>Notifíquese al Tribunal de Justicia Administrativa del Estado de Morelos, el contenido del presente Acuerdo a efecto de dar cumplimiento a lo ordenado en el</w:t>
      </w:r>
      <w:r w:rsidRPr="00EB6C8F">
        <w:rPr>
          <w:rFonts w:eastAsia="Gulim" w:cstheme="minorHAnsi"/>
          <w:b/>
          <w:sz w:val="23"/>
          <w:szCs w:val="23"/>
        </w:rPr>
        <w:t xml:space="preserve"> </w:t>
      </w:r>
      <w:r w:rsidRPr="00EB6C8F">
        <w:rPr>
          <w:rFonts w:eastAsia="Gulim" w:cstheme="minorHAnsi"/>
          <w:sz w:val="23"/>
          <w:szCs w:val="23"/>
        </w:rPr>
        <w:t>Juicio Administrativo</w:t>
      </w:r>
      <w:r w:rsidRPr="00EB6C8F">
        <w:rPr>
          <w:rFonts w:eastAsia="Gulim" w:cstheme="minorHAnsi"/>
          <w:b/>
          <w:sz w:val="23"/>
          <w:szCs w:val="23"/>
        </w:rPr>
        <w:t xml:space="preserve"> </w:t>
      </w:r>
      <w:proofErr w:type="spellStart"/>
      <w:r w:rsidRPr="00EB6C8F">
        <w:rPr>
          <w:rFonts w:cstheme="minorHAnsi"/>
          <w:b/>
          <w:sz w:val="23"/>
          <w:szCs w:val="23"/>
        </w:rPr>
        <w:t>TJA</w:t>
      </w:r>
      <w:proofErr w:type="spellEnd"/>
      <w:r w:rsidRPr="00EB6C8F">
        <w:rPr>
          <w:rFonts w:cstheme="minorHAnsi"/>
          <w:b/>
          <w:sz w:val="23"/>
          <w:szCs w:val="23"/>
        </w:rPr>
        <w:t>/5ªSERA/JDNF-111/2022</w:t>
      </w:r>
      <w:r w:rsidRPr="00EB6C8F">
        <w:rPr>
          <w:rFonts w:eastAsia="Gulim" w:cstheme="minorHAnsi"/>
          <w:b/>
          <w:sz w:val="23"/>
          <w:szCs w:val="23"/>
        </w:rPr>
        <w:t>.</w:t>
      </w:r>
    </w:p>
    <w:p w:rsidR="00736475" w:rsidRPr="00EB6C8F" w:rsidRDefault="00736475" w:rsidP="00736475">
      <w:pPr>
        <w:tabs>
          <w:tab w:val="left" w:pos="0"/>
          <w:tab w:val="left" w:pos="9639"/>
        </w:tabs>
        <w:jc w:val="both"/>
        <w:rPr>
          <w:rFonts w:eastAsia="Gulim" w:cstheme="minorHAnsi"/>
          <w:b/>
          <w:sz w:val="23"/>
          <w:szCs w:val="23"/>
        </w:rPr>
      </w:pPr>
    </w:p>
    <w:p w:rsidR="00617CE9" w:rsidRPr="00EB6C8F" w:rsidRDefault="00617CE9" w:rsidP="00736475">
      <w:pPr>
        <w:pStyle w:val="Default"/>
        <w:jc w:val="center"/>
        <w:rPr>
          <w:rFonts w:asciiTheme="minorHAnsi" w:hAnsiTheme="minorHAnsi" w:cstheme="minorHAnsi"/>
          <w:b/>
          <w:bCs/>
          <w:sz w:val="23"/>
          <w:szCs w:val="23"/>
        </w:rPr>
      </w:pPr>
      <w:r w:rsidRPr="00EB6C8F">
        <w:rPr>
          <w:rFonts w:asciiTheme="minorHAnsi" w:hAnsiTheme="minorHAnsi" w:cstheme="minorHAnsi"/>
          <w:b/>
          <w:bCs/>
          <w:sz w:val="23"/>
          <w:szCs w:val="23"/>
        </w:rPr>
        <w:t>TRANSITORIOS</w:t>
      </w:r>
    </w:p>
    <w:p w:rsidR="00617CE9" w:rsidRPr="00EB6C8F" w:rsidRDefault="00617CE9" w:rsidP="00736475">
      <w:pPr>
        <w:pStyle w:val="Default"/>
        <w:jc w:val="both"/>
        <w:rPr>
          <w:rFonts w:asciiTheme="minorHAnsi" w:hAnsiTheme="minorHAnsi" w:cstheme="minorHAnsi"/>
          <w:b/>
          <w:bCs/>
          <w:sz w:val="23"/>
          <w:szCs w:val="23"/>
        </w:rPr>
      </w:pPr>
    </w:p>
    <w:p w:rsidR="00617CE9" w:rsidRPr="00EB6C8F" w:rsidRDefault="00617CE9" w:rsidP="00736475">
      <w:pPr>
        <w:pStyle w:val="Default"/>
        <w:jc w:val="both"/>
        <w:rPr>
          <w:rFonts w:asciiTheme="minorHAnsi" w:hAnsiTheme="minorHAnsi" w:cstheme="minorHAnsi"/>
          <w:b/>
          <w:bCs/>
          <w:sz w:val="23"/>
          <w:szCs w:val="23"/>
        </w:rPr>
      </w:pPr>
      <w:r w:rsidRPr="00EB6C8F">
        <w:rPr>
          <w:rFonts w:asciiTheme="minorHAnsi" w:hAnsiTheme="minorHAnsi" w:cstheme="minorHAnsi"/>
          <w:b/>
          <w:bCs/>
          <w:sz w:val="23"/>
          <w:szCs w:val="23"/>
        </w:rPr>
        <w:t xml:space="preserve">PRIMERO. – </w:t>
      </w:r>
      <w:r w:rsidRPr="00EB6C8F">
        <w:rPr>
          <w:rFonts w:asciiTheme="minorHAnsi" w:hAnsiTheme="minorHAnsi" w:cstheme="minorHAnsi"/>
          <w:bCs/>
          <w:sz w:val="23"/>
          <w:szCs w:val="23"/>
        </w:rPr>
        <w:t>El presente acuerdo entrará en vigor al día de su aprobación por el cabildo, de conformidad con el Reglamento de Pensiones del Ayuntamiento de Cuernavaca, Morelos.</w:t>
      </w:r>
    </w:p>
    <w:p w:rsidR="00617CE9" w:rsidRPr="00EB6C8F" w:rsidRDefault="00617CE9" w:rsidP="00736475">
      <w:pPr>
        <w:pStyle w:val="Default"/>
        <w:jc w:val="both"/>
        <w:rPr>
          <w:rFonts w:asciiTheme="minorHAnsi" w:hAnsiTheme="minorHAnsi" w:cstheme="minorHAnsi"/>
          <w:b/>
          <w:bCs/>
          <w:sz w:val="23"/>
          <w:szCs w:val="23"/>
        </w:rPr>
      </w:pPr>
    </w:p>
    <w:p w:rsidR="00617CE9" w:rsidRPr="00EB6C8F" w:rsidRDefault="00617CE9" w:rsidP="00736475">
      <w:pPr>
        <w:pStyle w:val="Default"/>
        <w:jc w:val="both"/>
        <w:rPr>
          <w:rFonts w:asciiTheme="minorHAnsi" w:hAnsiTheme="minorHAnsi" w:cstheme="minorHAnsi"/>
          <w:bCs/>
          <w:sz w:val="23"/>
          <w:szCs w:val="23"/>
        </w:rPr>
      </w:pPr>
      <w:r w:rsidRPr="00EB6C8F">
        <w:rPr>
          <w:rFonts w:asciiTheme="minorHAnsi" w:hAnsiTheme="minorHAnsi" w:cstheme="minorHAnsi"/>
          <w:b/>
          <w:bCs/>
          <w:sz w:val="23"/>
          <w:szCs w:val="23"/>
        </w:rPr>
        <w:lastRenderedPageBreak/>
        <w:t xml:space="preserve">SEGUNDO. - </w:t>
      </w:r>
      <w:r w:rsidRPr="00EB6C8F">
        <w:rPr>
          <w:rFonts w:asciiTheme="minorHAnsi" w:hAnsiTheme="minorHAnsi" w:cstheme="minorHAnsi"/>
          <w:bCs/>
          <w:sz w:val="23"/>
          <w:szCs w:val="23"/>
        </w:rPr>
        <w:t>Publíquese en el Periódico Oficial “Tierra y Libertad”; Órgano de difusión del Gobierno del Estado de Morelos, en la Gaceta Municipal y para los efectos de su difusión.</w:t>
      </w:r>
    </w:p>
    <w:p w:rsidR="00617CE9" w:rsidRPr="00EB6C8F" w:rsidRDefault="00617CE9" w:rsidP="00736475">
      <w:pPr>
        <w:tabs>
          <w:tab w:val="left" w:pos="0"/>
          <w:tab w:val="left" w:pos="9639"/>
        </w:tabs>
        <w:jc w:val="both"/>
        <w:rPr>
          <w:rFonts w:cstheme="minorHAnsi"/>
          <w:b/>
          <w:sz w:val="23"/>
          <w:szCs w:val="23"/>
        </w:rPr>
      </w:pPr>
    </w:p>
    <w:p w:rsidR="003F6EB4" w:rsidRPr="00EB6C8F" w:rsidRDefault="00617CE9" w:rsidP="003F6EB4">
      <w:pPr>
        <w:jc w:val="both"/>
        <w:rPr>
          <w:rFonts w:cstheme="minorHAnsi"/>
          <w:sz w:val="23"/>
          <w:szCs w:val="23"/>
          <w:lang w:val="es-ES"/>
        </w:rPr>
      </w:pPr>
      <w:r w:rsidRPr="00EB6C8F">
        <w:rPr>
          <w:rFonts w:cstheme="minorHAnsi"/>
          <w:b/>
          <w:bCs/>
          <w:sz w:val="23"/>
          <w:szCs w:val="23"/>
        </w:rPr>
        <w:t xml:space="preserve">TERCERO. - </w:t>
      </w:r>
      <w:r w:rsidRPr="00EB6C8F">
        <w:rPr>
          <w:rFonts w:cstheme="minorHAnsi"/>
          <w:bCs/>
          <w:sz w:val="23"/>
          <w:szCs w:val="23"/>
        </w:rPr>
        <w:t xml:space="preserve">Se instruye a la Consejería Jurídica a efecto de que por su conducto sea notificado por el Tribunal de Justicia Administrativa del Estado de Morelos, dentro </w:t>
      </w:r>
      <w:r w:rsidRPr="00EB6C8F">
        <w:rPr>
          <w:rFonts w:cstheme="minorHAnsi"/>
          <w:sz w:val="23"/>
          <w:szCs w:val="23"/>
        </w:rPr>
        <w:t>del Juicio Administrativo</w:t>
      </w:r>
      <w:r w:rsidRPr="00EB6C8F">
        <w:rPr>
          <w:rFonts w:cstheme="minorHAnsi"/>
          <w:b/>
          <w:sz w:val="23"/>
          <w:szCs w:val="23"/>
        </w:rPr>
        <w:t xml:space="preserve"> </w:t>
      </w:r>
      <w:proofErr w:type="spellStart"/>
      <w:r w:rsidR="003F6EB4" w:rsidRPr="00EB6C8F">
        <w:rPr>
          <w:rFonts w:cstheme="minorHAnsi"/>
          <w:b/>
          <w:sz w:val="23"/>
          <w:szCs w:val="23"/>
        </w:rPr>
        <w:t>TJA</w:t>
      </w:r>
      <w:proofErr w:type="spellEnd"/>
      <w:r w:rsidR="003F6EB4" w:rsidRPr="00EB6C8F">
        <w:rPr>
          <w:rFonts w:cstheme="minorHAnsi"/>
          <w:b/>
          <w:sz w:val="23"/>
          <w:szCs w:val="23"/>
        </w:rPr>
        <w:t>/5ªSERA/JDNF-111/2022</w:t>
      </w:r>
      <w:r w:rsidR="003F6EB4" w:rsidRPr="00EB6C8F">
        <w:rPr>
          <w:rFonts w:cstheme="minorHAnsi"/>
          <w:sz w:val="23"/>
          <w:szCs w:val="23"/>
          <w:lang w:val="es-ES"/>
        </w:rPr>
        <w:t>.</w:t>
      </w:r>
    </w:p>
    <w:p w:rsidR="003F6EB4" w:rsidRPr="00EB6C8F" w:rsidRDefault="003F6EB4" w:rsidP="003F6EB4">
      <w:pPr>
        <w:jc w:val="both"/>
        <w:rPr>
          <w:rFonts w:cstheme="minorHAnsi"/>
          <w:sz w:val="23"/>
          <w:szCs w:val="23"/>
        </w:rPr>
      </w:pPr>
    </w:p>
    <w:p w:rsidR="00617CE9" w:rsidRPr="00EB6C8F" w:rsidRDefault="00617CE9" w:rsidP="00736475">
      <w:pPr>
        <w:tabs>
          <w:tab w:val="left" w:pos="851"/>
        </w:tabs>
        <w:jc w:val="both"/>
        <w:rPr>
          <w:rFonts w:cstheme="minorHAnsi"/>
          <w:bCs/>
          <w:sz w:val="23"/>
          <w:szCs w:val="23"/>
        </w:rPr>
      </w:pPr>
      <w:r w:rsidRPr="00EB6C8F">
        <w:rPr>
          <w:rFonts w:cstheme="minorHAnsi"/>
          <w:b/>
          <w:bCs/>
          <w:sz w:val="23"/>
          <w:szCs w:val="23"/>
        </w:rPr>
        <w:t xml:space="preserve">CUARTO. - </w:t>
      </w:r>
      <w:r w:rsidRPr="00EB6C8F">
        <w:rPr>
          <w:rFonts w:cstheme="minorHAnsi"/>
          <w:bCs/>
          <w:sz w:val="23"/>
          <w:szCs w:val="23"/>
        </w:rPr>
        <w:t>Se instruye a la Secretaría del Ayuntamiento a efecto de que remita a la persona Titular de la Dirección General de Recursos Humanos para su cumplimiento.</w:t>
      </w:r>
    </w:p>
    <w:p w:rsidR="00617CE9" w:rsidRPr="00EB6C8F" w:rsidRDefault="00617CE9" w:rsidP="00736475">
      <w:pPr>
        <w:pStyle w:val="Default"/>
        <w:jc w:val="both"/>
        <w:rPr>
          <w:rFonts w:asciiTheme="minorHAnsi" w:hAnsiTheme="minorHAnsi" w:cstheme="minorHAnsi"/>
          <w:b/>
          <w:bCs/>
          <w:sz w:val="23"/>
          <w:szCs w:val="23"/>
        </w:rPr>
      </w:pPr>
    </w:p>
    <w:p w:rsidR="00617CE9" w:rsidRPr="00EB6C8F" w:rsidRDefault="00617CE9" w:rsidP="00736475">
      <w:pPr>
        <w:pStyle w:val="Default"/>
        <w:jc w:val="both"/>
        <w:rPr>
          <w:rFonts w:asciiTheme="minorHAnsi" w:hAnsiTheme="minorHAnsi" w:cstheme="minorHAnsi"/>
          <w:bCs/>
          <w:sz w:val="23"/>
          <w:szCs w:val="23"/>
        </w:rPr>
      </w:pPr>
      <w:r w:rsidRPr="00EB6C8F">
        <w:rPr>
          <w:rFonts w:asciiTheme="minorHAnsi" w:hAnsiTheme="minorHAnsi" w:cstheme="minorHAnsi"/>
          <w:b/>
          <w:bCs/>
          <w:sz w:val="23"/>
          <w:szCs w:val="23"/>
        </w:rPr>
        <w:t xml:space="preserve">QUINTO. - </w:t>
      </w:r>
      <w:r w:rsidRPr="00EB6C8F">
        <w:rPr>
          <w:rFonts w:asciiTheme="minorHAnsi" w:hAnsiTheme="minorHAnsi" w:cstheme="minorHAnsi"/>
          <w:bCs/>
          <w:sz w:val="23"/>
          <w:szCs w:val="23"/>
        </w:rPr>
        <w:t>Se</w:t>
      </w:r>
      <w:r w:rsidRPr="00EB6C8F">
        <w:rPr>
          <w:rFonts w:asciiTheme="minorHAnsi" w:hAnsiTheme="minorHAnsi" w:cstheme="minorHAnsi"/>
          <w:b/>
          <w:bCs/>
          <w:sz w:val="23"/>
          <w:szCs w:val="23"/>
        </w:rPr>
        <w:t xml:space="preserve"> </w:t>
      </w:r>
      <w:r w:rsidRPr="00EB6C8F">
        <w:rPr>
          <w:rFonts w:asciiTheme="minorHAnsi" w:hAnsiTheme="minorHAnsi" w:cstheme="minorHAnsi"/>
          <w:bCs/>
          <w:sz w:val="23"/>
          <w:szCs w:val="23"/>
        </w:rPr>
        <w:t xml:space="preserve">instruye a la Tesorería para en uso de sus facultades, atribuciones y competencia, otorgue debido cumplimiento al presente acuerdo. </w:t>
      </w:r>
    </w:p>
    <w:p w:rsidR="00617CE9" w:rsidRPr="00EB6C8F" w:rsidRDefault="00617CE9" w:rsidP="00736475">
      <w:pPr>
        <w:pStyle w:val="Default"/>
        <w:jc w:val="both"/>
        <w:rPr>
          <w:rFonts w:asciiTheme="minorHAnsi" w:hAnsiTheme="minorHAnsi" w:cstheme="minorHAnsi"/>
          <w:bCs/>
          <w:sz w:val="23"/>
          <w:szCs w:val="23"/>
        </w:rPr>
      </w:pPr>
    </w:p>
    <w:p w:rsidR="00617CE9" w:rsidRPr="00EB6C8F" w:rsidRDefault="00617CE9" w:rsidP="00736475">
      <w:pPr>
        <w:jc w:val="both"/>
        <w:rPr>
          <w:rFonts w:eastAsia="Times New Roman" w:cstheme="minorHAnsi"/>
          <w:b/>
          <w:color w:val="000000"/>
          <w:sz w:val="23"/>
          <w:szCs w:val="23"/>
        </w:rPr>
      </w:pPr>
      <w:r w:rsidRPr="00EB6C8F">
        <w:rPr>
          <w:rFonts w:cstheme="minorHAnsi"/>
          <w:b/>
          <w:bCs/>
          <w:sz w:val="23"/>
          <w:szCs w:val="23"/>
        </w:rPr>
        <w:t xml:space="preserve">SEXTO. - </w:t>
      </w:r>
      <w:r w:rsidRPr="00EB6C8F">
        <w:rPr>
          <w:rFonts w:cstheme="minorHAnsi"/>
          <w:bCs/>
          <w:sz w:val="23"/>
          <w:szCs w:val="23"/>
        </w:rPr>
        <w:t>Se instruye a la Secretaría del Ayuntamiento expida a</w:t>
      </w:r>
      <w:r w:rsidR="003F6EB4" w:rsidRPr="00EB6C8F">
        <w:rPr>
          <w:rFonts w:cstheme="minorHAnsi"/>
          <w:bCs/>
          <w:sz w:val="23"/>
          <w:szCs w:val="23"/>
        </w:rPr>
        <w:t xml:space="preserve"> </w:t>
      </w:r>
      <w:r w:rsidRPr="00EB6C8F">
        <w:rPr>
          <w:rFonts w:cstheme="minorHAnsi"/>
          <w:bCs/>
          <w:sz w:val="23"/>
          <w:szCs w:val="23"/>
        </w:rPr>
        <w:t>l</w:t>
      </w:r>
      <w:r w:rsidR="003F6EB4" w:rsidRPr="00EB6C8F">
        <w:rPr>
          <w:rFonts w:cstheme="minorHAnsi"/>
          <w:bCs/>
          <w:sz w:val="23"/>
          <w:szCs w:val="23"/>
        </w:rPr>
        <w:t>a ciudadana</w:t>
      </w:r>
      <w:r w:rsidRPr="00EB6C8F">
        <w:rPr>
          <w:rFonts w:cstheme="minorHAnsi"/>
          <w:bCs/>
          <w:sz w:val="23"/>
          <w:szCs w:val="23"/>
        </w:rPr>
        <w:t xml:space="preserve"> </w:t>
      </w:r>
      <w:proofErr w:type="spellStart"/>
      <w:r w:rsidR="003F6EB4" w:rsidRPr="00EB6C8F">
        <w:rPr>
          <w:rFonts w:cstheme="minorHAnsi"/>
          <w:b/>
          <w:sz w:val="23"/>
          <w:szCs w:val="23"/>
          <w:lang w:val="es-ES"/>
        </w:rPr>
        <w:t>SUSANNE</w:t>
      </w:r>
      <w:proofErr w:type="spellEnd"/>
      <w:r w:rsidR="003F6EB4" w:rsidRPr="00EB6C8F">
        <w:rPr>
          <w:rFonts w:cstheme="minorHAnsi"/>
          <w:b/>
          <w:sz w:val="23"/>
          <w:szCs w:val="23"/>
          <w:lang w:val="es-ES"/>
        </w:rPr>
        <w:t xml:space="preserve"> ALICIA BALBUENA CORONA</w:t>
      </w:r>
      <w:r w:rsidRPr="00EB6C8F">
        <w:rPr>
          <w:rFonts w:cstheme="minorHAnsi"/>
          <w:bCs/>
          <w:sz w:val="23"/>
          <w:szCs w:val="23"/>
        </w:rPr>
        <w:t xml:space="preserve"> copia certificada del presente acuerdo de Cabildo.</w:t>
      </w:r>
    </w:p>
    <w:p w:rsidR="00617CE9" w:rsidRPr="00EB6C8F" w:rsidRDefault="00617CE9" w:rsidP="00736475">
      <w:pPr>
        <w:pStyle w:val="Default"/>
        <w:jc w:val="both"/>
        <w:rPr>
          <w:rFonts w:asciiTheme="minorHAnsi" w:hAnsiTheme="minorHAnsi" w:cstheme="minorHAnsi"/>
          <w:b/>
          <w:bCs/>
          <w:sz w:val="23"/>
          <w:szCs w:val="23"/>
        </w:rPr>
      </w:pPr>
    </w:p>
    <w:p w:rsidR="00617CE9" w:rsidRPr="00EB6C8F" w:rsidRDefault="00617CE9" w:rsidP="00736475">
      <w:pPr>
        <w:pStyle w:val="Default"/>
        <w:jc w:val="both"/>
        <w:rPr>
          <w:rFonts w:asciiTheme="minorHAnsi" w:hAnsiTheme="minorHAnsi" w:cstheme="minorHAnsi"/>
          <w:b/>
          <w:bCs/>
          <w:sz w:val="23"/>
          <w:szCs w:val="23"/>
        </w:rPr>
      </w:pPr>
      <w:r w:rsidRPr="00EB6C8F">
        <w:rPr>
          <w:rFonts w:asciiTheme="minorHAnsi" w:hAnsiTheme="minorHAnsi" w:cstheme="minorHAnsi"/>
          <w:b/>
          <w:bCs/>
          <w:sz w:val="23"/>
          <w:szCs w:val="23"/>
        </w:rPr>
        <w:t xml:space="preserve">SÉPTIMO. - </w:t>
      </w:r>
      <w:r w:rsidRPr="00EB6C8F">
        <w:rPr>
          <w:rFonts w:asciiTheme="minorHAnsi" w:hAnsiTheme="minorHAnsi" w:cstheme="minorHAnsi"/>
          <w:bCs/>
          <w:sz w:val="23"/>
          <w:szCs w:val="23"/>
        </w:rPr>
        <w:t xml:space="preserve">Entre la fecha de aprobación del acuerdo </w:t>
      </w:r>
      <w:proofErr w:type="spellStart"/>
      <w:r w:rsidRPr="00EB6C8F">
        <w:rPr>
          <w:rFonts w:asciiTheme="minorHAnsi" w:hAnsiTheme="minorHAnsi" w:cstheme="minorHAnsi"/>
          <w:bCs/>
          <w:sz w:val="23"/>
          <w:szCs w:val="23"/>
        </w:rPr>
        <w:t>pensionatorio</w:t>
      </w:r>
      <w:proofErr w:type="spellEnd"/>
      <w:r w:rsidRPr="00EB6C8F">
        <w:rPr>
          <w:rFonts w:asciiTheme="minorHAnsi" w:hAnsiTheme="minorHAnsi" w:cstheme="minorHAnsi"/>
          <w:bCs/>
          <w:sz w:val="23"/>
          <w:szCs w:val="23"/>
        </w:rPr>
        <w:t xml:space="preserve"> y su trámite administrativo para su publicación, no deberán de transcurrir más de quince días; la Contraloría Municipal, velará porque se cumpla esta disposición.</w:t>
      </w:r>
      <w:r w:rsidRPr="00EB6C8F">
        <w:rPr>
          <w:rFonts w:asciiTheme="minorHAnsi" w:hAnsiTheme="minorHAnsi" w:cstheme="minorHAnsi"/>
          <w:b/>
          <w:bCs/>
          <w:sz w:val="23"/>
          <w:szCs w:val="23"/>
        </w:rPr>
        <w:t xml:space="preserve"> </w:t>
      </w:r>
    </w:p>
    <w:p w:rsidR="00617CE9" w:rsidRPr="00EB6C8F" w:rsidRDefault="00617CE9" w:rsidP="00736475">
      <w:pPr>
        <w:pStyle w:val="Default"/>
        <w:jc w:val="both"/>
        <w:rPr>
          <w:rFonts w:asciiTheme="minorHAnsi" w:hAnsiTheme="minorHAnsi" w:cstheme="minorHAnsi"/>
          <w:b/>
          <w:bCs/>
          <w:sz w:val="23"/>
          <w:szCs w:val="23"/>
        </w:rPr>
      </w:pPr>
    </w:p>
    <w:p w:rsidR="00617CE9" w:rsidRPr="00EB6C8F" w:rsidRDefault="00617CE9" w:rsidP="00736475">
      <w:pPr>
        <w:pStyle w:val="Default"/>
        <w:jc w:val="both"/>
        <w:rPr>
          <w:rFonts w:asciiTheme="minorHAnsi" w:hAnsiTheme="minorHAnsi" w:cstheme="minorHAnsi"/>
          <w:bCs/>
          <w:sz w:val="23"/>
          <w:szCs w:val="23"/>
        </w:rPr>
      </w:pPr>
      <w:r w:rsidRPr="00EB6C8F">
        <w:rPr>
          <w:rFonts w:asciiTheme="minorHAnsi" w:hAnsiTheme="minorHAnsi" w:cstheme="minorHAnsi"/>
          <w:b/>
          <w:bCs/>
          <w:sz w:val="23"/>
          <w:szCs w:val="23"/>
        </w:rPr>
        <w:t xml:space="preserve">OCTAVO. - </w:t>
      </w:r>
      <w:r w:rsidRPr="00EB6C8F">
        <w:rPr>
          <w:rFonts w:asciiTheme="minorHAnsi" w:hAnsiTheme="minorHAnsi" w:cstheme="minorHAnsi"/>
          <w:bCs/>
          <w:sz w:val="23"/>
          <w:szCs w:val="23"/>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617CE9" w:rsidRPr="00EB6C8F" w:rsidRDefault="00617CE9" w:rsidP="00736475">
      <w:pPr>
        <w:pStyle w:val="Default"/>
        <w:jc w:val="both"/>
        <w:rPr>
          <w:rFonts w:asciiTheme="minorHAnsi" w:hAnsiTheme="minorHAnsi" w:cstheme="minorHAnsi"/>
          <w:b/>
          <w:bCs/>
          <w:sz w:val="23"/>
          <w:szCs w:val="23"/>
        </w:rPr>
      </w:pPr>
    </w:p>
    <w:p w:rsidR="00D825B1" w:rsidRPr="00EB6C8F" w:rsidRDefault="00D825B1" w:rsidP="0073647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r w:rsidRPr="00EB6C8F">
        <w:rPr>
          <w:rFonts w:eastAsia="Gulim" w:cstheme="minorHAnsi"/>
          <w:bCs/>
          <w:sz w:val="23"/>
          <w:szCs w:val="23"/>
        </w:rPr>
        <w:t xml:space="preserve">Dado en el “Museo de la Ciudad de Cuernavaca”, en la Ciudad de Cuernavaca, Morelos, a los </w:t>
      </w:r>
      <w:r w:rsidR="00EB6C8F" w:rsidRPr="00EB6C8F">
        <w:rPr>
          <w:rFonts w:eastAsia="Gulim" w:cstheme="minorHAnsi"/>
          <w:bCs/>
          <w:sz w:val="23"/>
          <w:szCs w:val="23"/>
        </w:rPr>
        <w:t>veintinueve</w:t>
      </w:r>
      <w:r w:rsidR="003F6EB4" w:rsidRPr="00EB6C8F">
        <w:rPr>
          <w:rFonts w:eastAsia="Gulim" w:cstheme="minorHAnsi"/>
          <w:bCs/>
          <w:sz w:val="23"/>
          <w:szCs w:val="23"/>
        </w:rPr>
        <w:t xml:space="preserve"> </w:t>
      </w:r>
      <w:r w:rsidRPr="00EB6C8F">
        <w:rPr>
          <w:rFonts w:eastAsia="Gulim" w:cstheme="minorHAnsi"/>
          <w:bCs/>
          <w:sz w:val="23"/>
          <w:szCs w:val="23"/>
        </w:rPr>
        <w:t xml:space="preserve">días del mes de </w:t>
      </w:r>
      <w:r w:rsidR="00EC1BAA" w:rsidRPr="00EB6C8F">
        <w:rPr>
          <w:rFonts w:eastAsia="Gulim" w:cstheme="minorHAnsi"/>
          <w:bCs/>
          <w:sz w:val="23"/>
          <w:szCs w:val="23"/>
        </w:rPr>
        <w:t>noviembre</w:t>
      </w:r>
      <w:r w:rsidRPr="00EB6C8F">
        <w:rPr>
          <w:rFonts w:eastAsia="Gulim" w:cstheme="minorHAnsi"/>
          <w:bCs/>
          <w:sz w:val="23"/>
          <w:szCs w:val="23"/>
        </w:rPr>
        <w:t xml:space="preserve"> del año dos mil veintitrés.</w:t>
      </w:r>
    </w:p>
    <w:p w:rsidR="00EB6C8F" w:rsidRPr="00EB6C8F" w:rsidRDefault="00EB6C8F" w:rsidP="0073647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ATENTAMENTE</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PRESIDENTE MUNICIPAL DE CUERNAVACA</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JOSÉ LUIS URIÓSTEGUI SALGADO.</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SÍNDICA MUNICIPAL</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CATALINA VERÓNICA ATENCO PÉREZ.</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CC. REGIDORES:</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VÍCTOR ADRIÁN MARTÍNEZ TERRAZAS.</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PAZ HERNÁNDEZ PARDO.</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JESÚS RAÚL FERNANDO CARILLO ALVARADO.</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DEBENDRENATH SALAZAR SOLORIO.</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PATRICIA LUCIA TORRES ROSALES</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JESÚS TLACAELEL ROSALES PUEBLA.</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VÍCTOR HUGO MANZO GODÍNEZ.</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lastRenderedPageBreak/>
        <w:t>CHRISTIAN MISHELL PÉREZ JAIMES.</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MARÍA WENDI SALINAS RUÍZ.</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MIRNA MIREYA DELGADO ROMERO.</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YAZMÍN LUCERO CUENCA NORIA.</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SECRETARIO DEL AYUNTAMIENTO</w:t>
      </w:r>
    </w:p>
    <w:p w:rsidR="003F6EB4" w:rsidRPr="009C411E" w:rsidRDefault="003F6EB4" w:rsidP="003F6EB4">
      <w:pPr>
        <w:tabs>
          <w:tab w:val="left" w:pos="10065"/>
          <w:tab w:val="left" w:pos="10206"/>
        </w:tabs>
        <w:jc w:val="center"/>
        <w:rPr>
          <w:rFonts w:eastAsia="Gulim" w:cstheme="minorHAnsi"/>
          <w:b/>
          <w:sz w:val="20"/>
          <w:szCs w:val="20"/>
        </w:rPr>
      </w:pPr>
      <w:r w:rsidRPr="009C411E">
        <w:rPr>
          <w:rFonts w:eastAsia="Gulim" w:cstheme="minorHAnsi"/>
          <w:b/>
          <w:sz w:val="20"/>
          <w:szCs w:val="20"/>
        </w:rPr>
        <w:t>CARLOS DE LA ROSA SEGURA.</w:t>
      </w:r>
    </w:p>
    <w:p w:rsidR="00550D59" w:rsidRPr="00EB6C8F" w:rsidRDefault="00550D59" w:rsidP="00DE1FBD">
      <w:pPr>
        <w:tabs>
          <w:tab w:val="left" w:pos="10065"/>
          <w:tab w:val="left" w:pos="10206"/>
        </w:tabs>
        <w:jc w:val="both"/>
        <w:rPr>
          <w:rFonts w:eastAsia="Gulim" w:cstheme="minorHAnsi"/>
          <w:b/>
          <w:sz w:val="18"/>
          <w:szCs w:val="18"/>
        </w:rPr>
      </w:pPr>
    </w:p>
    <w:p w:rsidR="004C6415" w:rsidRPr="00736475" w:rsidRDefault="00D325EE" w:rsidP="00DE1FBD">
      <w:pPr>
        <w:tabs>
          <w:tab w:val="left" w:pos="10065"/>
          <w:tab w:val="left" w:pos="10206"/>
        </w:tabs>
        <w:jc w:val="both"/>
        <w:rPr>
          <w:rFonts w:eastAsia="Gulim" w:cstheme="minorHAnsi"/>
          <w:sz w:val="23"/>
          <w:szCs w:val="23"/>
        </w:rPr>
      </w:pPr>
      <w:r w:rsidRPr="00736475">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736475" w:rsidRDefault="005F1720" w:rsidP="00DE1FBD">
      <w:pPr>
        <w:tabs>
          <w:tab w:val="left" w:pos="10065"/>
          <w:tab w:val="left" w:pos="10206"/>
        </w:tabs>
        <w:jc w:val="both"/>
        <w:rPr>
          <w:rFonts w:eastAsia="Gulim" w:cstheme="minorHAnsi"/>
          <w:sz w:val="23"/>
          <w:szCs w:val="23"/>
        </w:rPr>
      </w:pPr>
    </w:p>
    <w:p w:rsidR="00D325EE" w:rsidRPr="00736475" w:rsidRDefault="00D325EE" w:rsidP="00DE1FBD">
      <w:pPr>
        <w:tabs>
          <w:tab w:val="left" w:pos="10065"/>
          <w:tab w:val="left" w:pos="10206"/>
        </w:tabs>
        <w:jc w:val="center"/>
        <w:rPr>
          <w:rFonts w:eastAsia="Gulim" w:cstheme="minorHAnsi"/>
          <w:b/>
          <w:sz w:val="23"/>
          <w:szCs w:val="23"/>
        </w:rPr>
      </w:pPr>
      <w:r w:rsidRPr="00736475">
        <w:rPr>
          <w:rFonts w:eastAsia="Gulim" w:cstheme="minorHAnsi"/>
          <w:b/>
          <w:sz w:val="23"/>
          <w:szCs w:val="23"/>
        </w:rPr>
        <w:t>ATENTAMENTE</w:t>
      </w:r>
    </w:p>
    <w:p w:rsidR="00876E3E" w:rsidRPr="00736475" w:rsidRDefault="00D325EE" w:rsidP="00DE1FBD">
      <w:pPr>
        <w:tabs>
          <w:tab w:val="left" w:pos="10065"/>
          <w:tab w:val="left" w:pos="10206"/>
        </w:tabs>
        <w:jc w:val="center"/>
        <w:rPr>
          <w:rFonts w:eastAsia="Gulim" w:cstheme="minorHAnsi"/>
          <w:b/>
          <w:sz w:val="23"/>
          <w:szCs w:val="23"/>
        </w:rPr>
      </w:pPr>
      <w:r w:rsidRPr="00736475">
        <w:rPr>
          <w:rFonts w:eastAsia="Gulim" w:cstheme="minorHAnsi"/>
          <w:b/>
          <w:sz w:val="23"/>
          <w:szCs w:val="23"/>
        </w:rPr>
        <w:t>PR</w:t>
      </w:r>
      <w:r w:rsidR="000979BA" w:rsidRPr="00736475">
        <w:rPr>
          <w:rFonts w:eastAsia="Gulim" w:cstheme="minorHAnsi"/>
          <w:b/>
          <w:sz w:val="23"/>
          <w:szCs w:val="23"/>
        </w:rPr>
        <w:t>ESIDENTE MUNICIPAL DE CUERNAVACA</w:t>
      </w:r>
    </w:p>
    <w:p w:rsidR="000979BA" w:rsidRPr="00736475" w:rsidRDefault="000979BA" w:rsidP="00DE1FBD">
      <w:pPr>
        <w:tabs>
          <w:tab w:val="left" w:pos="10065"/>
          <w:tab w:val="left" w:pos="10206"/>
        </w:tabs>
        <w:jc w:val="center"/>
        <w:rPr>
          <w:rFonts w:eastAsia="Gulim" w:cstheme="minorHAnsi"/>
          <w:b/>
          <w:sz w:val="23"/>
          <w:szCs w:val="23"/>
        </w:rPr>
      </w:pPr>
    </w:p>
    <w:p w:rsidR="005F1720" w:rsidRPr="00736475" w:rsidRDefault="005F1720" w:rsidP="00DE1FBD">
      <w:pPr>
        <w:tabs>
          <w:tab w:val="left" w:pos="10065"/>
          <w:tab w:val="left" w:pos="10206"/>
        </w:tabs>
        <w:jc w:val="center"/>
        <w:rPr>
          <w:rFonts w:eastAsia="Gulim" w:cstheme="minorHAnsi"/>
          <w:b/>
          <w:sz w:val="23"/>
          <w:szCs w:val="23"/>
        </w:rPr>
      </w:pPr>
    </w:p>
    <w:p w:rsidR="00D325EE" w:rsidRPr="00736475" w:rsidRDefault="00D325EE" w:rsidP="00DE1FBD">
      <w:pPr>
        <w:tabs>
          <w:tab w:val="left" w:pos="10065"/>
          <w:tab w:val="left" w:pos="10206"/>
        </w:tabs>
        <w:jc w:val="center"/>
        <w:rPr>
          <w:rFonts w:eastAsia="Gulim" w:cstheme="minorHAnsi"/>
          <w:b/>
          <w:sz w:val="23"/>
          <w:szCs w:val="23"/>
        </w:rPr>
      </w:pPr>
    </w:p>
    <w:p w:rsidR="00D325EE" w:rsidRPr="00736475" w:rsidRDefault="00D325EE" w:rsidP="00DE1FBD">
      <w:pPr>
        <w:tabs>
          <w:tab w:val="left" w:pos="10065"/>
          <w:tab w:val="left" w:pos="10206"/>
        </w:tabs>
        <w:jc w:val="center"/>
        <w:rPr>
          <w:rFonts w:eastAsia="Gulim" w:cstheme="minorHAnsi"/>
          <w:b/>
          <w:sz w:val="23"/>
          <w:szCs w:val="23"/>
        </w:rPr>
      </w:pPr>
      <w:r w:rsidRPr="00736475">
        <w:rPr>
          <w:rFonts w:eastAsia="Gulim" w:cstheme="minorHAnsi"/>
          <w:b/>
          <w:sz w:val="23"/>
          <w:szCs w:val="23"/>
        </w:rPr>
        <w:t>JOSÉ LUIS URIÓSTEGUI SALGADO</w:t>
      </w:r>
    </w:p>
    <w:p w:rsidR="004C6415" w:rsidRPr="00736475" w:rsidRDefault="004C6415" w:rsidP="00DE1FBD">
      <w:pPr>
        <w:tabs>
          <w:tab w:val="left" w:pos="10065"/>
          <w:tab w:val="left" w:pos="10206"/>
        </w:tabs>
        <w:jc w:val="center"/>
        <w:rPr>
          <w:rFonts w:eastAsia="Gulim" w:cstheme="minorHAnsi"/>
          <w:b/>
          <w:sz w:val="23"/>
          <w:szCs w:val="23"/>
        </w:rPr>
      </w:pPr>
    </w:p>
    <w:p w:rsidR="00D325EE" w:rsidRDefault="00D325EE" w:rsidP="00DE1FBD">
      <w:pPr>
        <w:tabs>
          <w:tab w:val="left" w:pos="10065"/>
          <w:tab w:val="left" w:pos="10206"/>
        </w:tabs>
        <w:jc w:val="center"/>
        <w:rPr>
          <w:rFonts w:eastAsia="Gulim" w:cstheme="minorHAnsi"/>
          <w:b/>
          <w:sz w:val="23"/>
          <w:szCs w:val="23"/>
        </w:rPr>
      </w:pPr>
    </w:p>
    <w:p w:rsidR="00EB6C8F" w:rsidRPr="00736475" w:rsidRDefault="00EB6C8F" w:rsidP="00DE1FBD">
      <w:pPr>
        <w:tabs>
          <w:tab w:val="left" w:pos="10065"/>
          <w:tab w:val="left" w:pos="10206"/>
        </w:tabs>
        <w:jc w:val="center"/>
        <w:rPr>
          <w:rFonts w:eastAsia="Gulim" w:cstheme="minorHAnsi"/>
          <w:b/>
          <w:sz w:val="23"/>
          <w:szCs w:val="23"/>
        </w:rPr>
      </w:pPr>
    </w:p>
    <w:p w:rsidR="00D325EE" w:rsidRPr="00736475" w:rsidRDefault="00D325EE" w:rsidP="00DE1FBD">
      <w:pPr>
        <w:tabs>
          <w:tab w:val="left" w:pos="10065"/>
          <w:tab w:val="left" w:pos="10206"/>
        </w:tabs>
        <w:jc w:val="center"/>
        <w:rPr>
          <w:rFonts w:eastAsia="Gulim" w:cstheme="minorHAnsi"/>
          <w:b/>
          <w:sz w:val="23"/>
          <w:szCs w:val="23"/>
        </w:rPr>
      </w:pPr>
      <w:r w:rsidRPr="00736475">
        <w:rPr>
          <w:rFonts w:eastAsia="Gulim" w:cstheme="minorHAnsi"/>
          <w:b/>
          <w:sz w:val="23"/>
          <w:szCs w:val="23"/>
        </w:rPr>
        <w:t>SECRETARIO DEL AYUNTAMIENTO</w:t>
      </w:r>
    </w:p>
    <w:p w:rsidR="00517D13" w:rsidRPr="00736475" w:rsidRDefault="00517D13" w:rsidP="00DE1FBD">
      <w:pPr>
        <w:tabs>
          <w:tab w:val="left" w:pos="10065"/>
          <w:tab w:val="left" w:pos="10206"/>
        </w:tabs>
        <w:jc w:val="center"/>
        <w:rPr>
          <w:rFonts w:eastAsia="Gulim" w:cstheme="minorHAnsi"/>
          <w:b/>
          <w:sz w:val="23"/>
          <w:szCs w:val="23"/>
        </w:rPr>
      </w:pPr>
    </w:p>
    <w:p w:rsidR="005F1720" w:rsidRDefault="005F1720" w:rsidP="00DE1FBD">
      <w:pPr>
        <w:tabs>
          <w:tab w:val="left" w:pos="10065"/>
          <w:tab w:val="left" w:pos="10206"/>
        </w:tabs>
        <w:jc w:val="center"/>
        <w:rPr>
          <w:rFonts w:eastAsia="Gulim" w:cstheme="minorHAnsi"/>
          <w:b/>
          <w:sz w:val="23"/>
          <w:szCs w:val="23"/>
        </w:rPr>
      </w:pPr>
    </w:p>
    <w:p w:rsidR="00EB6C8F" w:rsidRPr="00736475" w:rsidRDefault="00EB6C8F" w:rsidP="00DE1FBD">
      <w:pPr>
        <w:tabs>
          <w:tab w:val="left" w:pos="10065"/>
          <w:tab w:val="left" w:pos="10206"/>
        </w:tabs>
        <w:jc w:val="center"/>
        <w:rPr>
          <w:rFonts w:eastAsia="Gulim" w:cstheme="minorHAnsi"/>
          <w:b/>
          <w:sz w:val="23"/>
          <w:szCs w:val="23"/>
        </w:rPr>
      </w:pPr>
    </w:p>
    <w:p w:rsidR="00517D13" w:rsidRPr="00736475" w:rsidRDefault="00517D13" w:rsidP="00DE1FBD">
      <w:pPr>
        <w:tabs>
          <w:tab w:val="left" w:pos="10065"/>
          <w:tab w:val="left" w:pos="10206"/>
        </w:tabs>
        <w:jc w:val="center"/>
        <w:rPr>
          <w:rFonts w:eastAsia="Gulim" w:cstheme="minorHAnsi"/>
          <w:b/>
          <w:sz w:val="23"/>
          <w:szCs w:val="23"/>
        </w:rPr>
      </w:pPr>
    </w:p>
    <w:p w:rsidR="00D325EE" w:rsidRDefault="00D325EE" w:rsidP="00DE1FBD">
      <w:pPr>
        <w:tabs>
          <w:tab w:val="left" w:pos="10065"/>
          <w:tab w:val="left" w:pos="10206"/>
        </w:tabs>
        <w:jc w:val="center"/>
        <w:rPr>
          <w:rFonts w:eastAsia="Gulim" w:cstheme="minorHAnsi"/>
          <w:b/>
          <w:sz w:val="23"/>
          <w:szCs w:val="23"/>
        </w:rPr>
      </w:pPr>
      <w:r w:rsidRPr="00736475">
        <w:rPr>
          <w:rFonts w:eastAsia="Gulim" w:cstheme="minorHAnsi"/>
          <w:b/>
          <w:sz w:val="23"/>
          <w:szCs w:val="23"/>
        </w:rPr>
        <w:t>CARLOS DE LA ROSA SEGURA</w:t>
      </w:r>
    </w:p>
    <w:p w:rsidR="00EB6C8F" w:rsidRDefault="00EB6C8F" w:rsidP="00DE1FBD">
      <w:pPr>
        <w:tabs>
          <w:tab w:val="left" w:pos="10065"/>
          <w:tab w:val="left" w:pos="10206"/>
        </w:tabs>
        <w:jc w:val="center"/>
        <w:rPr>
          <w:rFonts w:eastAsia="Gulim" w:cstheme="minorHAnsi"/>
          <w:b/>
          <w:sz w:val="23"/>
          <w:szCs w:val="23"/>
        </w:rPr>
      </w:pPr>
    </w:p>
    <w:p w:rsidR="00EB6C8F" w:rsidRDefault="00EB6C8F" w:rsidP="00DE1FBD">
      <w:pPr>
        <w:tabs>
          <w:tab w:val="left" w:pos="10065"/>
          <w:tab w:val="left" w:pos="10206"/>
        </w:tabs>
        <w:jc w:val="center"/>
        <w:rPr>
          <w:rFonts w:eastAsia="Gulim" w:cstheme="minorHAnsi"/>
          <w:b/>
          <w:sz w:val="23"/>
          <w:szCs w:val="23"/>
        </w:rPr>
      </w:pPr>
    </w:p>
    <w:p w:rsidR="00EB6C8F" w:rsidRDefault="00EB6C8F" w:rsidP="00DE1FBD">
      <w:pPr>
        <w:tabs>
          <w:tab w:val="left" w:pos="10065"/>
          <w:tab w:val="left" w:pos="10206"/>
        </w:tabs>
        <w:jc w:val="center"/>
        <w:rPr>
          <w:rFonts w:eastAsia="Gulim" w:cstheme="minorHAnsi"/>
          <w:b/>
          <w:sz w:val="23"/>
          <w:szCs w:val="23"/>
        </w:rPr>
      </w:pPr>
    </w:p>
    <w:p w:rsidR="00EB6C8F" w:rsidRPr="00736475" w:rsidRDefault="00EB6C8F" w:rsidP="00DE1FBD">
      <w:pPr>
        <w:tabs>
          <w:tab w:val="left" w:pos="10065"/>
          <w:tab w:val="left" w:pos="10206"/>
        </w:tabs>
        <w:jc w:val="center"/>
        <w:rPr>
          <w:rFonts w:eastAsia="Gulim" w:cstheme="minorHAnsi"/>
          <w:b/>
          <w:sz w:val="23"/>
          <w:szCs w:val="23"/>
        </w:rPr>
      </w:pPr>
    </w:p>
    <w:p w:rsidR="00230086" w:rsidRPr="00736475" w:rsidRDefault="00580CF6" w:rsidP="00DE1FBD">
      <w:pPr>
        <w:tabs>
          <w:tab w:val="left" w:pos="420"/>
          <w:tab w:val="left" w:pos="10065"/>
          <w:tab w:val="left" w:pos="10206"/>
        </w:tabs>
        <w:rPr>
          <w:rFonts w:eastAsia="Gulim" w:cstheme="minorHAnsi"/>
          <w:b/>
          <w:sz w:val="23"/>
          <w:szCs w:val="23"/>
        </w:rPr>
      </w:pPr>
      <w:r w:rsidRPr="00736475">
        <w:rPr>
          <w:rFonts w:eastAsia="Gulim" w:cstheme="minorHAnsi"/>
          <w:b/>
          <w:sz w:val="23"/>
          <w:szCs w:val="23"/>
        </w:rPr>
        <w:tab/>
      </w:r>
    </w:p>
    <w:p w:rsidR="00257913" w:rsidRPr="009C411E" w:rsidRDefault="00257913" w:rsidP="00DE1FBD">
      <w:pPr>
        <w:jc w:val="both"/>
        <w:rPr>
          <w:rFonts w:cstheme="minorHAnsi"/>
          <w:color w:val="000000" w:themeColor="text1"/>
          <w:sz w:val="16"/>
          <w:szCs w:val="16"/>
        </w:rPr>
      </w:pPr>
      <w:r w:rsidRPr="009C411E">
        <w:rPr>
          <w:rFonts w:cstheme="minorHAnsi"/>
          <w:bCs/>
          <w:color w:val="000000" w:themeColor="text1"/>
          <w:sz w:val="16"/>
          <w:szCs w:val="16"/>
        </w:rPr>
        <w:t xml:space="preserve">LA PRESENTE HOJA DE FIRMAS CORRESPONDE AL ACUERDO NÚMERO </w:t>
      </w:r>
      <w:r w:rsidR="009C411E" w:rsidRPr="009C411E">
        <w:rPr>
          <w:rFonts w:cstheme="minorHAnsi"/>
          <w:color w:val="000000" w:themeColor="text1"/>
          <w:sz w:val="16"/>
          <w:szCs w:val="16"/>
        </w:rPr>
        <w:t xml:space="preserve">SO/AC-511/29-XI-2023, </w:t>
      </w:r>
      <w:r w:rsidR="009C411E" w:rsidRPr="009C411E">
        <w:rPr>
          <w:rFonts w:cstheme="minorHAnsi"/>
          <w:color w:val="000000" w:themeColor="text1"/>
          <w:sz w:val="16"/>
          <w:szCs w:val="16"/>
          <w:lang w:val="es-ES"/>
        </w:rPr>
        <w:t xml:space="preserve">POR EL QUE SE CONCEDE PENSIÓN POR JUBILACIÓN A LA CIUDADANA </w:t>
      </w:r>
      <w:proofErr w:type="spellStart"/>
      <w:r w:rsidR="009C411E" w:rsidRPr="009C411E">
        <w:rPr>
          <w:rFonts w:cstheme="minorHAnsi"/>
          <w:color w:val="000000" w:themeColor="text1"/>
          <w:sz w:val="16"/>
          <w:szCs w:val="16"/>
          <w:lang w:val="es-ES"/>
        </w:rPr>
        <w:t>SUSANNE</w:t>
      </w:r>
      <w:proofErr w:type="spellEnd"/>
      <w:r w:rsidR="009C411E" w:rsidRPr="009C411E">
        <w:rPr>
          <w:rFonts w:cstheme="minorHAnsi"/>
          <w:color w:val="000000" w:themeColor="text1"/>
          <w:sz w:val="16"/>
          <w:szCs w:val="16"/>
          <w:lang w:val="es-ES"/>
        </w:rPr>
        <w:t xml:space="preserve"> ALICIA BALBUENA CORONA</w:t>
      </w:r>
      <w:r w:rsidR="009C411E" w:rsidRPr="009C411E">
        <w:rPr>
          <w:rFonts w:cstheme="minorHAnsi"/>
          <w:color w:val="000000" w:themeColor="text1"/>
          <w:sz w:val="16"/>
          <w:szCs w:val="16"/>
        </w:rPr>
        <w:t>, EN</w:t>
      </w:r>
      <w:r w:rsidR="009C411E" w:rsidRPr="009C411E">
        <w:rPr>
          <w:rFonts w:cstheme="minorHAnsi"/>
          <w:color w:val="000000" w:themeColor="text1"/>
          <w:sz w:val="16"/>
          <w:szCs w:val="16"/>
          <w:lang w:val="es-ES"/>
        </w:rPr>
        <w:t xml:space="preserve"> CUMPLIMIENTO A LO ORDENADO POR EL TRIBUNAL DE JUSTICIA ADMINISTRATIVA DEL ESTADO DE MORELOS DENTRO DEL JUICIO ADMINISTRATIVO </w:t>
      </w:r>
      <w:proofErr w:type="spellStart"/>
      <w:r w:rsidR="009C411E" w:rsidRPr="009C411E">
        <w:rPr>
          <w:rFonts w:cstheme="minorHAnsi"/>
          <w:color w:val="000000" w:themeColor="text1"/>
          <w:sz w:val="16"/>
          <w:szCs w:val="16"/>
          <w:lang w:val="es-ES"/>
        </w:rPr>
        <w:t>TJA</w:t>
      </w:r>
      <w:proofErr w:type="spellEnd"/>
      <w:r w:rsidR="009C411E" w:rsidRPr="009C411E">
        <w:rPr>
          <w:rFonts w:cstheme="minorHAnsi"/>
          <w:color w:val="000000" w:themeColor="text1"/>
          <w:sz w:val="16"/>
          <w:szCs w:val="16"/>
          <w:lang w:val="es-ES"/>
        </w:rPr>
        <w:t xml:space="preserve">/5ªSERA/JDNF-111/2022, </w:t>
      </w:r>
      <w:r w:rsidRPr="009C411E">
        <w:rPr>
          <w:rFonts w:cstheme="minorHAnsi"/>
          <w:bCs/>
          <w:color w:val="000000" w:themeColor="text1"/>
          <w:sz w:val="16"/>
          <w:szCs w:val="16"/>
        </w:rPr>
        <w:t>APROBADO EN LA SESIÓN OR</w:t>
      </w:r>
      <w:r w:rsidR="003679F2" w:rsidRPr="009C411E">
        <w:rPr>
          <w:rFonts w:cstheme="minorHAnsi"/>
          <w:bCs/>
          <w:color w:val="000000" w:themeColor="text1"/>
          <w:sz w:val="16"/>
          <w:szCs w:val="16"/>
        </w:rPr>
        <w:t xml:space="preserve">DINARIA DE CABILDO DE FECHA </w:t>
      </w:r>
      <w:r w:rsidR="00AD3E28" w:rsidRPr="009C411E">
        <w:rPr>
          <w:rFonts w:cstheme="minorHAnsi"/>
          <w:bCs/>
          <w:color w:val="000000" w:themeColor="text1"/>
          <w:sz w:val="16"/>
          <w:szCs w:val="16"/>
        </w:rPr>
        <w:t>VEINTINUEVE</w:t>
      </w:r>
      <w:r w:rsidR="003679F2" w:rsidRPr="009C411E">
        <w:rPr>
          <w:rFonts w:cstheme="minorHAnsi"/>
          <w:bCs/>
          <w:color w:val="000000" w:themeColor="text1"/>
          <w:sz w:val="16"/>
          <w:szCs w:val="16"/>
        </w:rPr>
        <w:t xml:space="preserve"> DE NOVIEMBRE</w:t>
      </w:r>
      <w:r w:rsidRPr="009C411E">
        <w:rPr>
          <w:rFonts w:cstheme="minorHAnsi"/>
          <w:bCs/>
          <w:color w:val="000000" w:themeColor="text1"/>
          <w:sz w:val="16"/>
          <w:szCs w:val="16"/>
        </w:rPr>
        <w:t xml:space="preserve"> DE DOS MIL VEINTITRÉS. </w:t>
      </w:r>
      <w:bookmarkStart w:id="1" w:name="_GoBack"/>
      <w:bookmarkEnd w:id="1"/>
    </w:p>
    <w:p w:rsidR="005B32D1" w:rsidRPr="009C411E" w:rsidRDefault="009C411E" w:rsidP="00DE1FBD">
      <w:pPr>
        <w:jc w:val="both"/>
        <w:rPr>
          <w:rFonts w:cstheme="minorHAnsi"/>
          <w:color w:val="FF0000"/>
          <w:sz w:val="23"/>
          <w:szCs w:val="23"/>
        </w:rPr>
      </w:pPr>
    </w:p>
    <w:sectPr w:rsidR="005B32D1" w:rsidRPr="009C411E"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41" w:rsidRDefault="005C5241" w:rsidP="00D325EE">
      <w:r>
        <w:separator/>
      </w:r>
    </w:p>
  </w:endnote>
  <w:endnote w:type="continuationSeparator" w:id="0">
    <w:p w:rsidR="005C5241" w:rsidRDefault="005C5241"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9C411E" w:rsidRPr="009C411E">
          <w:rPr>
            <w:noProof/>
            <w:color w:val="FFFFFF" w:themeColor="background1"/>
            <w:lang w:val="es-ES"/>
          </w:rPr>
          <w:t>7</w:t>
        </w:r>
        <w:r w:rsidR="0051036E" w:rsidRPr="005146BB">
          <w:rPr>
            <w:color w:val="FFFFFF" w:themeColor="background1"/>
          </w:rPr>
          <w:fldChar w:fldCharType="end"/>
        </w:r>
      </w:sdtContent>
    </w:sdt>
  </w:p>
  <w:p w:rsidR="00BF7623" w:rsidRDefault="009C41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41" w:rsidRDefault="005C5241" w:rsidP="00D325EE">
      <w:r>
        <w:separator/>
      </w:r>
    </w:p>
  </w:footnote>
  <w:footnote w:type="continuationSeparator" w:id="0">
    <w:p w:rsidR="005C5241" w:rsidRDefault="005C5241"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9C411E">
                            <w:rPr>
                              <w:sz w:val="22"/>
                              <w:szCs w:val="22"/>
                            </w:rPr>
                            <w:t>511</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9C411E">
                      <w:rPr>
                        <w:sz w:val="22"/>
                        <w:szCs w:val="22"/>
                      </w:rPr>
                      <w:t>511</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D1F5D"/>
    <w:rsid w:val="00101E74"/>
    <w:rsid w:val="00105007"/>
    <w:rsid w:val="00117DE3"/>
    <w:rsid w:val="001254C3"/>
    <w:rsid w:val="0015413F"/>
    <w:rsid w:val="0017145C"/>
    <w:rsid w:val="00174985"/>
    <w:rsid w:val="001D70AC"/>
    <w:rsid w:val="001D785E"/>
    <w:rsid w:val="001E4F60"/>
    <w:rsid w:val="001F39A4"/>
    <w:rsid w:val="001F5AD9"/>
    <w:rsid w:val="00230086"/>
    <w:rsid w:val="00233319"/>
    <w:rsid w:val="00234CC3"/>
    <w:rsid w:val="00257913"/>
    <w:rsid w:val="00265005"/>
    <w:rsid w:val="00281CF9"/>
    <w:rsid w:val="002B3028"/>
    <w:rsid w:val="002C2CB1"/>
    <w:rsid w:val="002C466E"/>
    <w:rsid w:val="002D605C"/>
    <w:rsid w:val="003213E3"/>
    <w:rsid w:val="00321F97"/>
    <w:rsid w:val="00333AC1"/>
    <w:rsid w:val="00337E73"/>
    <w:rsid w:val="00362524"/>
    <w:rsid w:val="00363548"/>
    <w:rsid w:val="00363A57"/>
    <w:rsid w:val="003679F2"/>
    <w:rsid w:val="00385985"/>
    <w:rsid w:val="003947FC"/>
    <w:rsid w:val="003D31E2"/>
    <w:rsid w:val="003D5812"/>
    <w:rsid w:val="003E3286"/>
    <w:rsid w:val="003E358B"/>
    <w:rsid w:val="003E7F96"/>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E0A1C"/>
    <w:rsid w:val="005F1720"/>
    <w:rsid w:val="005F3036"/>
    <w:rsid w:val="00616CDE"/>
    <w:rsid w:val="00617CE9"/>
    <w:rsid w:val="006203A8"/>
    <w:rsid w:val="00622466"/>
    <w:rsid w:val="006605A3"/>
    <w:rsid w:val="00661B1E"/>
    <w:rsid w:val="00670576"/>
    <w:rsid w:val="00681E90"/>
    <w:rsid w:val="00687419"/>
    <w:rsid w:val="006B0E30"/>
    <w:rsid w:val="006B65E7"/>
    <w:rsid w:val="006C1380"/>
    <w:rsid w:val="006C2810"/>
    <w:rsid w:val="006C571C"/>
    <w:rsid w:val="00717DB5"/>
    <w:rsid w:val="00736475"/>
    <w:rsid w:val="007608E8"/>
    <w:rsid w:val="00774BF0"/>
    <w:rsid w:val="007A6CAB"/>
    <w:rsid w:val="00815014"/>
    <w:rsid w:val="00825E53"/>
    <w:rsid w:val="00834116"/>
    <w:rsid w:val="00844907"/>
    <w:rsid w:val="00876E3E"/>
    <w:rsid w:val="00896DCF"/>
    <w:rsid w:val="008C7FB5"/>
    <w:rsid w:val="008D702D"/>
    <w:rsid w:val="008D7232"/>
    <w:rsid w:val="00903000"/>
    <w:rsid w:val="009175F9"/>
    <w:rsid w:val="009402FD"/>
    <w:rsid w:val="00960EB3"/>
    <w:rsid w:val="009646BD"/>
    <w:rsid w:val="00971156"/>
    <w:rsid w:val="00974BDB"/>
    <w:rsid w:val="0098629B"/>
    <w:rsid w:val="009A7AA9"/>
    <w:rsid w:val="009B04A3"/>
    <w:rsid w:val="009C1D97"/>
    <w:rsid w:val="009C22E7"/>
    <w:rsid w:val="009C346E"/>
    <w:rsid w:val="009C411E"/>
    <w:rsid w:val="00A33187"/>
    <w:rsid w:val="00A47D44"/>
    <w:rsid w:val="00A7002B"/>
    <w:rsid w:val="00A77BF1"/>
    <w:rsid w:val="00A95512"/>
    <w:rsid w:val="00A97EF3"/>
    <w:rsid w:val="00AB3788"/>
    <w:rsid w:val="00AD3E28"/>
    <w:rsid w:val="00AD66B7"/>
    <w:rsid w:val="00AE17F3"/>
    <w:rsid w:val="00AE2CC3"/>
    <w:rsid w:val="00AE33A7"/>
    <w:rsid w:val="00AF443C"/>
    <w:rsid w:val="00B009C1"/>
    <w:rsid w:val="00B17EEB"/>
    <w:rsid w:val="00B21439"/>
    <w:rsid w:val="00B33835"/>
    <w:rsid w:val="00B759A2"/>
    <w:rsid w:val="00B806EE"/>
    <w:rsid w:val="00B975AB"/>
    <w:rsid w:val="00BA119E"/>
    <w:rsid w:val="00BB6C6D"/>
    <w:rsid w:val="00BC7189"/>
    <w:rsid w:val="00BD7A42"/>
    <w:rsid w:val="00C10102"/>
    <w:rsid w:val="00C31529"/>
    <w:rsid w:val="00C36553"/>
    <w:rsid w:val="00C71A16"/>
    <w:rsid w:val="00C75FAF"/>
    <w:rsid w:val="00C82948"/>
    <w:rsid w:val="00C862EB"/>
    <w:rsid w:val="00CA67A8"/>
    <w:rsid w:val="00CB27AD"/>
    <w:rsid w:val="00CD4AB0"/>
    <w:rsid w:val="00CE32E8"/>
    <w:rsid w:val="00D16A12"/>
    <w:rsid w:val="00D209E5"/>
    <w:rsid w:val="00D2152B"/>
    <w:rsid w:val="00D31023"/>
    <w:rsid w:val="00D325EE"/>
    <w:rsid w:val="00D3472E"/>
    <w:rsid w:val="00D35330"/>
    <w:rsid w:val="00D36B14"/>
    <w:rsid w:val="00D53166"/>
    <w:rsid w:val="00D558AE"/>
    <w:rsid w:val="00D766B3"/>
    <w:rsid w:val="00D825B1"/>
    <w:rsid w:val="00D96AD7"/>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826CE"/>
    <w:rsid w:val="00E8279D"/>
    <w:rsid w:val="00E92910"/>
    <w:rsid w:val="00E96E56"/>
    <w:rsid w:val="00EA219F"/>
    <w:rsid w:val="00EB3A55"/>
    <w:rsid w:val="00EB6C8F"/>
    <w:rsid w:val="00EC1BAA"/>
    <w:rsid w:val="00EC48FF"/>
    <w:rsid w:val="00ED37D6"/>
    <w:rsid w:val="00ED398D"/>
    <w:rsid w:val="00F016F9"/>
    <w:rsid w:val="00F01D91"/>
    <w:rsid w:val="00F03F72"/>
    <w:rsid w:val="00F25C9E"/>
    <w:rsid w:val="00F3244A"/>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767BC"/>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4E7E-83E0-4F7D-AB96-0A5E2D11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2669</Words>
  <Characters>14684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2023-11-10T17:09:00Z</cp:lastPrinted>
  <dcterms:created xsi:type="dcterms:W3CDTF">2023-12-05T18:32:00Z</dcterms:created>
  <dcterms:modified xsi:type="dcterms:W3CDTF">2023-12-05T18:37:00Z</dcterms:modified>
</cp:coreProperties>
</file>