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E06263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E35C4C">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C91705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E35C4C">
              <w:rPr>
                <w:rFonts w:ascii="Arial" w:hAnsi="Arial" w:cs="Arial"/>
                <w:b/>
                <w:bCs/>
                <w:sz w:val="16"/>
                <w:szCs w:val="16"/>
                <w:lang w:val="es-MX"/>
              </w:rPr>
              <w:t xml:space="preserve"> </w:t>
            </w:r>
            <w:r w:rsidR="00E35C4C" w:rsidRPr="00E35C4C">
              <w:rPr>
                <w:rFonts w:ascii="Arial" w:hAnsi="Arial" w:cs="Arial"/>
                <w:b/>
                <w:bCs/>
                <w:sz w:val="16"/>
                <w:szCs w:val="16"/>
                <w:lang w:val="es-MX"/>
              </w:rPr>
              <w:t xml:space="preserve">SO/AC-390/28-VI-2023 </w:t>
            </w:r>
            <w:r w:rsidR="00E35C4C" w:rsidRPr="00E35C4C">
              <w:rPr>
                <w:rFonts w:ascii="Arial" w:hAnsi="Arial" w:cs="Arial"/>
                <w:b/>
                <w:bCs/>
                <w:sz w:val="16"/>
                <w:szCs w:val="16"/>
                <w:lang w:val="es-ES"/>
              </w:rPr>
              <w:t>POR EL QUE SE CONCEDE PENSIÓN POR VIUDEZ A FAVOR DE LA CIUDADANA NATALIA CLAPP PITALÚA,</w:t>
            </w:r>
            <w:r w:rsidR="00E35C4C" w:rsidRPr="00E35C4C">
              <w:rPr>
                <w:rFonts w:ascii="Arial" w:hAnsi="Arial" w:cs="Arial"/>
                <w:b/>
                <w:bCs/>
                <w:sz w:val="16"/>
                <w:szCs w:val="16"/>
                <w:lang w:val="es-MX"/>
              </w:rPr>
              <w:t xml:space="preserve"> </w:t>
            </w:r>
            <w:r w:rsidR="00E35C4C" w:rsidRPr="00E35C4C">
              <w:rPr>
                <w:rFonts w:ascii="Arial" w:hAnsi="Arial" w:cs="Arial"/>
                <w:b/>
                <w:bCs/>
                <w:sz w:val="16"/>
                <w:szCs w:val="16"/>
                <w:lang w:val="es-ES"/>
              </w:rPr>
              <w:t xml:space="preserve">EN VIRTUD DE TENER LA CALIDAD DE CONCUBINA </w:t>
            </w:r>
            <w:r w:rsidR="00E35C4C" w:rsidRPr="00E35C4C">
              <w:rPr>
                <w:rFonts w:ascii="Arial" w:hAnsi="Arial" w:cs="Arial"/>
                <w:b/>
                <w:bCs/>
                <w:sz w:val="16"/>
                <w:szCs w:val="16"/>
                <w:lang w:val="es-MX"/>
              </w:rPr>
              <w:t xml:space="preserve">DEL FINADO PENSIONADO </w:t>
            </w:r>
            <w:r w:rsidR="00E35C4C" w:rsidRPr="00E35C4C">
              <w:rPr>
                <w:rFonts w:ascii="Arial" w:hAnsi="Arial" w:cs="Arial"/>
                <w:b/>
                <w:bCs/>
                <w:sz w:val="16"/>
                <w:szCs w:val="16"/>
                <w:lang w:val="es-ES"/>
              </w:rPr>
              <w:t>ARTEMIO JUAN VÉLEZ CASTILLO</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4C2B05AA" w14:textId="2290DA4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8646E2">
      <w:pPr>
        <w:spacing w:line="276" w:lineRule="auto"/>
        <w:ind w:left="567"/>
        <w:jc w:val="both"/>
        <w:rPr>
          <w:rFonts w:ascii="Arial" w:hAnsi="Arial" w:cs="Arial"/>
        </w:rPr>
      </w:pPr>
    </w:p>
    <w:p w14:paraId="2E69AEF3" w14:textId="455D6556" w:rsidR="002807B8" w:rsidRPr="008646E2" w:rsidRDefault="00DD6AF4" w:rsidP="00E35C4C">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E35C4C" w:rsidRPr="00E35C4C">
        <w:rPr>
          <w:rFonts w:ascii="Arial" w:hAnsi="Arial" w:cs="Arial"/>
          <w:b/>
          <w:bCs/>
          <w:lang w:val="es-MX"/>
        </w:rPr>
        <w:t>SO/AC-390/28-VI-2023</w:t>
      </w:r>
      <w:r w:rsidR="00E35C4C">
        <w:rPr>
          <w:rFonts w:ascii="Arial" w:hAnsi="Arial" w:cs="Arial"/>
          <w:b/>
          <w:bCs/>
          <w:lang w:val="es-MX"/>
        </w:rPr>
        <w:t xml:space="preserve"> </w:t>
      </w:r>
      <w:r w:rsidR="00E35C4C" w:rsidRPr="00E35C4C">
        <w:rPr>
          <w:rFonts w:ascii="Arial" w:hAnsi="Arial" w:cs="Arial"/>
          <w:b/>
          <w:bCs/>
          <w:lang w:val="es-ES"/>
        </w:rPr>
        <w:t>POR EL QUE SE CONCEDE PENSIÓN POR VIUDEZ A FAVOR DE LA CIUDADANA NATALIA CLAPP PITALÚA,</w:t>
      </w:r>
      <w:r w:rsidR="00E35C4C" w:rsidRPr="00E35C4C">
        <w:rPr>
          <w:rFonts w:ascii="Arial" w:hAnsi="Arial" w:cs="Arial"/>
          <w:b/>
          <w:bCs/>
          <w:lang w:val="es-MX"/>
        </w:rPr>
        <w:t xml:space="preserve"> </w:t>
      </w:r>
      <w:r w:rsidR="00E35C4C" w:rsidRPr="00E35C4C">
        <w:rPr>
          <w:rFonts w:ascii="Arial" w:hAnsi="Arial" w:cs="Arial"/>
          <w:b/>
          <w:bCs/>
          <w:lang w:val="es-ES"/>
        </w:rPr>
        <w:t xml:space="preserve">EN VIRTUD DE TENER LA CALIDAD DE CONCUBINA </w:t>
      </w:r>
      <w:r w:rsidR="00E35C4C" w:rsidRPr="00E35C4C">
        <w:rPr>
          <w:rFonts w:ascii="Arial" w:hAnsi="Arial" w:cs="Arial"/>
          <w:b/>
          <w:bCs/>
          <w:lang w:val="es-MX"/>
        </w:rPr>
        <w:t xml:space="preserve">DEL FINADO PENSIONADO </w:t>
      </w:r>
      <w:r w:rsidR="00E35C4C" w:rsidRPr="00E35C4C">
        <w:rPr>
          <w:rFonts w:ascii="Arial" w:hAnsi="Arial" w:cs="Arial"/>
          <w:b/>
          <w:bCs/>
          <w:lang w:val="es-ES"/>
        </w:rPr>
        <w:t>ARTEMIO JUAN VÉLEZ CASTILLO</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w:t>
      </w:r>
      <w:r w:rsidR="002807B8" w:rsidRPr="00336069">
        <w:rPr>
          <w:rFonts w:ascii="Arial" w:hAnsi="Arial" w:cs="Arial"/>
        </w:rPr>
        <w:lastRenderedPageBreak/>
        <w:t xml:space="preserve">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DA9D" w14:textId="77777777" w:rsidR="00FE42CB" w:rsidRDefault="00FE42CB" w:rsidP="002F55F0">
      <w:r>
        <w:separator/>
      </w:r>
    </w:p>
  </w:endnote>
  <w:endnote w:type="continuationSeparator" w:id="0">
    <w:p w14:paraId="4769F3F6" w14:textId="77777777" w:rsidR="00FE42CB" w:rsidRDefault="00FE42C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61B8" w14:textId="77777777" w:rsidR="00FE42CB" w:rsidRDefault="00FE42CB" w:rsidP="002F55F0">
      <w:r>
        <w:separator/>
      </w:r>
    </w:p>
  </w:footnote>
  <w:footnote w:type="continuationSeparator" w:id="0">
    <w:p w14:paraId="0E56DF11" w14:textId="77777777" w:rsidR="00FE42CB" w:rsidRDefault="00FE42C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341</cp:revision>
  <cp:lastPrinted>2023-08-07T18:27:00Z</cp:lastPrinted>
  <dcterms:created xsi:type="dcterms:W3CDTF">2022-01-24T17:53:00Z</dcterms:created>
  <dcterms:modified xsi:type="dcterms:W3CDTF">2023-08-07T18:27:00Z</dcterms:modified>
</cp:coreProperties>
</file>