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4B1F01C8"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0F5D77">
              <w:rPr>
                <w:rFonts w:ascii="Arial" w:hAnsi="Arial" w:cs="Arial"/>
                <w:sz w:val="16"/>
                <w:szCs w:val="16"/>
              </w:rPr>
              <w:t>4</w:t>
            </w:r>
            <w:r w:rsidR="00B077D6">
              <w:rPr>
                <w:rFonts w:ascii="Arial" w:hAnsi="Arial" w:cs="Arial"/>
                <w:sz w:val="16"/>
                <w:szCs w:val="16"/>
              </w:rPr>
              <w:t>7</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115D759D"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77440B">
              <w:rPr>
                <w:rFonts w:ascii="Arial" w:hAnsi="Arial" w:cs="Arial"/>
                <w:sz w:val="16"/>
                <w:szCs w:val="16"/>
              </w:rPr>
              <w:t>6</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3B0EBD70"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A6305A">
              <w:rPr>
                <w:rFonts w:ascii="Arial" w:hAnsi="Arial" w:cs="Arial"/>
                <w:sz w:val="16"/>
                <w:szCs w:val="16"/>
                <w:lang w:val="es-MX"/>
              </w:rPr>
              <w:t xml:space="preserve"> </w:t>
            </w:r>
            <w:r w:rsidR="00E67703" w:rsidRPr="00E67703">
              <w:rPr>
                <w:rFonts w:ascii="Arial" w:hAnsi="Arial" w:cs="Arial"/>
                <w:b/>
                <w:bCs/>
                <w:sz w:val="16"/>
                <w:szCs w:val="16"/>
                <w:lang w:val="es-MX"/>
              </w:rPr>
              <w:t>ACUERDO</w:t>
            </w:r>
            <w:r w:rsidR="00B077D6">
              <w:rPr>
                <w:rFonts w:ascii="Arial" w:hAnsi="Arial" w:cs="Arial"/>
                <w:b/>
                <w:bCs/>
                <w:sz w:val="16"/>
                <w:szCs w:val="16"/>
                <w:lang w:val="es-MX"/>
              </w:rPr>
              <w:t xml:space="preserve"> </w:t>
            </w:r>
            <w:r w:rsidR="00B077D6" w:rsidRPr="00B077D6">
              <w:rPr>
                <w:rFonts w:ascii="Arial" w:hAnsi="Arial" w:cs="Arial"/>
                <w:b/>
                <w:bCs/>
                <w:sz w:val="16"/>
                <w:szCs w:val="16"/>
                <w:lang w:val="es-MX"/>
              </w:rPr>
              <w:t xml:space="preserve">SO/AC-398/12-VII-2023 POR EL QUE SE CONCEDE PENSIÓN </w:t>
            </w:r>
            <w:r w:rsidR="00B077D6" w:rsidRPr="00B077D6">
              <w:rPr>
                <w:rFonts w:ascii="Arial" w:hAnsi="Arial" w:cs="Arial"/>
                <w:b/>
                <w:bCs/>
                <w:sz w:val="16"/>
                <w:szCs w:val="16"/>
                <w:lang w:val="es-ES"/>
              </w:rPr>
              <w:t xml:space="preserve">POR CESANTÍA EN EDAD AVANZADA A LA CIUDADANA </w:t>
            </w:r>
            <w:r w:rsidR="00B077D6" w:rsidRPr="00B077D6">
              <w:rPr>
                <w:rFonts w:ascii="Arial" w:hAnsi="Arial" w:cs="Arial"/>
                <w:b/>
                <w:bCs/>
                <w:sz w:val="16"/>
                <w:szCs w:val="16"/>
                <w:lang w:val="es-MX"/>
              </w:rPr>
              <w:t>MARÍA ESTELA RAMÍREZ MENA</w:t>
            </w:r>
            <w:r w:rsidR="00B077D6" w:rsidRPr="00B077D6">
              <w:rPr>
                <w:rFonts w:ascii="Arial" w:hAnsi="Arial" w:cs="Arial"/>
                <w:b/>
                <w:bCs/>
                <w:sz w:val="16"/>
                <w:szCs w:val="16"/>
                <w:lang w:val="es-ES"/>
              </w:rPr>
              <w:t>, EN CUMPLIMIENTO A LO ORDENADO POR EL JUZGADO TERCERO DE DISTRITO EN EL ESTADO DE MORELOS, DENTRO DEL JUICIO DE AMPARO 1116/2022</w:t>
            </w:r>
          </w:p>
        </w:tc>
      </w:tr>
    </w:tbl>
    <w:p w14:paraId="0B6997F3" w14:textId="77777777" w:rsidR="00E2167B" w:rsidRDefault="00E2167B" w:rsidP="00AB5AF2">
      <w:pPr>
        <w:spacing w:line="276" w:lineRule="auto"/>
        <w:rPr>
          <w:rFonts w:ascii="Arial" w:hAnsi="Arial" w:cs="Arial"/>
          <w:b/>
          <w:bCs/>
        </w:rPr>
      </w:pPr>
    </w:p>
    <w:p w14:paraId="0A892619" w14:textId="77777777" w:rsidR="00097CDF" w:rsidRDefault="00097CDF" w:rsidP="00C32725">
      <w:pPr>
        <w:spacing w:line="276" w:lineRule="auto"/>
        <w:rPr>
          <w:rFonts w:ascii="Arial" w:hAnsi="Arial" w:cs="Arial"/>
          <w:b/>
          <w:bCs/>
        </w:rPr>
      </w:pPr>
    </w:p>
    <w:p w14:paraId="432EAF53" w14:textId="77777777" w:rsidR="00097CDF" w:rsidRDefault="00097CDF" w:rsidP="004E66A2">
      <w:pPr>
        <w:spacing w:line="276" w:lineRule="auto"/>
        <w:jc w:val="right"/>
        <w:rPr>
          <w:rFonts w:ascii="Arial" w:hAnsi="Arial" w:cs="Arial"/>
          <w:b/>
          <w:bCs/>
        </w:rPr>
      </w:pPr>
    </w:p>
    <w:p w14:paraId="6D434D7D" w14:textId="77777777" w:rsidR="008646E2" w:rsidRDefault="008646E2" w:rsidP="00917CA5">
      <w:pPr>
        <w:spacing w:line="276" w:lineRule="auto"/>
        <w:rPr>
          <w:rFonts w:ascii="Arial" w:hAnsi="Arial" w:cs="Arial"/>
          <w:b/>
          <w:bCs/>
        </w:rPr>
      </w:pPr>
    </w:p>
    <w:p w14:paraId="5007D94E" w14:textId="77777777" w:rsidR="00E67703" w:rsidRDefault="00E67703" w:rsidP="00E67703">
      <w:pPr>
        <w:spacing w:line="276" w:lineRule="auto"/>
        <w:rPr>
          <w:rFonts w:ascii="Arial" w:hAnsi="Arial" w:cs="Arial"/>
          <w:b/>
          <w:bCs/>
        </w:rPr>
      </w:pPr>
    </w:p>
    <w:p w14:paraId="2E450972" w14:textId="77777777" w:rsidR="00E67703" w:rsidRDefault="00E67703" w:rsidP="00E67703">
      <w:pPr>
        <w:spacing w:line="276" w:lineRule="auto"/>
        <w:rPr>
          <w:rFonts w:ascii="Arial" w:hAnsi="Arial" w:cs="Arial"/>
          <w:b/>
          <w:bCs/>
        </w:rPr>
      </w:pPr>
    </w:p>
    <w:p w14:paraId="082A436D" w14:textId="77777777" w:rsidR="00E67703" w:rsidRDefault="00E67703" w:rsidP="004E66A2">
      <w:pPr>
        <w:spacing w:line="276" w:lineRule="auto"/>
        <w:jc w:val="right"/>
        <w:rPr>
          <w:rFonts w:ascii="Arial" w:hAnsi="Arial" w:cs="Arial"/>
          <w:b/>
          <w:bCs/>
        </w:rPr>
      </w:pPr>
    </w:p>
    <w:p w14:paraId="4C2B05AA" w14:textId="6208D6EE"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6D5C9F74"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7440B">
        <w:rPr>
          <w:rFonts w:ascii="Arial" w:hAnsi="Arial" w:cs="Arial"/>
          <w:b/>
          <w:bCs/>
        </w:rPr>
        <w:t>7</w:t>
      </w:r>
      <w:r w:rsidR="009E2895" w:rsidRPr="00BE4006">
        <w:rPr>
          <w:rFonts w:ascii="Arial" w:hAnsi="Arial" w:cs="Arial"/>
          <w:b/>
          <w:bCs/>
        </w:rPr>
        <w:t xml:space="preserve"> de </w:t>
      </w:r>
      <w:r w:rsidR="0077440B">
        <w:rPr>
          <w:rFonts w:ascii="Arial" w:hAnsi="Arial" w:cs="Arial"/>
          <w:b/>
          <w:bCs/>
        </w:rPr>
        <w:t>agosto</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0784A95F" w:rsidR="002807B8" w:rsidRPr="00E67703" w:rsidRDefault="00DD6AF4" w:rsidP="00B077D6">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77440B">
        <w:rPr>
          <w:rFonts w:ascii="Arial" w:hAnsi="Arial" w:cs="Arial"/>
        </w:rPr>
        <w:t>787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77440B" w:rsidRPr="00C32725">
        <w:rPr>
          <w:rFonts w:ascii="Arial" w:hAnsi="Arial" w:cs="Arial"/>
          <w:b/>
          <w:bCs/>
          <w:lang w:val="es-MX"/>
        </w:rPr>
        <w:t xml:space="preserve">ACUERDO  </w:t>
      </w:r>
      <w:r w:rsidR="00B077D6" w:rsidRPr="00B077D6">
        <w:rPr>
          <w:rFonts w:ascii="Arial" w:hAnsi="Arial" w:cs="Arial"/>
          <w:b/>
          <w:bCs/>
          <w:lang w:val="es-MX"/>
        </w:rPr>
        <w:t>SO/AC-398/12-VII-2023</w:t>
      </w:r>
      <w:r w:rsidR="00B077D6">
        <w:rPr>
          <w:rFonts w:ascii="Arial" w:hAnsi="Arial" w:cs="Arial"/>
          <w:b/>
          <w:bCs/>
          <w:lang w:val="es-MX"/>
        </w:rPr>
        <w:t xml:space="preserve"> </w:t>
      </w:r>
      <w:r w:rsidR="00B077D6" w:rsidRPr="00B077D6">
        <w:rPr>
          <w:rFonts w:ascii="Arial" w:hAnsi="Arial" w:cs="Arial"/>
          <w:b/>
          <w:bCs/>
          <w:lang w:val="es-MX"/>
        </w:rPr>
        <w:t xml:space="preserve">POR EL QUE SE CONCEDE PENSIÓN </w:t>
      </w:r>
      <w:r w:rsidR="00B077D6" w:rsidRPr="00B077D6">
        <w:rPr>
          <w:rFonts w:ascii="Arial" w:hAnsi="Arial" w:cs="Arial"/>
          <w:b/>
          <w:bCs/>
          <w:lang w:val="es-ES"/>
        </w:rPr>
        <w:t xml:space="preserve">POR CESANTÍA EN EDAD AVANZADA A LA CIUDADANA </w:t>
      </w:r>
      <w:r w:rsidR="00B077D6" w:rsidRPr="00B077D6">
        <w:rPr>
          <w:rFonts w:ascii="Arial" w:hAnsi="Arial" w:cs="Arial"/>
          <w:b/>
          <w:bCs/>
          <w:lang w:val="es-MX"/>
        </w:rPr>
        <w:t>MARÍA ESTELA RAMÍREZ MENA</w:t>
      </w:r>
      <w:r w:rsidR="00B077D6" w:rsidRPr="00B077D6">
        <w:rPr>
          <w:rFonts w:ascii="Arial" w:hAnsi="Arial" w:cs="Arial"/>
          <w:b/>
          <w:bCs/>
          <w:lang w:val="es-ES"/>
        </w:rPr>
        <w:t>, EN CUMPLIMIENTO A LO ORDENADO POR EL JUZGADO TERCERO DE DISTRITO EN EL ESTADO DE MORELOS, DENTRO DEL JUICIO DE AMPARO 1116/2022</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w:t>
      </w:r>
      <w:r w:rsidR="002807B8" w:rsidRPr="00336069">
        <w:rPr>
          <w:rFonts w:ascii="Arial" w:hAnsi="Arial" w:cs="Arial"/>
        </w:rPr>
        <w:lastRenderedPageBreak/>
        <w:t xml:space="preserve">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069A2236" w14:textId="349FEE8E"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2230147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77440B">
        <w:rPr>
          <w:rFonts w:ascii="Arial" w:hAnsi="Arial" w:cs="Arial"/>
          <w:sz w:val="16"/>
          <w:szCs w:val="16"/>
        </w:rPr>
        <w:t>0399</w:t>
      </w:r>
      <w:r w:rsidR="00C32725">
        <w:rPr>
          <w:rFonts w:ascii="Arial" w:hAnsi="Arial" w:cs="Arial"/>
          <w:sz w:val="16"/>
          <w:szCs w:val="16"/>
        </w:rPr>
        <w:t>/0</w:t>
      </w:r>
      <w:r w:rsidR="0077440B">
        <w:rPr>
          <w:rFonts w:ascii="Arial" w:hAnsi="Arial" w:cs="Arial"/>
          <w:sz w:val="16"/>
          <w:szCs w:val="16"/>
        </w:rPr>
        <w:t>7</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60F25" w14:textId="77777777" w:rsidR="00935450" w:rsidRDefault="00935450" w:rsidP="002F55F0">
      <w:r>
        <w:separator/>
      </w:r>
    </w:p>
  </w:endnote>
  <w:endnote w:type="continuationSeparator" w:id="0">
    <w:p w14:paraId="2903A8F1" w14:textId="77777777" w:rsidR="00935450" w:rsidRDefault="00935450"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34469" w14:textId="77777777" w:rsidR="00935450" w:rsidRDefault="00935450" w:rsidP="002F55F0">
      <w:r>
        <w:separator/>
      </w:r>
    </w:p>
  </w:footnote>
  <w:footnote w:type="continuationSeparator" w:id="0">
    <w:p w14:paraId="628E192F" w14:textId="77777777" w:rsidR="00935450" w:rsidRDefault="00935450"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8D0"/>
    <w:rsid w:val="000406FB"/>
    <w:rsid w:val="00042B43"/>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6706"/>
    <w:rsid w:val="00097CDF"/>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072D"/>
    <w:rsid w:val="00151A1F"/>
    <w:rsid w:val="0015347E"/>
    <w:rsid w:val="0015481E"/>
    <w:rsid w:val="00154C31"/>
    <w:rsid w:val="00154D93"/>
    <w:rsid w:val="001565A8"/>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06030"/>
    <w:rsid w:val="00322944"/>
    <w:rsid w:val="00324409"/>
    <w:rsid w:val="00325AF3"/>
    <w:rsid w:val="003279EE"/>
    <w:rsid w:val="003302D2"/>
    <w:rsid w:val="0033179A"/>
    <w:rsid w:val="00331A6F"/>
    <w:rsid w:val="0033532A"/>
    <w:rsid w:val="00336069"/>
    <w:rsid w:val="003414F9"/>
    <w:rsid w:val="0034225A"/>
    <w:rsid w:val="00351922"/>
    <w:rsid w:val="00353156"/>
    <w:rsid w:val="00353669"/>
    <w:rsid w:val="003636FE"/>
    <w:rsid w:val="003657FE"/>
    <w:rsid w:val="00365822"/>
    <w:rsid w:val="00371A77"/>
    <w:rsid w:val="003747B1"/>
    <w:rsid w:val="0037519D"/>
    <w:rsid w:val="00384F0B"/>
    <w:rsid w:val="0039080C"/>
    <w:rsid w:val="00394E2D"/>
    <w:rsid w:val="00397948"/>
    <w:rsid w:val="003A2D0F"/>
    <w:rsid w:val="003A35BC"/>
    <w:rsid w:val="003A378E"/>
    <w:rsid w:val="003B0466"/>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1C9E"/>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E44BE"/>
    <w:rsid w:val="006E7189"/>
    <w:rsid w:val="006F2DAF"/>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51E4"/>
    <w:rsid w:val="00737039"/>
    <w:rsid w:val="0074212A"/>
    <w:rsid w:val="00742198"/>
    <w:rsid w:val="00742613"/>
    <w:rsid w:val="0074503F"/>
    <w:rsid w:val="007516BA"/>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C2EB1"/>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3F56"/>
    <w:rsid w:val="009B672A"/>
    <w:rsid w:val="009B7224"/>
    <w:rsid w:val="009C7944"/>
    <w:rsid w:val="009C7D6C"/>
    <w:rsid w:val="009D0016"/>
    <w:rsid w:val="009D0D42"/>
    <w:rsid w:val="009D471F"/>
    <w:rsid w:val="009E179D"/>
    <w:rsid w:val="009E191C"/>
    <w:rsid w:val="009E1B23"/>
    <w:rsid w:val="009E2895"/>
    <w:rsid w:val="009E39FE"/>
    <w:rsid w:val="009E3D79"/>
    <w:rsid w:val="009E59BF"/>
    <w:rsid w:val="009F04C4"/>
    <w:rsid w:val="009F4F3C"/>
    <w:rsid w:val="00A01CFC"/>
    <w:rsid w:val="00A03F6D"/>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305A"/>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301BF"/>
    <w:rsid w:val="00B34D38"/>
    <w:rsid w:val="00B40308"/>
    <w:rsid w:val="00B405A9"/>
    <w:rsid w:val="00B41D0F"/>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F3503"/>
    <w:rsid w:val="00BF4B76"/>
    <w:rsid w:val="00BF542B"/>
    <w:rsid w:val="00BF5CD1"/>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23EA"/>
    <w:rsid w:val="00CE3971"/>
    <w:rsid w:val="00CE39C9"/>
    <w:rsid w:val="00CE4509"/>
    <w:rsid w:val="00CF1487"/>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5C4C"/>
    <w:rsid w:val="00E36679"/>
    <w:rsid w:val="00E368AD"/>
    <w:rsid w:val="00E42985"/>
    <w:rsid w:val="00E47250"/>
    <w:rsid w:val="00E51360"/>
    <w:rsid w:val="00E60E10"/>
    <w:rsid w:val="00E67703"/>
    <w:rsid w:val="00E716BD"/>
    <w:rsid w:val="00E719AB"/>
    <w:rsid w:val="00E74D74"/>
    <w:rsid w:val="00E74E80"/>
    <w:rsid w:val="00E80322"/>
    <w:rsid w:val="00E81B21"/>
    <w:rsid w:val="00E8354D"/>
    <w:rsid w:val="00E84F04"/>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E7DB3"/>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7E54"/>
    <w:rsid w:val="00FB04A6"/>
    <w:rsid w:val="00FB344E"/>
    <w:rsid w:val="00FB465F"/>
    <w:rsid w:val="00FB70DC"/>
    <w:rsid w:val="00FB7B34"/>
    <w:rsid w:val="00FC05AC"/>
    <w:rsid w:val="00FC200A"/>
    <w:rsid w:val="00FC6B4F"/>
    <w:rsid w:val="00FC7058"/>
    <w:rsid w:val="00FC7578"/>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3</Pages>
  <Words>528</Words>
  <Characters>2904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350</cp:revision>
  <cp:lastPrinted>2023-08-07T18:27:00Z</cp:lastPrinted>
  <dcterms:created xsi:type="dcterms:W3CDTF">2022-01-24T17:53:00Z</dcterms:created>
  <dcterms:modified xsi:type="dcterms:W3CDTF">2023-08-07T18:59:00Z</dcterms:modified>
</cp:coreProperties>
</file>