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B93BA2">
        <w:trPr>
          <w:trHeight w:val="182"/>
        </w:trPr>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82A6A5A"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660DAD">
              <w:rPr>
                <w:rFonts w:ascii="Arial" w:hAnsi="Arial" w:cs="Arial"/>
                <w:sz w:val="16"/>
                <w:szCs w:val="16"/>
              </w:rPr>
              <w:t>4</w:t>
            </w:r>
            <w:r w:rsidR="005D07CB">
              <w:rPr>
                <w:rFonts w:ascii="Arial" w:hAnsi="Arial" w:cs="Arial"/>
                <w:sz w:val="16"/>
                <w:szCs w:val="16"/>
              </w:rPr>
              <w:t>2</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40353341"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w:t>
            </w:r>
            <w:r w:rsidR="00DD7FDA">
              <w:rPr>
                <w:rFonts w:ascii="Arial" w:hAnsi="Arial" w:cs="Arial"/>
                <w:sz w:val="16"/>
                <w:szCs w:val="16"/>
              </w:rPr>
              <w:t>3</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ABEB795" w:rsidR="001F2305" w:rsidRPr="005660A6" w:rsidRDefault="002807B8" w:rsidP="003636FE">
            <w:pPr>
              <w:jc w:val="both"/>
              <w:rPr>
                <w:rFonts w:ascii="Arial" w:hAnsi="Arial" w:cs="Arial"/>
                <w:b/>
                <w:bCs/>
                <w:sz w:val="26"/>
                <w:szCs w:val="2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5C76EE" w:rsidRPr="005C76EE">
              <w:rPr>
                <w:rFonts w:ascii="Arial" w:hAnsi="Arial" w:cs="Arial"/>
                <w:b/>
                <w:bCs/>
                <w:sz w:val="16"/>
                <w:szCs w:val="16"/>
                <w:lang w:val="es-MX"/>
              </w:rPr>
              <w:t>ACUERDO</w:t>
            </w:r>
            <w:r w:rsidR="00660DAD">
              <w:rPr>
                <w:rFonts w:ascii="Arial" w:hAnsi="Arial" w:cs="Arial"/>
                <w:b/>
                <w:bCs/>
                <w:sz w:val="16"/>
                <w:szCs w:val="16"/>
                <w:lang w:val="es-MX"/>
              </w:rPr>
              <w:t xml:space="preserve"> </w:t>
            </w:r>
            <w:r w:rsidR="005D07CB" w:rsidRPr="005D07CB">
              <w:rPr>
                <w:rFonts w:ascii="Arial" w:hAnsi="Arial" w:cs="Arial"/>
                <w:b/>
                <w:bCs/>
                <w:sz w:val="16"/>
                <w:szCs w:val="16"/>
                <w:lang w:val="es-MX"/>
              </w:rPr>
              <w:t>SO/AC-537/20-XII-2023 QUE AUTORIZA EL CENTRO DE ATENCIÓN DE LLAMADAS DE EMERGENCIA (CALLE) 9-1-1 DE CUERNAVACA, MORELOS Y SU PERMANENCIA DE MANERA INDEFINIDA, ASÍ COMO TAMBIEN, LAS REFORMAS AL REGLAMENTO DE GOBIERNO Y LA ADMINISTRACIÓN PÚBLICA MUNICIPAL DE CUERNAVACA Y EL REGLAMENTO INTERIOR DE LA SECRETARIA DE PROTECCIÓN Y AUXILIO CIUDADANO DEL AYUNTAMIENTO DE CUERNAVACA</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127CF44" w14:textId="77777777" w:rsidR="005C76EE" w:rsidRDefault="005C76EE" w:rsidP="00C67E54">
      <w:pPr>
        <w:spacing w:line="276" w:lineRule="auto"/>
        <w:rPr>
          <w:rFonts w:ascii="Arial" w:hAnsi="Arial" w:cs="Arial"/>
          <w:b/>
          <w:bCs/>
        </w:rPr>
      </w:pPr>
    </w:p>
    <w:p w14:paraId="7C42CDF3" w14:textId="77777777" w:rsidR="00E36FF1" w:rsidRDefault="00E36FF1" w:rsidP="00812A2C">
      <w:pPr>
        <w:spacing w:line="276" w:lineRule="auto"/>
        <w:ind w:left="567"/>
        <w:jc w:val="right"/>
        <w:rPr>
          <w:rFonts w:ascii="Arial" w:hAnsi="Arial" w:cs="Arial"/>
          <w:b/>
          <w:bCs/>
          <w:sz w:val="26"/>
          <w:szCs w:val="26"/>
        </w:rPr>
      </w:pPr>
    </w:p>
    <w:p w14:paraId="09C037D0" w14:textId="77777777" w:rsidR="005660A6" w:rsidRDefault="005660A6" w:rsidP="00111918">
      <w:pPr>
        <w:ind w:left="567"/>
        <w:jc w:val="right"/>
        <w:rPr>
          <w:rFonts w:ascii="Arial" w:hAnsi="Arial" w:cs="Arial"/>
          <w:b/>
          <w:bCs/>
          <w:sz w:val="26"/>
          <w:szCs w:val="26"/>
        </w:rPr>
      </w:pPr>
    </w:p>
    <w:p w14:paraId="184AD00A" w14:textId="77777777" w:rsidR="005660A6" w:rsidRDefault="005660A6" w:rsidP="00111918">
      <w:pPr>
        <w:ind w:left="567"/>
        <w:jc w:val="right"/>
        <w:rPr>
          <w:rFonts w:ascii="Arial" w:hAnsi="Arial" w:cs="Arial"/>
          <w:b/>
          <w:bCs/>
          <w:sz w:val="26"/>
          <w:szCs w:val="26"/>
        </w:rPr>
      </w:pPr>
    </w:p>
    <w:p w14:paraId="40F07158" w14:textId="77777777" w:rsidR="00B93BA2" w:rsidRDefault="00B93BA2" w:rsidP="00B93BA2">
      <w:pPr>
        <w:rPr>
          <w:rFonts w:ascii="Arial" w:hAnsi="Arial" w:cs="Arial"/>
          <w:b/>
          <w:bCs/>
          <w:sz w:val="26"/>
          <w:szCs w:val="26"/>
        </w:rPr>
      </w:pPr>
    </w:p>
    <w:p w14:paraId="4A5F4DC5" w14:textId="77777777" w:rsidR="00B93BA2" w:rsidRDefault="00B93BA2" w:rsidP="00B93BA2">
      <w:pPr>
        <w:rPr>
          <w:rFonts w:ascii="Arial" w:hAnsi="Arial" w:cs="Arial"/>
          <w:b/>
          <w:bCs/>
          <w:sz w:val="26"/>
          <w:szCs w:val="26"/>
        </w:rPr>
      </w:pPr>
    </w:p>
    <w:p w14:paraId="71D46A88" w14:textId="68F959A1" w:rsidR="00787E84" w:rsidRPr="00C67E54" w:rsidRDefault="00787E84" w:rsidP="00111918">
      <w:pPr>
        <w:ind w:left="567"/>
        <w:jc w:val="right"/>
        <w:rPr>
          <w:rFonts w:ascii="Arial" w:hAnsi="Arial" w:cs="Arial"/>
          <w:b/>
          <w:bCs/>
          <w:sz w:val="26"/>
          <w:szCs w:val="26"/>
        </w:rPr>
      </w:pPr>
      <w:r w:rsidRPr="00C67E54">
        <w:rPr>
          <w:rFonts w:ascii="Arial" w:hAnsi="Arial" w:cs="Arial"/>
          <w:b/>
          <w:bCs/>
          <w:sz w:val="26"/>
          <w:szCs w:val="26"/>
        </w:rPr>
        <w:t xml:space="preserve">Cuernavaca, Morelos a </w:t>
      </w:r>
      <w:r w:rsidR="00DD7FDA">
        <w:rPr>
          <w:rFonts w:ascii="Arial" w:hAnsi="Arial" w:cs="Arial"/>
          <w:b/>
          <w:bCs/>
          <w:sz w:val="26"/>
          <w:szCs w:val="26"/>
        </w:rPr>
        <w:t>6</w:t>
      </w:r>
      <w:r w:rsidR="009E2895" w:rsidRPr="00C67E54">
        <w:rPr>
          <w:rFonts w:ascii="Arial" w:hAnsi="Arial" w:cs="Arial"/>
          <w:b/>
          <w:bCs/>
          <w:sz w:val="26"/>
          <w:szCs w:val="26"/>
        </w:rPr>
        <w:t xml:space="preserve"> de </w:t>
      </w:r>
      <w:r w:rsidR="00DD7FDA">
        <w:rPr>
          <w:rFonts w:ascii="Arial" w:hAnsi="Arial" w:cs="Arial"/>
          <w:b/>
          <w:bCs/>
          <w:sz w:val="26"/>
          <w:szCs w:val="26"/>
        </w:rPr>
        <w:t>febrero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111918">
      <w:pPr>
        <w:rPr>
          <w:rFonts w:ascii="Arial" w:hAnsi="Arial" w:cs="Arial"/>
          <w:b/>
          <w:bCs/>
          <w:sz w:val="26"/>
          <w:szCs w:val="26"/>
        </w:rPr>
      </w:pPr>
    </w:p>
    <w:p w14:paraId="702FBFF6" w14:textId="77777777" w:rsidR="005C74CA" w:rsidRPr="00C67E54" w:rsidRDefault="005C74CA" w:rsidP="00111918">
      <w:pPr>
        <w:rPr>
          <w:rFonts w:ascii="Arial" w:hAnsi="Arial" w:cs="Arial"/>
          <w:b/>
          <w:bCs/>
          <w:sz w:val="26"/>
          <w:szCs w:val="26"/>
        </w:rPr>
      </w:pPr>
    </w:p>
    <w:p w14:paraId="170DDE70" w14:textId="5668548C" w:rsidR="00353669" w:rsidRPr="00C67E54" w:rsidRDefault="00784DEC" w:rsidP="00111918">
      <w:pPr>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111918">
      <w:pPr>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111918">
      <w:pPr>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111918">
      <w:pPr>
        <w:ind w:left="567"/>
        <w:jc w:val="both"/>
        <w:rPr>
          <w:rFonts w:ascii="Arial" w:hAnsi="Arial" w:cs="Arial"/>
          <w:b/>
          <w:bCs/>
          <w:sz w:val="26"/>
          <w:szCs w:val="26"/>
        </w:rPr>
      </w:pPr>
    </w:p>
    <w:p w14:paraId="371C3EB6" w14:textId="2F5CFBCA" w:rsidR="001F2305" w:rsidRPr="00C67E54" w:rsidRDefault="00DD6AF4" w:rsidP="00111918">
      <w:pPr>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111918">
      <w:pPr>
        <w:jc w:val="both"/>
        <w:rPr>
          <w:rFonts w:ascii="Arial" w:hAnsi="Arial" w:cs="Arial"/>
          <w:sz w:val="26"/>
          <w:szCs w:val="26"/>
        </w:rPr>
      </w:pPr>
    </w:p>
    <w:p w14:paraId="2E69AEF3" w14:textId="15A6A2A6" w:rsidR="002807B8" w:rsidRPr="00C67E54" w:rsidRDefault="00DD6AF4" w:rsidP="005D07CB">
      <w:pPr>
        <w:tabs>
          <w:tab w:val="left" w:pos="8931"/>
        </w:tabs>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DD7FDA">
        <w:rPr>
          <w:rFonts w:ascii="Arial" w:hAnsi="Arial" w:cs="Arial"/>
          <w:sz w:val="26"/>
          <w:szCs w:val="26"/>
        </w:rPr>
        <w:t>098</w:t>
      </w:r>
      <w:r w:rsidR="00336069" w:rsidRPr="00C67E54">
        <w:rPr>
          <w:rFonts w:ascii="Arial" w:hAnsi="Arial" w:cs="Arial"/>
          <w:sz w:val="26"/>
          <w:szCs w:val="26"/>
        </w:rPr>
        <w:t>/</w:t>
      </w:r>
      <w:r w:rsidR="00111918">
        <w:rPr>
          <w:rFonts w:ascii="Arial" w:hAnsi="Arial" w:cs="Arial"/>
          <w:sz w:val="26"/>
          <w:szCs w:val="26"/>
        </w:rPr>
        <w:t>202</w:t>
      </w:r>
      <w:r w:rsidR="00DD7FDA">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DD7FDA">
        <w:rPr>
          <w:rFonts w:ascii="Arial" w:hAnsi="Arial" w:cs="Arial"/>
          <w:b/>
          <w:sz w:val="26"/>
          <w:szCs w:val="26"/>
        </w:rPr>
        <w:t>ACUERDO</w:t>
      </w:r>
      <w:r w:rsidR="003D1462">
        <w:rPr>
          <w:rFonts w:ascii="Arial" w:hAnsi="Arial" w:cs="Arial"/>
          <w:b/>
          <w:sz w:val="26"/>
          <w:szCs w:val="26"/>
        </w:rPr>
        <w:t xml:space="preserve"> </w:t>
      </w:r>
      <w:r w:rsidR="005D07CB" w:rsidRPr="005D07CB">
        <w:rPr>
          <w:rFonts w:ascii="Arial" w:hAnsi="Arial" w:cs="Arial"/>
          <w:b/>
          <w:bCs/>
          <w:sz w:val="26"/>
          <w:szCs w:val="26"/>
          <w:lang w:val="es-MX"/>
        </w:rPr>
        <w:t>SO/AC-537/20-XII-2023</w:t>
      </w:r>
      <w:r w:rsidR="005D07CB">
        <w:rPr>
          <w:rFonts w:ascii="Arial" w:hAnsi="Arial" w:cs="Arial"/>
          <w:b/>
          <w:bCs/>
          <w:sz w:val="26"/>
          <w:szCs w:val="26"/>
          <w:lang w:val="es-MX"/>
        </w:rPr>
        <w:t xml:space="preserve"> </w:t>
      </w:r>
      <w:r w:rsidR="005D07CB" w:rsidRPr="005D07CB">
        <w:rPr>
          <w:rFonts w:ascii="Arial" w:hAnsi="Arial" w:cs="Arial"/>
          <w:b/>
          <w:bCs/>
          <w:sz w:val="26"/>
          <w:szCs w:val="26"/>
          <w:lang w:val="es-MX"/>
        </w:rPr>
        <w:t xml:space="preserve">QUE AUTORIZA EL CENTRO DE ATENCIÓN DE LLAMADAS DE EMERGENCIA (CALLE) 9-1-1 DE CUERNAVACA, MORELOS Y SU PERMANENCIA DE MANERA INDEFINIDA, ASÍ COMO TAMBIEN, LAS REFORMAS AL REGLAMENTO DE GOBIERNO Y LA ADMINISTRACIÓN PÚBLICA MUNICIPAL DE </w:t>
      </w:r>
      <w:r w:rsidR="005D07CB" w:rsidRPr="005D07CB">
        <w:rPr>
          <w:rFonts w:ascii="Arial" w:hAnsi="Arial" w:cs="Arial"/>
          <w:b/>
          <w:bCs/>
          <w:sz w:val="26"/>
          <w:szCs w:val="26"/>
          <w:lang w:val="es-MX"/>
        </w:rPr>
        <w:lastRenderedPageBreak/>
        <w:t>CUERNAVACA Y EL REGLAMENTO INTERIOR DE LA SECRETARIA DE PROTECCIÓN Y AUXILIO CIUDADANO DEL AYUNTAMIENTO DE CUERNAVACA</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C67E54">
        <w:rPr>
          <w:rFonts w:ascii="Arial" w:hAnsi="Arial" w:cs="Arial"/>
          <w:b/>
          <w:sz w:val="26"/>
          <w:szCs w:val="26"/>
        </w:rPr>
        <w:t>se autoriza la exención de</w:t>
      </w:r>
      <w:r w:rsidR="00111918">
        <w:rPr>
          <w:rFonts w:ascii="Arial" w:hAnsi="Arial" w:cs="Arial"/>
          <w:b/>
          <w:sz w:val="26"/>
          <w:szCs w:val="26"/>
        </w:rPr>
        <w:t xml:space="preserve"> </w:t>
      </w:r>
      <w:r w:rsidR="002807B8" w:rsidRPr="00C67E54">
        <w:rPr>
          <w:rFonts w:ascii="Arial" w:hAnsi="Arial" w:cs="Arial"/>
          <w:b/>
          <w:sz w:val="26"/>
          <w:szCs w:val="26"/>
        </w:rPr>
        <w:t>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w:t>
      </w:r>
      <w:r w:rsidR="00111918">
        <w:rPr>
          <w:rFonts w:ascii="Arial" w:hAnsi="Arial" w:cs="Arial"/>
          <w:b/>
          <w:bCs/>
          <w:sz w:val="26"/>
          <w:szCs w:val="26"/>
        </w:rPr>
        <w:t xml:space="preserve"> </w:t>
      </w:r>
      <w:r w:rsidR="002807B8" w:rsidRPr="00C67E54">
        <w:rPr>
          <w:rFonts w:ascii="Arial" w:hAnsi="Arial" w:cs="Arial"/>
          <w:b/>
          <w:bCs/>
          <w:sz w:val="26"/>
          <w:szCs w:val="26"/>
        </w:rPr>
        <w:t>implica costos de cumplimiento para los particulares.</w:t>
      </w:r>
    </w:p>
    <w:p w14:paraId="4B8200A9" w14:textId="77777777" w:rsidR="002807B8" w:rsidRPr="00C67E54" w:rsidRDefault="002807B8" w:rsidP="00111918">
      <w:pPr>
        <w:tabs>
          <w:tab w:val="left" w:pos="8931"/>
        </w:tabs>
        <w:jc w:val="both"/>
        <w:rPr>
          <w:rFonts w:ascii="Arial" w:hAnsi="Arial" w:cs="Arial"/>
          <w:sz w:val="26"/>
          <w:szCs w:val="26"/>
        </w:rPr>
      </w:pPr>
    </w:p>
    <w:p w14:paraId="556032A1" w14:textId="77777777" w:rsidR="002807B8" w:rsidRDefault="002807B8" w:rsidP="00111918">
      <w:pPr>
        <w:tabs>
          <w:tab w:val="left" w:pos="8931"/>
        </w:tabs>
        <w:ind w:left="567"/>
        <w:jc w:val="both"/>
        <w:rPr>
          <w:rFonts w:ascii="Arial" w:hAnsi="Arial" w:cs="Arial"/>
          <w:sz w:val="26"/>
          <w:szCs w:val="26"/>
        </w:rPr>
      </w:pPr>
      <w:r w:rsidRPr="00C67E54">
        <w:rPr>
          <w:rFonts w:ascii="Arial" w:hAnsi="Arial" w:cs="Arial"/>
          <w:sz w:val="26"/>
          <w:szCs w:val="26"/>
        </w:rPr>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20B208AA" w14:textId="77777777" w:rsidR="00E95092" w:rsidRPr="00C67E54" w:rsidRDefault="00E95092" w:rsidP="00111918">
      <w:pPr>
        <w:tabs>
          <w:tab w:val="left" w:pos="8931"/>
        </w:tabs>
        <w:ind w:left="567"/>
        <w:jc w:val="both"/>
        <w:rPr>
          <w:rFonts w:ascii="Arial" w:hAnsi="Arial" w:cs="Arial"/>
          <w:b/>
          <w:bCs/>
          <w:sz w:val="26"/>
          <w:szCs w:val="26"/>
          <w:u w:val="single"/>
        </w:rPr>
      </w:pPr>
    </w:p>
    <w:p w14:paraId="34DC382A" w14:textId="77777777" w:rsidR="006240A8" w:rsidRPr="00C67E54" w:rsidRDefault="006240A8" w:rsidP="00111918">
      <w:pPr>
        <w:tabs>
          <w:tab w:val="left" w:pos="8931"/>
        </w:tabs>
        <w:jc w:val="both"/>
        <w:rPr>
          <w:rFonts w:ascii="Arial" w:hAnsi="Arial" w:cs="Arial"/>
          <w:sz w:val="26"/>
          <w:szCs w:val="26"/>
        </w:rPr>
      </w:pPr>
    </w:p>
    <w:p w14:paraId="4F4F251C"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de dar cabal cumplimiento a lo dispuesto por los artículos 78 de la </w:t>
      </w:r>
      <w:r w:rsidRPr="00C67E54">
        <w:rPr>
          <w:rFonts w:ascii="Arial" w:hAnsi="Arial" w:cs="Arial"/>
          <w:sz w:val="26"/>
          <w:szCs w:val="26"/>
        </w:rPr>
        <w:lastRenderedPageBreak/>
        <w:t>Ley de Mejora Regulatoria para el Estado de Morelos y sus 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111918">
      <w:pPr>
        <w:ind w:left="567"/>
        <w:jc w:val="both"/>
        <w:rPr>
          <w:rFonts w:ascii="Arial" w:hAnsi="Arial" w:cs="Arial"/>
          <w:sz w:val="26"/>
          <w:szCs w:val="26"/>
        </w:rPr>
      </w:pPr>
    </w:p>
    <w:p w14:paraId="48C8F340"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111918">
      <w:pPr>
        <w:pStyle w:val="Sangradetextonormal"/>
        <w:spacing w:after="0"/>
        <w:ind w:left="567"/>
        <w:jc w:val="center"/>
        <w:rPr>
          <w:rFonts w:ascii="Arial" w:hAnsi="Arial" w:cs="Arial"/>
          <w:sz w:val="26"/>
          <w:szCs w:val="26"/>
        </w:rPr>
      </w:pPr>
    </w:p>
    <w:p w14:paraId="1DAE789B" w14:textId="47E1A868" w:rsidR="002807B8" w:rsidRPr="00C67E54" w:rsidRDefault="002807B8" w:rsidP="00111918">
      <w:pPr>
        <w:pStyle w:val="Sangradetextonormal"/>
        <w:spacing w:after="0"/>
        <w:ind w:left="567"/>
        <w:jc w:val="center"/>
        <w:rPr>
          <w:rFonts w:ascii="Arial" w:hAnsi="Arial" w:cs="Arial"/>
          <w:b/>
          <w:sz w:val="26"/>
          <w:szCs w:val="26"/>
        </w:rPr>
      </w:pPr>
      <w:r w:rsidRPr="00C67E54">
        <w:rPr>
          <w:rFonts w:ascii="Arial" w:hAnsi="Arial" w:cs="Arial"/>
          <w:b/>
          <w:sz w:val="26"/>
          <w:szCs w:val="26"/>
        </w:rPr>
        <w:t>ATENTAMENTE</w:t>
      </w:r>
    </w:p>
    <w:p w14:paraId="5CA22A14" w14:textId="77777777" w:rsidR="009459E5" w:rsidRDefault="009459E5" w:rsidP="00111918">
      <w:pPr>
        <w:pStyle w:val="Sangradetextonormal"/>
        <w:spacing w:after="0"/>
        <w:ind w:left="0"/>
        <w:rPr>
          <w:rFonts w:ascii="Arial" w:hAnsi="Arial" w:cs="Arial"/>
          <w:sz w:val="26"/>
          <w:szCs w:val="26"/>
        </w:rPr>
      </w:pPr>
    </w:p>
    <w:p w14:paraId="27CBFE40" w14:textId="77777777" w:rsidR="00111918" w:rsidRDefault="00111918" w:rsidP="00111918">
      <w:pPr>
        <w:pStyle w:val="Sangradetextonormal"/>
        <w:spacing w:after="0"/>
        <w:ind w:left="0"/>
        <w:rPr>
          <w:rFonts w:ascii="Arial" w:hAnsi="Arial" w:cs="Arial"/>
          <w:sz w:val="26"/>
          <w:szCs w:val="26"/>
        </w:rPr>
      </w:pPr>
    </w:p>
    <w:p w14:paraId="3793D434" w14:textId="77777777" w:rsidR="00B93BA2" w:rsidRPr="00C67E54" w:rsidRDefault="00B93BA2" w:rsidP="00111918">
      <w:pPr>
        <w:pStyle w:val="Sangradetextonormal"/>
        <w:spacing w:after="0"/>
        <w:ind w:left="0"/>
        <w:rPr>
          <w:rFonts w:ascii="Arial" w:hAnsi="Arial" w:cs="Arial"/>
          <w:sz w:val="26"/>
          <w:szCs w:val="26"/>
        </w:rPr>
      </w:pPr>
    </w:p>
    <w:p w14:paraId="49558D34" w14:textId="77777777" w:rsidR="002807B8" w:rsidRPr="00C67E54" w:rsidRDefault="002807B8" w:rsidP="00111918">
      <w:pPr>
        <w:ind w:left="567"/>
        <w:jc w:val="center"/>
        <w:rPr>
          <w:rFonts w:ascii="Arial" w:hAnsi="Arial" w:cs="Arial"/>
          <w:b/>
          <w:sz w:val="26"/>
          <w:szCs w:val="26"/>
        </w:rPr>
      </w:pPr>
      <w:r w:rsidRPr="00C67E54">
        <w:rPr>
          <w:rFonts w:ascii="Arial" w:hAnsi="Arial" w:cs="Arial"/>
          <w:b/>
          <w:sz w:val="26"/>
          <w:szCs w:val="26"/>
        </w:rPr>
        <w:t>LIC. FERNANDO EDUARDO SOTELO DE GANTE</w:t>
      </w:r>
    </w:p>
    <w:p w14:paraId="7EC81F52" w14:textId="3A1CB5DF" w:rsidR="00111918" w:rsidRPr="00B93BA2" w:rsidRDefault="002807B8" w:rsidP="00B93BA2">
      <w:pPr>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726DF86F" w14:textId="77777777" w:rsidR="00B93BA2" w:rsidRDefault="00B93BA2" w:rsidP="009459E5">
      <w:pPr>
        <w:pStyle w:val="Sangradetextonormal"/>
        <w:spacing w:after="0" w:line="200" w:lineRule="atLeast"/>
        <w:ind w:left="567"/>
        <w:jc w:val="both"/>
        <w:rPr>
          <w:rFonts w:ascii="Arial" w:hAnsi="Arial" w:cs="Arial"/>
          <w:sz w:val="13"/>
          <w:szCs w:val="13"/>
        </w:rPr>
      </w:pPr>
    </w:p>
    <w:p w14:paraId="069A2236" w14:textId="3D409A58"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C.c.p.:</w:t>
      </w:r>
    </w:p>
    <w:p w14:paraId="621F1D39" w14:textId="3B74A3D0"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Lic. Humberto Paladino Valdovinos.- Secretario de Desarrollo Económico y Turismo de Cuernavaca.- Para su conocimient</w:t>
      </w:r>
      <w:r w:rsidR="00C32725" w:rsidRPr="00B93BA2">
        <w:rPr>
          <w:rFonts w:ascii="Arial" w:hAnsi="Arial" w:cs="Arial"/>
          <w:sz w:val="16"/>
          <w:szCs w:val="16"/>
        </w:rPr>
        <w:t>o</w:t>
      </w:r>
      <w:r w:rsidR="00E55676" w:rsidRPr="00B93BA2">
        <w:rPr>
          <w:rFonts w:ascii="Arial" w:hAnsi="Arial" w:cs="Arial"/>
          <w:sz w:val="16"/>
          <w:szCs w:val="16"/>
        </w:rPr>
        <w:t xml:space="preserve"> y en atención a su similar SDEyT/</w:t>
      </w:r>
      <w:r w:rsidR="00DD7FDA" w:rsidRPr="00B93BA2">
        <w:rPr>
          <w:rFonts w:ascii="Arial" w:hAnsi="Arial" w:cs="Arial"/>
          <w:sz w:val="16"/>
          <w:szCs w:val="16"/>
        </w:rPr>
        <w:t>074</w:t>
      </w:r>
      <w:r w:rsidR="00E55676" w:rsidRPr="00B93BA2">
        <w:rPr>
          <w:rFonts w:ascii="Arial" w:hAnsi="Arial" w:cs="Arial"/>
          <w:sz w:val="16"/>
          <w:szCs w:val="16"/>
        </w:rPr>
        <w:t>/</w:t>
      </w:r>
      <w:r w:rsidR="00DD7FDA" w:rsidRPr="00B93BA2">
        <w:rPr>
          <w:rFonts w:ascii="Arial" w:hAnsi="Arial" w:cs="Arial"/>
          <w:sz w:val="16"/>
          <w:szCs w:val="16"/>
        </w:rPr>
        <w:t>01</w:t>
      </w:r>
      <w:r w:rsidR="00E55676" w:rsidRPr="00B93BA2">
        <w:rPr>
          <w:rFonts w:ascii="Arial" w:hAnsi="Arial" w:cs="Arial"/>
          <w:sz w:val="16"/>
          <w:szCs w:val="16"/>
        </w:rPr>
        <w:t>/202</w:t>
      </w:r>
      <w:r w:rsidR="00DD7FDA" w:rsidRPr="00B93BA2">
        <w:rPr>
          <w:rFonts w:ascii="Arial" w:hAnsi="Arial" w:cs="Arial"/>
          <w:sz w:val="16"/>
          <w:szCs w:val="16"/>
        </w:rPr>
        <w:t>4</w:t>
      </w:r>
    </w:p>
    <w:p w14:paraId="5EB108F8" w14:textId="77777777"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C. Edmundo Chacón Gallardo.- Director General de Comercio, Industria y Servicios.- Mismo fin</w:t>
      </w:r>
    </w:p>
    <w:p w14:paraId="71F1E3A5" w14:textId="5BA41A6D" w:rsidR="00493DFF"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Minutario</w:t>
      </w:r>
    </w:p>
    <w:p w14:paraId="2160C565" w14:textId="76089E05" w:rsidR="00111918" w:rsidRPr="00B93BA2" w:rsidRDefault="0011191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FEDG</w:t>
      </w:r>
    </w:p>
    <w:sectPr w:rsidR="00111918" w:rsidRPr="00B93BA2"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795BA" w14:textId="77777777" w:rsidR="003409BE" w:rsidRDefault="003409BE" w:rsidP="002F55F0">
      <w:r>
        <w:separator/>
      </w:r>
    </w:p>
  </w:endnote>
  <w:endnote w:type="continuationSeparator" w:id="0">
    <w:p w14:paraId="676BF6C3" w14:textId="77777777" w:rsidR="003409BE" w:rsidRDefault="003409B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92C0" w14:textId="77777777" w:rsidR="003409BE" w:rsidRDefault="003409BE" w:rsidP="002F55F0">
      <w:r>
        <w:separator/>
      </w:r>
    </w:p>
  </w:footnote>
  <w:footnote w:type="continuationSeparator" w:id="0">
    <w:p w14:paraId="28D7EE7F" w14:textId="77777777" w:rsidR="003409BE" w:rsidRDefault="003409BE"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05EF"/>
    <w:rsid w:val="00005E20"/>
    <w:rsid w:val="00014269"/>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E76"/>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3B08"/>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1918"/>
    <w:rsid w:val="001141BD"/>
    <w:rsid w:val="00115F2B"/>
    <w:rsid w:val="00117391"/>
    <w:rsid w:val="001255DA"/>
    <w:rsid w:val="0012574E"/>
    <w:rsid w:val="001272FE"/>
    <w:rsid w:val="00127C6C"/>
    <w:rsid w:val="00130F1B"/>
    <w:rsid w:val="00133DC4"/>
    <w:rsid w:val="00134C10"/>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673D6"/>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16FD"/>
    <w:rsid w:val="001A1DD5"/>
    <w:rsid w:val="001A291B"/>
    <w:rsid w:val="001A4695"/>
    <w:rsid w:val="001A57B7"/>
    <w:rsid w:val="001B3F0D"/>
    <w:rsid w:val="001B6626"/>
    <w:rsid w:val="001B6E65"/>
    <w:rsid w:val="001B6ECC"/>
    <w:rsid w:val="001C14BA"/>
    <w:rsid w:val="001C2171"/>
    <w:rsid w:val="001C3AC7"/>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5CAB"/>
    <w:rsid w:val="002266C9"/>
    <w:rsid w:val="00230169"/>
    <w:rsid w:val="002303FF"/>
    <w:rsid w:val="002313AD"/>
    <w:rsid w:val="0023369D"/>
    <w:rsid w:val="00246D0C"/>
    <w:rsid w:val="00246DBA"/>
    <w:rsid w:val="002524E2"/>
    <w:rsid w:val="00255D21"/>
    <w:rsid w:val="00257FC6"/>
    <w:rsid w:val="00260DD9"/>
    <w:rsid w:val="002638F3"/>
    <w:rsid w:val="00264F1F"/>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C7109"/>
    <w:rsid w:val="002E021D"/>
    <w:rsid w:val="002E1D79"/>
    <w:rsid w:val="002E207C"/>
    <w:rsid w:val="002E4C0D"/>
    <w:rsid w:val="002E71BF"/>
    <w:rsid w:val="002E728F"/>
    <w:rsid w:val="002E781A"/>
    <w:rsid w:val="002F360C"/>
    <w:rsid w:val="002F55F0"/>
    <w:rsid w:val="002F5CDD"/>
    <w:rsid w:val="003007B8"/>
    <w:rsid w:val="00301507"/>
    <w:rsid w:val="00306030"/>
    <w:rsid w:val="00317C16"/>
    <w:rsid w:val="003210F7"/>
    <w:rsid w:val="00322944"/>
    <w:rsid w:val="00324409"/>
    <w:rsid w:val="00325AF3"/>
    <w:rsid w:val="00327693"/>
    <w:rsid w:val="003279EE"/>
    <w:rsid w:val="003302D2"/>
    <w:rsid w:val="00330E2B"/>
    <w:rsid w:val="0033179A"/>
    <w:rsid w:val="00331A6F"/>
    <w:rsid w:val="0033532A"/>
    <w:rsid w:val="00336069"/>
    <w:rsid w:val="003409BE"/>
    <w:rsid w:val="003409D8"/>
    <w:rsid w:val="003414F9"/>
    <w:rsid w:val="0034225A"/>
    <w:rsid w:val="0034274E"/>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A73CB"/>
    <w:rsid w:val="003B0466"/>
    <w:rsid w:val="003B5F86"/>
    <w:rsid w:val="003B652D"/>
    <w:rsid w:val="003C0A61"/>
    <w:rsid w:val="003C2135"/>
    <w:rsid w:val="003C5ECD"/>
    <w:rsid w:val="003C6F8F"/>
    <w:rsid w:val="003D0848"/>
    <w:rsid w:val="003D1462"/>
    <w:rsid w:val="003D2FCB"/>
    <w:rsid w:val="003D465E"/>
    <w:rsid w:val="003D600A"/>
    <w:rsid w:val="003D7F87"/>
    <w:rsid w:val="003E0657"/>
    <w:rsid w:val="003E2786"/>
    <w:rsid w:val="003E56E5"/>
    <w:rsid w:val="003E6056"/>
    <w:rsid w:val="003E7F73"/>
    <w:rsid w:val="003F06D2"/>
    <w:rsid w:val="003F159A"/>
    <w:rsid w:val="003F188A"/>
    <w:rsid w:val="003F1FA1"/>
    <w:rsid w:val="003F4031"/>
    <w:rsid w:val="0040607F"/>
    <w:rsid w:val="00407F5A"/>
    <w:rsid w:val="00411203"/>
    <w:rsid w:val="00411A3F"/>
    <w:rsid w:val="0042176F"/>
    <w:rsid w:val="00422A33"/>
    <w:rsid w:val="00430340"/>
    <w:rsid w:val="00431239"/>
    <w:rsid w:val="00431ABD"/>
    <w:rsid w:val="004338F2"/>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81E"/>
    <w:rsid w:val="00493DFF"/>
    <w:rsid w:val="00497CF0"/>
    <w:rsid w:val="004A0070"/>
    <w:rsid w:val="004A1A1B"/>
    <w:rsid w:val="004A1A87"/>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4EC0"/>
    <w:rsid w:val="005660A6"/>
    <w:rsid w:val="00566BFB"/>
    <w:rsid w:val="00567363"/>
    <w:rsid w:val="005712A9"/>
    <w:rsid w:val="00575F8C"/>
    <w:rsid w:val="0058004D"/>
    <w:rsid w:val="00580686"/>
    <w:rsid w:val="00582352"/>
    <w:rsid w:val="005825BC"/>
    <w:rsid w:val="00586907"/>
    <w:rsid w:val="00587E37"/>
    <w:rsid w:val="0059159A"/>
    <w:rsid w:val="00593DEF"/>
    <w:rsid w:val="005959E7"/>
    <w:rsid w:val="0059658B"/>
    <w:rsid w:val="00597A77"/>
    <w:rsid w:val="005B4320"/>
    <w:rsid w:val="005B58D8"/>
    <w:rsid w:val="005B75F4"/>
    <w:rsid w:val="005B7FB4"/>
    <w:rsid w:val="005C2A04"/>
    <w:rsid w:val="005C74CA"/>
    <w:rsid w:val="005C76EE"/>
    <w:rsid w:val="005D0012"/>
    <w:rsid w:val="005D07CB"/>
    <w:rsid w:val="005D4869"/>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0959"/>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0DAD"/>
    <w:rsid w:val="006615B3"/>
    <w:rsid w:val="00661924"/>
    <w:rsid w:val="00670208"/>
    <w:rsid w:val="00672302"/>
    <w:rsid w:val="0067399C"/>
    <w:rsid w:val="0067441D"/>
    <w:rsid w:val="00680AC9"/>
    <w:rsid w:val="00685BFF"/>
    <w:rsid w:val="00686136"/>
    <w:rsid w:val="00686F38"/>
    <w:rsid w:val="006877ED"/>
    <w:rsid w:val="00690E63"/>
    <w:rsid w:val="00694A18"/>
    <w:rsid w:val="006A18FF"/>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5777"/>
    <w:rsid w:val="007A65C4"/>
    <w:rsid w:val="007B55CF"/>
    <w:rsid w:val="007C2EB1"/>
    <w:rsid w:val="007C30C5"/>
    <w:rsid w:val="007C4FD3"/>
    <w:rsid w:val="007C5962"/>
    <w:rsid w:val="007C671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3053"/>
    <w:rsid w:val="008244FF"/>
    <w:rsid w:val="00825311"/>
    <w:rsid w:val="00825AA0"/>
    <w:rsid w:val="00834A66"/>
    <w:rsid w:val="00843509"/>
    <w:rsid w:val="00843A38"/>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03A2"/>
    <w:rsid w:val="00905781"/>
    <w:rsid w:val="00907318"/>
    <w:rsid w:val="009111DD"/>
    <w:rsid w:val="009114B0"/>
    <w:rsid w:val="009118CD"/>
    <w:rsid w:val="00912FFF"/>
    <w:rsid w:val="00914387"/>
    <w:rsid w:val="00916052"/>
    <w:rsid w:val="00917CA5"/>
    <w:rsid w:val="00920955"/>
    <w:rsid w:val="0092367E"/>
    <w:rsid w:val="009238C6"/>
    <w:rsid w:val="009262D1"/>
    <w:rsid w:val="009279DA"/>
    <w:rsid w:val="009310A6"/>
    <w:rsid w:val="009311DA"/>
    <w:rsid w:val="00932BAD"/>
    <w:rsid w:val="00933B42"/>
    <w:rsid w:val="00934CA9"/>
    <w:rsid w:val="0093538F"/>
    <w:rsid w:val="00935450"/>
    <w:rsid w:val="009432C1"/>
    <w:rsid w:val="00943B6F"/>
    <w:rsid w:val="009459E5"/>
    <w:rsid w:val="00946C79"/>
    <w:rsid w:val="009477AF"/>
    <w:rsid w:val="0095178D"/>
    <w:rsid w:val="009547EF"/>
    <w:rsid w:val="00955B29"/>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5045"/>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15E7"/>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AE2"/>
    <w:rsid w:val="00A62D7C"/>
    <w:rsid w:val="00A6305A"/>
    <w:rsid w:val="00A6486D"/>
    <w:rsid w:val="00A67C60"/>
    <w:rsid w:val="00A67FC2"/>
    <w:rsid w:val="00A700BF"/>
    <w:rsid w:val="00A70673"/>
    <w:rsid w:val="00A81BAC"/>
    <w:rsid w:val="00A82403"/>
    <w:rsid w:val="00A829A4"/>
    <w:rsid w:val="00A8537D"/>
    <w:rsid w:val="00A85AED"/>
    <w:rsid w:val="00A92E98"/>
    <w:rsid w:val="00A9516A"/>
    <w:rsid w:val="00AA00FA"/>
    <w:rsid w:val="00AA1137"/>
    <w:rsid w:val="00AA720E"/>
    <w:rsid w:val="00AA79C4"/>
    <w:rsid w:val="00AB5530"/>
    <w:rsid w:val="00AB5AF2"/>
    <w:rsid w:val="00AB641B"/>
    <w:rsid w:val="00AB6ED6"/>
    <w:rsid w:val="00AC00E0"/>
    <w:rsid w:val="00AC1C7D"/>
    <w:rsid w:val="00AC4285"/>
    <w:rsid w:val="00AC5119"/>
    <w:rsid w:val="00AC5A9C"/>
    <w:rsid w:val="00AD22DB"/>
    <w:rsid w:val="00AD4767"/>
    <w:rsid w:val="00AE1CDD"/>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93BA2"/>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27F3A"/>
    <w:rsid w:val="00C31B43"/>
    <w:rsid w:val="00C32725"/>
    <w:rsid w:val="00C33C1A"/>
    <w:rsid w:val="00C35B7A"/>
    <w:rsid w:val="00C41FF6"/>
    <w:rsid w:val="00C468B3"/>
    <w:rsid w:val="00C546C1"/>
    <w:rsid w:val="00C54F11"/>
    <w:rsid w:val="00C61682"/>
    <w:rsid w:val="00C67E54"/>
    <w:rsid w:val="00C7334A"/>
    <w:rsid w:val="00C73BF1"/>
    <w:rsid w:val="00C73D57"/>
    <w:rsid w:val="00C76D29"/>
    <w:rsid w:val="00C81385"/>
    <w:rsid w:val="00C841D1"/>
    <w:rsid w:val="00C848A6"/>
    <w:rsid w:val="00C855E9"/>
    <w:rsid w:val="00C90CBA"/>
    <w:rsid w:val="00C92310"/>
    <w:rsid w:val="00CA1235"/>
    <w:rsid w:val="00CA2972"/>
    <w:rsid w:val="00CA3E44"/>
    <w:rsid w:val="00CA488C"/>
    <w:rsid w:val="00CA49C5"/>
    <w:rsid w:val="00CB0CA1"/>
    <w:rsid w:val="00CB20E8"/>
    <w:rsid w:val="00CB34D4"/>
    <w:rsid w:val="00CB3748"/>
    <w:rsid w:val="00CB78F5"/>
    <w:rsid w:val="00CC1671"/>
    <w:rsid w:val="00CC1984"/>
    <w:rsid w:val="00CC2707"/>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E21"/>
    <w:rsid w:val="00D05FA1"/>
    <w:rsid w:val="00D0631B"/>
    <w:rsid w:val="00D075EB"/>
    <w:rsid w:val="00D11FE7"/>
    <w:rsid w:val="00D127EF"/>
    <w:rsid w:val="00D172FB"/>
    <w:rsid w:val="00D2013C"/>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D7FDA"/>
    <w:rsid w:val="00DE04B1"/>
    <w:rsid w:val="00DE3222"/>
    <w:rsid w:val="00DE68E3"/>
    <w:rsid w:val="00DF2528"/>
    <w:rsid w:val="00DF72C9"/>
    <w:rsid w:val="00E00D22"/>
    <w:rsid w:val="00E021F9"/>
    <w:rsid w:val="00E02F39"/>
    <w:rsid w:val="00E032B9"/>
    <w:rsid w:val="00E04DC9"/>
    <w:rsid w:val="00E11155"/>
    <w:rsid w:val="00E13E6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6773A"/>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95092"/>
    <w:rsid w:val="00EA159F"/>
    <w:rsid w:val="00EA3D19"/>
    <w:rsid w:val="00EA4F66"/>
    <w:rsid w:val="00EA641D"/>
    <w:rsid w:val="00EB1C47"/>
    <w:rsid w:val="00EB5021"/>
    <w:rsid w:val="00EB5D06"/>
    <w:rsid w:val="00EC3166"/>
    <w:rsid w:val="00EC4D6C"/>
    <w:rsid w:val="00EC50E1"/>
    <w:rsid w:val="00EC5360"/>
    <w:rsid w:val="00EC538C"/>
    <w:rsid w:val="00EC7DD7"/>
    <w:rsid w:val="00ED1637"/>
    <w:rsid w:val="00ED2A6E"/>
    <w:rsid w:val="00ED31AE"/>
    <w:rsid w:val="00ED31F5"/>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2997"/>
    <w:rsid w:val="00F044B6"/>
    <w:rsid w:val="00F14DC9"/>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3BA5"/>
    <w:rsid w:val="00F559B8"/>
    <w:rsid w:val="00F5791A"/>
    <w:rsid w:val="00F67B40"/>
    <w:rsid w:val="00F70B75"/>
    <w:rsid w:val="00F7233D"/>
    <w:rsid w:val="00F72BB0"/>
    <w:rsid w:val="00F75697"/>
    <w:rsid w:val="00F75D8D"/>
    <w:rsid w:val="00F8023A"/>
    <w:rsid w:val="00F8152F"/>
    <w:rsid w:val="00F85FDD"/>
    <w:rsid w:val="00F901C5"/>
    <w:rsid w:val="00F91C97"/>
    <w:rsid w:val="00F94AE7"/>
    <w:rsid w:val="00F967E2"/>
    <w:rsid w:val="00FA0883"/>
    <w:rsid w:val="00FA4CCC"/>
    <w:rsid w:val="00FA7E54"/>
    <w:rsid w:val="00FB04A6"/>
    <w:rsid w:val="00FB13E2"/>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3</Pages>
  <Words>561</Words>
  <Characters>3089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461</cp:revision>
  <cp:lastPrinted>2024-02-06T18:03:00Z</cp:lastPrinted>
  <dcterms:created xsi:type="dcterms:W3CDTF">2022-01-24T17:53:00Z</dcterms:created>
  <dcterms:modified xsi:type="dcterms:W3CDTF">2024-02-06T18:04:00Z</dcterms:modified>
</cp:coreProperties>
</file>