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A33187" w:rsidRDefault="00834116" w:rsidP="00A33187">
      <w:pPr>
        <w:jc w:val="both"/>
        <w:rPr>
          <w:rFonts w:ascii="Times New Roman" w:hAnsi="Times New Roman" w:cs="Times New Roman"/>
          <w:sz w:val="10"/>
          <w:szCs w:val="22"/>
        </w:rPr>
      </w:pPr>
    </w:p>
    <w:p w:rsidR="00D325EE" w:rsidRPr="00A33187" w:rsidRDefault="00D325EE" w:rsidP="00A33187">
      <w:pPr>
        <w:jc w:val="both"/>
        <w:rPr>
          <w:rFonts w:ascii="Times New Roman" w:hAnsi="Times New Roman" w:cs="Times New Roman"/>
          <w:sz w:val="22"/>
          <w:szCs w:val="22"/>
        </w:rPr>
      </w:pPr>
      <w:r w:rsidRPr="00A33187">
        <w:rPr>
          <w:rFonts w:ascii="Times New Roman" w:hAnsi="Times New Roman" w:cs="Times New Roman"/>
          <w:noProof/>
          <w:sz w:val="23"/>
          <w:szCs w:val="23"/>
          <w:lang w:eastAsia="es-MX"/>
        </w:rPr>
        <mc:AlternateContent>
          <mc:Choice Requires="wps">
            <w:drawing>
              <wp:anchor distT="45720" distB="45720" distL="114300" distR="114300" simplePos="0" relativeHeight="251659264" behindDoc="1" locked="0" layoutInCell="1" allowOverlap="1" wp14:anchorId="287334F1" wp14:editId="66C2DADD">
                <wp:simplePos x="0" y="0"/>
                <wp:positionH relativeFrom="margin">
                  <wp:align>right</wp:align>
                </wp:positionH>
                <wp:positionV relativeFrom="paragraph">
                  <wp:posOffset>-1009650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664F38">
                              <w:rPr>
                                <w:sz w:val="22"/>
                                <w:szCs w:val="22"/>
                              </w:rPr>
                              <w:t>289</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334F1" id="_x0000_t202" coordsize="21600,21600" o:spt="202" path="m,l,21600r21600,l21600,xe">
                <v:stroke joinstyle="miter"/>
                <v:path gradientshapeok="t" o:connecttype="rect"/>
              </v:shapetype>
              <v:shape id="Cuadro de texto 2" o:spid="_x0000_s1026" type="#_x0000_t202" style="position:absolute;left:0;text-align:left;margin-left:189.2pt;margin-top:-79.5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664F38">
                        <w:rPr>
                          <w:sz w:val="22"/>
                          <w:szCs w:val="22"/>
                        </w:rPr>
                        <w:t>289</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v:textbox>
                <w10:wrap anchorx="margin"/>
              </v:shape>
            </w:pict>
          </mc:Fallback>
        </mc:AlternateContent>
      </w:r>
      <w:r w:rsidRPr="00A33187">
        <w:rPr>
          <w:rFonts w:ascii="Times New Roman" w:hAnsi="Times New Roman" w:cs="Times New Roman"/>
          <w:sz w:val="22"/>
          <w:szCs w:val="22"/>
        </w:rPr>
        <w:t>JOSÉ LUIS URIÓSTEGUI SALGADO, PRESIDENTE MUNICIPAL CONSTITUCIONAL DE CUERNAVACA, MORELOS, A SUS HABITANTES SABED:</w:t>
      </w:r>
    </w:p>
    <w:p w:rsidR="00D325EE" w:rsidRPr="00A33187" w:rsidRDefault="00D325EE" w:rsidP="00A33187">
      <w:pPr>
        <w:jc w:val="both"/>
        <w:rPr>
          <w:rFonts w:ascii="Times New Roman" w:hAnsi="Times New Roman" w:cs="Times New Roman"/>
          <w:sz w:val="22"/>
          <w:szCs w:val="22"/>
        </w:rPr>
      </w:pPr>
    </w:p>
    <w:p w:rsidR="00D325EE" w:rsidRDefault="00D325EE" w:rsidP="00A33187">
      <w:pPr>
        <w:jc w:val="both"/>
        <w:rPr>
          <w:rFonts w:ascii="Times New Roman" w:hAnsi="Times New Roman" w:cs="Times New Roman"/>
          <w:sz w:val="22"/>
          <w:szCs w:val="22"/>
        </w:rPr>
      </w:pPr>
      <w:r w:rsidRPr="00A33187">
        <w:rPr>
          <w:rFonts w:ascii="Times New Roman" w:hAnsi="Times New Roman" w:cs="Times New Roman"/>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A33187" w:rsidRDefault="00A33187" w:rsidP="00A33187">
      <w:pPr>
        <w:jc w:val="both"/>
        <w:rPr>
          <w:rFonts w:ascii="Times New Roman" w:hAnsi="Times New Roman" w:cs="Times New Roman"/>
          <w:sz w:val="22"/>
          <w:szCs w:val="22"/>
        </w:rPr>
      </w:pPr>
    </w:p>
    <w:p w:rsidR="00D325EE" w:rsidRPr="00A33187" w:rsidRDefault="00D325EE" w:rsidP="00A33187">
      <w:pPr>
        <w:jc w:val="center"/>
        <w:rPr>
          <w:rFonts w:ascii="Times New Roman" w:hAnsi="Times New Roman" w:cs="Times New Roman"/>
          <w:b/>
        </w:rPr>
      </w:pPr>
      <w:r w:rsidRPr="00A33187">
        <w:rPr>
          <w:rFonts w:ascii="Times New Roman" w:hAnsi="Times New Roman" w:cs="Times New Roman"/>
          <w:b/>
        </w:rPr>
        <w:t>CONSIDERANDO</w:t>
      </w:r>
    </w:p>
    <w:p w:rsidR="00D325EE" w:rsidRPr="00A33187" w:rsidRDefault="00D325EE" w:rsidP="00A33187">
      <w:pPr>
        <w:jc w:val="both"/>
        <w:rPr>
          <w:rFonts w:ascii="Times New Roman" w:hAnsi="Times New Roman" w:cs="Times New Roman"/>
        </w:rPr>
      </w:pPr>
    </w:p>
    <w:p w:rsidR="001254C3" w:rsidRPr="001254C3" w:rsidRDefault="001254C3" w:rsidP="001254C3">
      <w:pPr>
        <w:tabs>
          <w:tab w:val="left" w:pos="9072"/>
        </w:tabs>
        <w:jc w:val="both"/>
        <w:rPr>
          <w:rFonts w:ascii="Times New Roman" w:hAnsi="Times New Roman" w:cs="Times New Roman"/>
          <w:bCs/>
          <w:sz w:val="22"/>
          <w:szCs w:val="22"/>
          <w:lang w:val="es-ES"/>
        </w:rPr>
      </w:pPr>
      <w:r w:rsidRPr="001254C3">
        <w:rPr>
          <w:rFonts w:ascii="Times New Roman" w:hAnsi="Times New Roman" w:cs="Times New Roman"/>
          <w:bCs/>
          <w:sz w:val="22"/>
          <w:szCs w:val="22"/>
        </w:rPr>
        <w:t xml:space="preserve">Que </w:t>
      </w:r>
      <w:r w:rsidRPr="001254C3">
        <w:rPr>
          <w:rFonts w:ascii="Times New Roman" w:hAnsi="Times New Roman" w:cs="Times New Roman"/>
          <w:bCs/>
          <w:sz w:val="22"/>
          <w:szCs w:val="22"/>
          <w:lang w:val="es-ES"/>
        </w:rPr>
        <w:t>la Comisión Dictaminadora de Pensiones del Municipio de Cuernavaca, Morelos, realizó sesión extraordinaria el día</w:t>
      </w:r>
      <w:r>
        <w:rPr>
          <w:rFonts w:ascii="Times New Roman" w:hAnsi="Times New Roman" w:cs="Times New Roman"/>
          <w:bCs/>
          <w:sz w:val="22"/>
          <w:szCs w:val="22"/>
          <w:lang w:val="es-ES"/>
        </w:rPr>
        <w:t xml:space="preserve"> </w:t>
      </w:r>
      <w:r w:rsidRPr="001254C3">
        <w:rPr>
          <w:rFonts w:ascii="Times New Roman" w:hAnsi="Times New Roman" w:cs="Times New Roman"/>
          <w:bCs/>
          <w:sz w:val="22"/>
          <w:szCs w:val="22"/>
          <w:lang w:val="es-ES"/>
        </w:rPr>
        <w:t>3 de marzo de 2023; entre los asuntos tratados fue presentado para el análisis, estudio y dictamen correspondiente, la solicitud de Pensión por Viudez, a favor de la ciudadana</w:t>
      </w:r>
      <w:r w:rsidRPr="001254C3">
        <w:rPr>
          <w:rFonts w:ascii="Times New Roman" w:hAnsi="Times New Roman" w:cs="Times New Roman"/>
          <w:b/>
          <w:bCs/>
          <w:sz w:val="22"/>
          <w:szCs w:val="22"/>
          <w:lang w:val="es-ES"/>
        </w:rPr>
        <w:t xml:space="preserve"> LOURDES ROJAS DOMÍNGUEZ</w:t>
      </w:r>
      <w:r w:rsidRPr="001254C3">
        <w:rPr>
          <w:rFonts w:ascii="Times New Roman" w:hAnsi="Times New Roman" w:cs="Times New Roman"/>
          <w:bCs/>
          <w:sz w:val="22"/>
          <w:szCs w:val="22"/>
        </w:rPr>
        <w:t xml:space="preserve"> </w:t>
      </w:r>
      <w:r w:rsidRPr="001254C3">
        <w:rPr>
          <w:rFonts w:ascii="Times New Roman" w:hAnsi="Times New Roman" w:cs="Times New Roman"/>
          <w:bCs/>
          <w:sz w:val="22"/>
          <w:szCs w:val="22"/>
          <w:lang w:val="es-ES"/>
        </w:rPr>
        <w:t>en virtud de tener la calidad de cónyuge supérstite</w:t>
      </w:r>
      <w:r w:rsidRPr="001254C3">
        <w:rPr>
          <w:rFonts w:ascii="Times New Roman" w:hAnsi="Times New Roman" w:cs="Times New Roman"/>
          <w:b/>
          <w:bCs/>
          <w:sz w:val="22"/>
          <w:szCs w:val="22"/>
        </w:rPr>
        <w:t xml:space="preserve"> </w:t>
      </w:r>
      <w:r w:rsidRPr="001254C3">
        <w:rPr>
          <w:rFonts w:ascii="Times New Roman" w:hAnsi="Times New Roman" w:cs="Times New Roman"/>
          <w:bCs/>
          <w:sz w:val="22"/>
          <w:szCs w:val="22"/>
        </w:rPr>
        <w:t xml:space="preserve">del finado </w:t>
      </w:r>
      <w:r w:rsidRPr="001254C3">
        <w:rPr>
          <w:rFonts w:ascii="Times New Roman" w:hAnsi="Times New Roman" w:cs="Times New Roman"/>
          <w:b/>
          <w:bCs/>
          <w:sz w:val="22"/>
          <w:szCs w:val="22"/>
          <w:lang w:val="es-ES"/>
        </w:rPr>
        <w:t>ENRIQUE TELLES DÍAZ,</w:t>
      </w:r>
      <w:r w:rsidRPr="001254C3">
        <w:rPr>
          <w:rFonts w:ascii="Times New Roman" w:hAnsi="Times New Roman" w:cs="Times New Roman"/>
          <w:bCs/>
          <w:sz w:val="22"/>
          <w:szCs w:val="22"/>
          <w:lang w:val="es-ES"/>
        </w:rPr>
        <w:t xml:space="preserve"> quien prestó sus servicios en el Sistema de Agua Potable y Alcantarillado de Cuernavaca, Morelos, en cumplimiento </w:t>
      </w:r>
      <w:r w:rsidRPr="001254C3">
        <w:rPr>
          <w:rFonts w:ascii="Times New Roman" w:hAnsi="Times New Roman" w:cs="Times New Roman"/>
          <w:bCs/>
          <w:sz w:val="22"/>
          <w:szCs w:val="22"/>
        </w:rPr>
        <w:t xml:space="preserve">a lo ordenado por el Juzgado Primero de Distrito en el Estado de Morelos, dentro del Juicio de Amparo </w:t>
      </w:r>
      <w:r w:rsidRPr="00664F38">
        <w:rPr>
          <w:rFonts w:ascii="Times New Roman" w:hAnsi="Times New Roman" w:cs="Times New Roman"/>
          <w:b/>
          <w:bCs/>
          <w:sz w:val="22"/>
          <w:szCs w:val="22"/>
        </w:rPr>
        <w:t>587/2020-D</w:t>
      </w:r>
      <w:r w:rsidRPr="00664F38">
        <w:rPr>
          <w:rFonts w:ascii="Times New Roman" w:hAnsi="Times New Roman" w:cs="Times New Roman"/>
          <w:b/>
          <w:bCs/>
          <w:sz w:val="22"/>
          <w:szCs w:val="22"/>
          <w:lang w:val="es-ES"/>
        </w:rPr>
        <w:t>.</w:t>
      </w:r>
      <w:r w:rsidRPr="001254C3">
        <w:rPr>
          <w:rFonts w:ascii="Times New Roman" w:hAnsi="Times New Roman" w:cs="Times New Roman"/>
          <w:bCs/>
          <w:sz w:val="22"/>
          <w:szCs w:val="22"/>
          <w:lang w:val="es-ES"/>
        </w:rPr>
        <w:t xml:space="preserve"> </w:t>
      </w:r>
      <w:r w:rsidRPr="001254C3">
        <w:rPr>
          <w:rFonts w:ascii="Times New Roman" w:hAnsi="Times New Roman" w:cs="Times New Roman"/>
          <w:b/>
          <w:bCs/>
          <w:sz w:val="22"/>
          <w:szCs w:val="22"/>
        </w:rPr>
        <w:t xml:space="preserve">    </w:t>
      </w:r>
    </w:p>
    <w:p w:rsidR="001254C3" w:rsidRPr="001254C3" w:rsidRDefault="001254C3" w:rsidP="001254C3">
      <w:pPr>
        <w:tabs>
          <w:tab w:val="left" w:pos="9072"/>
        </w:tabs>
        <w:jc w:val="both"/>
        <w:rPr>
          <w:rFonts w:ascii="Times New Roman" w:hAnsi="Times New Roman" w:cs="Times New Roman"/>
          <w:bCs/>
          <w:sz w:val="22"/>
          <w:szCs w:val="22"/>
          <w:lang w:val="es-ES"/>
        </w:rPr>
      </w:pPr>
    </w:p>
    <w:p w:rsidR="001254C3" w:rsidRPr="001254C3" w:rsidRDefault="001254C3" w:rsidP="001254C3">
      <w:pPr>
        <w:tabs>
          <w:tab w:val="left" w:pos="9072"/>
        </w:tabs>
        <w:jc w:val="both"/>
        <w:rPr>
          <w:rFonts w:ascii="Times New Roman" w:hAnsi="Times New Roman" w:cs="Times New Roman"/>
          <w:bCs/>
          <w:sz w:val="22"/>
          <w:szCs w:val="22"/>
        </w:rPr>
      </w:pPr>
      <w:r w:rsidRPr="001254C3">
        <w:rPr>
          <w:rFonts w:ascii="Times New Roman" w:hAnsi="Times New Roman" w:cs="Times New Roman"/>
          <w:bCs/>
          <w:sz w:val="22"/>
          <w:szCs w:val="22"/>
        </w:rPr>
        <w:t xml:space="preserve">Mediante escrito recibido el día 15 de octubre de 2021, por la Oficina de Correspondencia Común de los Juzgados de Distrito en el Estado de Morelos, remitido ese mismo día, por razón de turno, a este Juzgado Primero de Distrito en el Estado de Morelos, con residencia en Cuernavaca, </w:t>
      </w:r>
      <w:r w:rsidR="00664F38" w:rsidRPr="001254C3">
        <w:rPr>
          <w:rFonts w:ascii="Times New Roman" w:hAnsi="Times New Roman" w:cs="Times New Roman"/>
          <w:b/>
          <w:bCs/>
          <w:sz w:val="22"/>
          <w:szCs w:val="22"/>
        </w:rPr>
        <w:t>LOURDES ROJAS DOMÍNGUEZ</w:t>
      </w:r>
      <w:r w:rsidRPr="001254C3">
        <w:rPr>
          <w:rFonts w:ascii="Times New Roman" w:hAnsi="Times New Roman" w:cs="Times New Roman"/>
          <w:bCs/>
          <w:sz w:val="22"/>
          <w:szCs w:val="22"/>
        </w:rPr>
        <w:t>, por propio derecho, solicitó el amparo y protección de la Justicia Federal, contra las autoridades y actos que se transcriben a continuación:</w:t>
      </w:r>
    </w:p>
    <w:p w:rsidR="001254C3" w:rsidRPr="001254C3" w:rsidRDefault="001254C3" w:rsidP="001254C3">
      <w:pPr>
        <w:tabs>
          <w:tab w:val="left" w:pos="9072"/>
        </w:tabs>
        <w:jc w:val="both"/>
        <w:rPr>
          <w:rFonts w:ascii="Times New Roman" w:hAnsi="Times New Roman" w:cs="Times New Roman"/>
          <w:bCs/>
          <w:sz w:val="22"/>
          <w:szCs w:val="22"/>
        </w:rPr>
      </w:pPr>
    </w:p>
    <w:p w:rsidR="001254C3" w:rsidRPr="001254C3" w:rsidRDefault="001254C3" w:rsidP="001254C3">
      <w:pPr>
        <w:tabs>
          <w:tab w:val="left" w:pos="9072"/>
        </w:tabs>
        <w:jc w:val="both"/>
        <w:rPr>
          <w:rFonts w:ascii="Times New Roman" w:hAnsi="Times New Roman" w:cs="Times New Roman"/>
          <w:b/>
          <w:bCs/>
          <w:i/>
          <w:sz w:val="22"/>
          <w:szCs w:val="22"/>
        </w:rPr>
      </w:pPr>
      <w:r w:rsidRPr="001254C3">
        <w:rPr>
          <w:rFonts w:ascii="Times New Roman" w:hAnsi="Times New Roman" w:cs="Times New Roman"/>
          <w:b/>
          <w:bCs/>
          <w:i/>
          <w:sz w:val="22"/>
          <w:szCs w:val="22"/>
        </w:rPr>
        <w:t>AUTORIDADES RESPONSABLES</w:t>
      </w:r>
    </w:p>
    <w:p w:rsidR="001254C3" w:rsidRPr="001254C3" w:rsidRDefault="001254C3" w:rsidP="001254C3">
      <w:pPr>
        <w:tabs>
          <w:tab w:val="left" w:pos="9072"/>
        </w:tabs>
        <w:jc w:val="both"/>
        <w:rPr>
          <w:rFonts w:ascii="Times New Roman" w:hAnsi="Times New Roman" w:cs="Times New Roman"/>
          <w:bCs/>
          <w:i/>
          <w:sz w:val="22"/>
          <w:szCs w:val="22"/>
        </w:rPr>
      </w:pPr>
      <w:r w:rsidRPr="001254C3">
        <w:rPr>
          <w:rFonts w:ascii="Times New Roman" w:hAnsi="Times New Roman" w:cs="Times New Roman"/>
          <w:bCs/>
          <w:i/>
          <w:sz w:val="22"/>
          <w:szCs w:val="22"/>
        </w:rPr>
        <w:t>“1. Ayuntamiento Constitucional de Cuernavaca, Morelos.</w:t>
      </w:r>
    </w:p>
    <w:p w:rsidR="001254C3" w:rsidRPr="001254C3" w:rsidRDefault="001254C3" w:rsidP="001254C3">
      <w:pPr>
        <w:tabs>
          <w:tab w:val="left" w:pos="9072"/>
        </w:tabs>
        <w:jc w:val="both"/>
        <w:rPr>
          <w:rFonts w:ascii="Times New Roman" w:hAnsi="Times New Roman" w:cs="Times New Roman"/>
          <w:bCs/>
          <w:i/>
          <w:sz w:val="22"/>
          <w:szCs w:val="22"/>
        </w:rPr>
      </w:pPr>
      <w:r w:rsidRPr="001254C3">
        <w:rPr>
          <w:rFonts w:ascii="Times New Roman" w:hAnsi="Times New Roman" w:cs="Times New Roman"/>
          <w:bCs/>
          <w:i/>
          <w:sz w:val="22"/>
          <w:szCs w:val="22"/>
        </w:rPr>
        <w:t>2. Comisión Permanente Dictaminadora de Pensiones del Ayuntamiento.</w:t>
      </w:r>
    </w:p>
    <w:p w:rsidR="001254C3" w:rsidRPr="001254C3" w:rsidRDefault="001254C3" w:rsidP="001254C3">
      <w:pPr>
        <w:tabs>
          <w:tab w:val="left" w:pos="9072"/>
        </w:tabs>
        <w:jc w:val="both"/>
        <w:rPr>
          <w:rFonts w:ascii="Times New Roman" w:hAnsi="Times New Roman" w:cs="Times New Roman"/>
          <w:bCs/>
          <w:i/>
          <w:sz w:val="22"/>
          <w:szCs w:val="22"/>
        </w:rPr>
      </w:pPr>
      <w:r w:rsidRPr="001254C3">
        <w:rPr>
          <w:rFonts w:ascii="Times New Roman" w:hAnsi="Times New Roman" w:cs="Times New Roman"/>
          <w:bCs/>
          <w:i/>
          <w:sz w:val="22"/>
          <w:szCs w:val="22"/>
        </w:rPr>
        <w:t>3. Contralora Municipal.</w:t>
      </w:r>
    </w:p>
    <w:p w:rsidR="001254C3" w:rsidRPr="001254C3" w:rsidRDefault="001254C3" w:rsidP="001254C3">
      <w:pPr>
        <w:tabs>
          <w:tab w:val="left" w:pos="9072"/>
        </w:tabs>
        <w:jc w:val="both"/>
        <w:rPr>
          <w:rFonts w:ascii="Times New Roman" w:hAnsi="Times New Roman" w:cs="Times New Roman"/>
          <w:bCs/>
          <w:i/>
          <w:sz w:val="22"/>
          <w:szCs w:val="22"/>
        </w:rPr>
      </w:pPr>
      <w:r w:rsidRPr="001254C3">
        <w:rPr>
          <w:rFonts w:ascii="Times New Roman" w:hAnsi="Times New Roman" w:cs="Times New Roman"/>
          <w:bCs/>
          <w:i/>
          <w:sz w:val="22"/>
          <w:szCs w:val="22"/>
        </w:rPr>
        <w:t>4. Presidente Municipal de Cuernavaca, Morelos.</w:t>
      </w:r>
    </w:p>
    <w:p w:rsidR="001254C3" w:rsidRPr="001254C3" w:rsidRDefault="001254C3" w:rsidP="001254C3">
      <w:pPr>
        <w:tabs>
          <w:tab w:val="left" w:pos="9072"/>
        </w:tabs>
        <w:jc w:val="both"/>
        <w:rPr>
          <w:rFonts w:ascii="Times New Roman" w:hAnsi="Times New Roman" w:cs="Times New Roman"/>
          <w:bCs/>
          <w:i/>
          <w:sz w:val="22"/>
          <w:szCs w:val="22"/>
        </w:rPr>
      </w:pPr>
      <w:r w:rsidRPr="001254C3">
        <w:rPr>
          <w:rFonts w:ascii="Times New Roman" w:hAnsi="Times New Roman" w:cs="Times New Roman"/>
          <w:bCs/>
          <w:i/>
          <w:sz w:val="22"/>
          <w:szCs w:val="22"/>
        </w:rPr>
        <w:t xml:space="preserve">5. </w:t>
      </w:r>
      <w:proofErr w:type="spellStart"/>
      <w:r w:rsidRPr="001254C3">
        <w:rPr>
          <w:rFonts w:ascii="Times New Roman" w:hAnsi="Times New Roman" w:cs="Times New Roman"/>
          <w:bCs/>
          <w:i/>
          <w:sz w:val="22"/>
          <w:szCs w:val="22"/>
        </w:rPr>
        <w:t>Sindico</w:t>
      </w:r>
      <w:proofErr w:type="spellEnd"/>
      <w:r w:rsidRPr="001254C3">
        <w:rPr>
          <w:rFonts w:ascii="Times New Roman" w:hAnsi="Times New Roman" w:cs="Times New Roman"/>
          <w:bCs/>
          <w:i/>
          <w:sz w:val="22"/>
          <w:szCs w:val="22"/>
        </w:rPr>
        <w:t xml:space="preserve"> Municipal.</w:t>
      </w:r>
    </w:p>
    <w:p w:rsidR="001254C3" w:rsidRPr="001254C3" w:rsidRDefault="001254C3" w:rsidP="001254C3">
      <w:pPr>
        <w:tabs>
          <w:tab w:val="left" w:pos="9072"/>
        </w:tabs>
        <w:jc w:val="both"/>
        <w:rPr>
          <w:rFonts w:ascii="Times New Roman" w:hAnsi="Times New Roman" w:cs="Times New Roman"/>
          <w:bCs/>
          <w:i/>
          <w:sz w:val="22"/>
          <w:szCs w:val="22"/>
        </w:rPr>
      </w:pPr>
      <w:r w:rsidRPr="001254C3">
        <w:rPr>
          <w:rFonts w:ascii="Times New Roman" w:hAnsi="Times New Roman" w:cs="Times New Roman"/>
          <w:bCs/>
          <w:i/>
          <w:sz w:val="22"/>
          <w:szCs w:val="22"/>
        </w:rPr>
        <w:t>6. Regidores del Ayuntamiento de Cuernavaca, Morelos.</w:t>
      </w:r>
    </w:p>
    <w:p w:rsidR="001254C3" w:rsidRPr="001254C3" w:rsidRDefault="001254C3" w:rsidP="001254C3">
      <w:pPr>
        <w:tabs>
          <w:tab w:val="left" w:pos="9072"/>
        </w:tabs>
        <w:jc w:val="both"/>
        <w:rPr>
          <w:rFonts w:ascii="Times New Roman" w:hAnsi="Times New Roman" w:cs="Times New Roman"/>
          <w:bCs/>
          <w:i/>
          <w:sz w:val="22"/>
          <w:szCs w:val="22"/>
        </w:rPr>
      </w:pPr>
      <w:r w:rsidRPr="001254C3">
        <w:rPr>
          <w:rFonts w:ascii="Times New Roman" w:hAnsi="Times New Roman" w:cs="Times New Roman"/>
          <w:bCs/>
          <w:i/>
          <w:sz w:val="22"/>
          <w:szCs w:val="22"/>
        </w:rPr>
        <w:t>7. Su</w:t>
      </w:r>
      <w:r>
        <w:rPr>
          <w:rFonts w:ascii="Times New Roman" w:hAnsi="Times New Roman" w:cs="Times New Roman"/>
          <w:bCs/>
          <w:i/>
          <w:sz w:val="22"/>
          <w:szCs w:val="22"/>
        </w:rPr>
        <w:t>bsecretaria de Recursos Humanos</w:t>
      </w:r>
      <w:r w:rsidRPr="001254C3">
        <w:rPr>
          <w:rFonts w:ascii="Times New Roman" w:hAnsi="Times New Roman" w:cs="Times New Roman"/>
          <w:bCs/>
          <w:i/>
          <w:sz w:val="22"/>
          <w:szCs w:val="22"/>
        </w:rPr>
        <w:t>”</w:t>
      </w:r>
      <w:r>
        <w:rPr>
          <w:rFonts w:ascii="Times New Roman" w:hAnsi="Times New Roman" w:cs="Times New Roman"/>
          <w:bCs/>
          <w:i/>
          <w:sz w:val="22"/>
          <w:szCs w:val="22"/>
        </w:rPr>
        <w:t>.</w:t>
      </w:r>
    </w:p>
    <w:p w:rsidR="001254C3" w:rsidRPr="001254C3" w:rsidRDefault="001254C3" w:rsidP="001254C3">
      <w:pPr>
        <w:tabs>
          <w:tab w:val="left" w:pos="9072"/>
        </w:tabs>
        <w:jc w:val="both"/>
        <w:rPr>
          <w:rFonts w:ascii="Times New Roman" w:hAnsi="Times New Roman" w:cs="Times New Roman"/>
          <w:bCs/>
          <w:i/>
          <w:sz w:val="22"/>
          <w:szCs w:val="22"/>
        </w:rPr>
      </w:pPr>
    </w:p>
    <w:p w:rsidR="001254C3" w:rsidRPr="001254C3" w:rsidRDefault="001254C3" w:rsidP="001254C3">
      <w:pPr>
        <w:tabs>
          <w:tab w:val="left" w:pos="9072"/>
        </w:tabs>
        <w:jc w:val="both"/>
        <w:rPr>
          <w:rFonts w:ascii="Times New Roman" w:hAnsi="Times New Roman" w:cs="Times New Roman"/>
          <w:b/>
          <w:bCs/>
          <w:i/>
          <w:sz w:val="22"/>
          <w:szCs w:val="22"/>
        </w:rPr>
      </w:pPr>
      <w:r w:rsidRPr="001254C3">
        <w:rPr>
          <w:rFonts w:ascii="Times New Roman" w:hAnsi="Times New Roman" w:cs="Times New Roman"/>
          <w:b/>
          <w:bCs/>
          <w:i/>
          <w:sz w:val="22"/>
          <w:szCs w:val="22"/>
        </w:rPr>
        <w:t>ACTOS RECLAMADOS</w:t>
      </w:r>
    </w:p>
    <w:p w:rsidR="001254C3" w:rsidRPr="001254C3" w:rsidRDefault="001254C3" w:rsidP="001254C3">
      <w:pPr>
        <w:tabs>
          <w:tab w:val="left" w:pos="9072"/>
        </w:tabs>
        <w:jc w:val="both"/>
        <w:rPr>
          <w:rFonts w:ascii="Times New Roman" w:hAnsi="Times New Roman" w:cs="Times New Roman"/>
          <w:bCs/>
          <w:i/>
          <w:sz w:val="22"/>
          <w:szCs w:val="22"/>
        </w:rPr>
      </w:pPr>
      <w:r w:rsidRPr="001254C3">
        <w:rPr>
          <w:rFonts w:ascii="Times New Roman" w:hAnsi="Times New Roman" w:cs="Times New Roman"/>
          <w:bCs/>
          <w:i/>
          <w:sz w:val="22"/>
          <w:szCs w:val="22"/>
        </w:rPr>
        <w:t>“La omisión por parte de la responsable de dar contestación a su escrito ingresado el treinta de agosto de dos mil diecinueve, mediante el cual solicitó la emisión del acuerdo de concesión o de</w:t>
      </w:r>
      <w:r>
        <w:rPr>
          <w:rFonts w:ascii="Times New Roman" w:hAnsi="Times New Roman" w:cs="Times New Roman"/>
          <w:bCs/>
          <w:i/>
          <w:sz w:val="22"/>
          <w:szCs w:val="22"/>
        </w:rPr>
        <w:t>negación de pensión por viudez”. (SIC).</w:t>
      </w:r>
    </w:p>
    <w:p w:rsidR="001254C3" w:rsidRPr="001254C3" w:rsidRDefault="001254C3" w:rsidP="001254C3">
      <w:pPr>
        <w:tabs>
          <w:tab w:val="left" w:pos="9072"/>
        </w:tabs>
        <w:jc w:val="both"/>
        <w:rPr>
          <w:rFonts w:ascii="Times New Roman" w:hAnsi="Times New Roman" w:cs="Times New Roman"/>
          <w:bCs/>
          <w:sz w:val="22"/>
          <w:szCs w:val="22"/>
        </w:rPr>
      </w:pPr>
    </w:p>
    <w:p w:rsidR="001254C3" w:rsidRPr="001254C3" w:rsidRDefault="001254C3" w:rsidP="001254C3">
      <w:pPr>
        <w:tabs>
          <w:tab w:val="left" w:pos="9072"/>
        </w:tabs>
        <w:jc w:val="both"/>
        <w:rPr>
          <w:rFonts w:ascii="Times New Roman" w:hAnsi="Times New Roman" w:cs="Times New Roman"/>
          <w:bCs/>
          <w:sz w:val="22"/>
          <w:szCs w:val="22"/>
          <w:lang w:val="es-ES"/>
        </w:rPr>
      </w:pPr>
      <w:r w:rsidRPr="001254C3">
        <w:rPr>
          <w:rFonts w:ascii="Times New Roman" w:hAnsi="Times New Roman" w:cs="Times New Roman"/>
          <w:bCs/>
          <w:sz w:val="22"/>
          <w:szCs w:val="22"/>
          <w:lang w:val="es-ES"/>
        </w:rPr>
        <w:t xml:space="preserve">En este sentido, con fecha 15 de octubre de 2021, el Juez Primero de Distrito en el Estado de Morelos, dicto la resolución correspondiente en autos del juicio de amparo </w:t>
      </w:r>
      <w:r w:rsidRPr="001254C3">
        <w:rPr>
          <w:rFonts w:ascii="Times New Roman" w:hAnsi="Times New Roman" w:cs="Times New Roman"/>
          <w:b/>
          <w:bCs/>
          <w:sz w:val="22"/>
          <w:szCs w:val="22"/>
          <w:lang w:val="es-ES"/>
        </w:rPr>
        <w:t>587/2020</w:t>
      </w:r>
      <w:r w:rsidR="00664F38">
        <w:rPr>
          <w:rFonts w:ascii="Times New Roman" w:hAnsi="Times New Roman" w:cs="Times New Roman"/>
          <w:b/>
          <w:bCs/>
          <w:sz w:val="22"/>
          <w:szCs w:val="22"/>
          <w:lang w:val="es-ES"/>
        </w:rPr>
        <w:t>-D</w:t>
      </w:r>
      <w:r w:rsidRPr="001254C3">
        <w:rPr>
          <w:rFonts w:ascii="Times New Roman" w:hAnsi="Times New Roman" w:cs="Times New Roman"/>
          <w:bCs/>
          <w:sz w:val="22"/>
          <w:szCs w:val="22"/>
          <w:lang w:val="es-ES"/>
        </w:rPr>
        <w:t>, resolviendo lo siguiente:</w:t>
      </w:r>
    </w:p>
    <w:p w:rsidR="001254C3" w:rsidRPr="001254C3" w:rsidRDefault="001254C3" w:rsidP="001254C3">
      <w:pPr>
        <w:tabs>
          <w:tab w:val="left" w:pos="9072"/>
        </w:tabs>
        <w:jc w:val="both"/>
        <w:rPr>
          <w:rFonts w:ascii="Times New Roman" w:hAnsi="Times New Roman" w:cs="Times New Roman"/>
          <w:bCs/>
          <w:sz w:val="22"/>
          <w:szCs w:val="22"/>
          <w:lang w:val="es-ES"/>
        </w:rPr>
      </w:pPr>
    </w:p>
    <w:p w:rsidR="001254C3" w:rsidRPr="001254C3" w:rsidRDefault="001254C3" w:rsidP="001254C3">
      <w:pPr>
        <w:tabs>
          <w:tab w:val="left" w:pos="9072"/>
        </w:tabs>
        <w:jc w:val="both"/>
        <w:rPr>
          <w:rFonts w:ascii="Times New Roman" w:hAnsi="Times New Roman" w:cs="Times New Roman"/>
          <w:bCs/>
          <w:i/>
          <w:sz w:val="22"/>
          <w:szCs w:val="22"/>
        </w:rPr>
      </w:pPr>
      <w:r w:rsidRPr="001254C3">
        <w:rPr>
          <w:rFonts w:ascii="Times New Roman" w:hAnsi="Times New Roman" w:cs="Times New Roman"/>
          <w:bCs/>
          <w:i/>
          <w:sz w:val="22"/>
          <w:szCs w:val="22"/>
        </w:rPr>
        <w:lastRenderedPageBreak/>
        <w:t>“</w:t>
      </w:r>
      <w:proofErr w:type="gramStart"/>
      <w:r w:rsidRPr="001254C3">
        <w:rPr>
          <w:rFonts w:ascii="Times New Roman" w:hAnsi="Times New Roman" w:cs="Times New Roman"/>
          <w:bCs/>
          <w:i/>
          <w:sz w:val="22"/>
          <w:szCs w:val="22"/>
        </w:rPr>
        <w:t>VI.-</w:t>
      </w:r>
      <w:proofErr w:type="gramEnd"/>
      <w:r w:rsidRPr="001254C3">
        <w:rPr>
          <w:rFonts w:ascii="Times New Roman" w:hAnsi="Times New Roman" w:cs="Times New Roman"/>
          <w:bCs/>
          <w:i/>
          <w:sz w:val="22"/>
          <w:szCs w:val="22"/>
        </w:rPr>
        <w:t xml:space="preserve"> Efectos de la decisión constitucional: la concesión del amparo y la protección de la Justicia Federal otorgada a </w:t>
      </w:r>
      <w:proofErr w:type="spellStart"/>
      <w:r w:rsidRPr="001254C3">
        <w:rPr>
          <w:rFonts w:ascii="Times New Roman" w:hAnsi="Times New Roman" w:cs="Times New Roman"/>
          <w:bCs/>
          <w:i/>
          <w:sz w:val="22"/>
          <w:szCs w:val="22"/>
        </w:rPr>
        <w:t>Lourdez</w:t>
      </w:r>
      <w:proofErr w:type="spellEnd"/>
      <w:r w:rsidRPr="001254C3">
        <w:rPr>
          <w:rFonts w:ascii="Times New Roman" w:hAnsi="Times New Roman" w:cs="Times New Roman"/>
          <w:bCs/>
          <w:i/>
          <w:sz w:val="22"/>
          <w:szCs w:val="22"/>
        </w:rPr>
        <w:t xml:space="preserve"> Rojas Domínguez, implica que el Ayuntamiento y la Comisión Permanente Dictaminadora de Pensiones del Ayuntamiento, ambas del Municipio de Cuernavaca, Morelos, siguiendo los lineamientos de la presente ejecutoria, deberán:</w:t>
      </w:r>
    </w:p>
    <w:p w:rsidR="001254C3" w:rsidRPr="001254C3" w:rsidRDefault="001254C3" w:rsidP="001254C3">
      <w:pPr>
        <w:tabs>
          <w:tab w:val="left" w:pos="9072"/>
        </w:tabs>
        <w:jc w:val="both"/>
        <w:rPr>
          <w:rFonts w:ascii="Times New Roman" w:hAnsi="Times New Roman" w:cs="Times New Roman"/>
          <w:bCs/>
          <w:i/>
          <w:sz w:val="22"/>
          <w:szCs w:val="22"/>
        </w:rPr>
      </w:pPr>
    </w:p>
    <w:p w:rsidR="001254C3" w:rsidRPr="001254C3" w:rsidRDefault="001254C3" w:rsidP="001254C3">
      <w:pPr>
        <w:numPr>
          <w:ilvl w:val="0"/>
          <w:numId w:val="4"/>
        </w:numPr>
        <w:tabs>
          <w:tab w:val="left" w:pos="9072"/>
        </w:tabs>
        <w:jc w:val="both"/>
        <w:rPr>
          <w:rFonts w:ascii="Times New Roman" w:hAnsi="Times New Roman" w:cs="Times New Roman"/>
          <w:bCs/>
          <w:i/>
          <w:sz w:val="22"/>
          <w:szCs w:val="22"/>
        </w:rPr>
      </w:pPr>
      <w:r w:rsidRPr="001254C3">
        <w:rPr>
          <w:rFonts w:ascii="Times New Roman" w:hAnsi="Times New Roman" w:cs="Times New Roman"/>
          <w:bCs/>
          <w:i/>
          <w:sz w:val="22"/>
          <w:szCs w:val="22"/>
        </w:rPr>
        <w:t>Dar respuesta congruente, fundada, motivada y conforme a derecho corresponda, a la petición que la quejosa presentó, misma que fue recibida el veintisiete de enero de dos mil veinte.</w:t>
      </w:r>
    </w:p>
    <w:p w:rsidR="001254C3" w:rsidRPr="001254C3" w:rsidRDefault="001254C3" w:rsidP="001254C3">
      <w:pPr>
        <w:numPr>
          <w:ilvl w:val="0"/>
          <w:numId w:val="4"/>
        </w:numPr>
        <w:tabs>
          <w:tab w:val="left" w:pos="9072"/>
        </w:tabs>
        <w:jc w:val="both"/>
        <w:rPr>
          <w:rFonts w:ascii="Times New Roman" w:hAnsi="Times New Roman" w:cs="Times New Roman"/>
          <w:bCs/>
          <w:i/>
          <w:sz w:val="22"/>
          <w:szCs w:val="22"/>
        </w:rPr>
      </w:pPr>
      <w:r w:rsidRPr="001254C3">
        <w:rPr>
          <w:rFonts w:ascii="Times New Roman" w:hAnsi="Times New Roman" w:cs="Times New Roman"/>
          <w:bCs/>
          <w:i/>
          <w:sz w:val="22"/>
          <w:szCs w:val="22"/>
        </w:rPr>
        <w:t>Hecho lo anterior, le haga de su conocimiento en términos d</w:t>
      </w:r>
      <w:r w:rsidR="00F94914">
        <w:rPr>
          <w:rFonts w:ascii="Times New Roman" w:hAnsi="Times New Roman" w:cs="Times New Roman"/>
          <w:bCs/>
          <w:i/>
          <w:sz w:val="22"/>
          <w:szCs w:val="22"/>
        </w:rPr>
        <w:t xml:space="preserve">e ley a la </w:t>
      </w:r>
      <w:proofErr w:type="spellStart"/>
      <w:r w:rsidR="00F94914">
        <w:rPr>
          <w:rFonts w:ascii="Times New Roman" w:hAnsi="Times New Roman" w:cs="Times New Roman"/>
          <w:bCs/>
          <w:i/>
          <w:sz w:val="22"/>
          <w:szCs w:val="22"/>
        </w:rPr>
        <w:t>promovente</w:t>
      </w:r>
      <w:proofErr w:type="spellEnd"/>
      <w:r w:rsidR="00F94914">
        <w:rPr>
          <w:rFonts w:ascii="Times New Roman" w:hAnsi="Times New Roman" w:cs="Times New Roman"/>
          <w:bCs/>
          <w:i/>
          <w:sz w:val="22"/>
          <w:szCs w:val="22"/>
        </w:rPr>
        <w:t xml:space="preserve"> de amparo</w:t>
      </w:r>
      <w:r w:rsidRPr="001254C3">
        <w:rPr>
          <w:rFonts w:ascii="Times New Roman" w:hAnsi="Times New Roman" w:cs="Times New Roman"/>
          <w:bCs/>
          <w:i/>
          <w:sz w:val="22"/>
          <w:szCs w:val="22"/>
        </w:rPr>
        <w:t>”</w:t>
      </w:r>
      <w:r w:rsidR="00F94914">
        <w:rPr>
          <w:rFonts w:ascii="Times New Roman" w:hAnsi="Times New Roman" w:cs="Times New Roman"/>
          <w:bCs/>
          <w:i/>
          <w:sz w:val="22"/>
          <w:szCs w:val="22"/>
        </w:rPr>
        <w:t>.</w:t>
      </w:r>
    </w:p>
    <w:p w:rsidR="001254C3" w:rsidRPr="001254C3" w:rsidRDefault="001254C3" w:rsidP="001254C3">
      <w:pPr>
        <w:tabs>
          <w:tab w:val="left" w:pos="9072"/>
        </w:tabs>
        <w:jc w:val="both"/>
        <w:rPr>
          <w:rFonts w:ascii="Times New Roman" w:hAnsi="Times New Roman" w:cs="Times New Roman"/>
          <w:bCs/>
          <w:sz w:val="22"/>
          <w:szCs w:val="22"/>
        </w:rPr>
      </w:pPr>
    </w:p>
    <w:p w:rsidR="001254C3" w:rsidRDefault="001254C3" w:rsidP="001254C3">
      <w:pPr>
        <w:tabs>
          <w:tab w:val="left" w:pos="9072"/>
        </w:tabs>
        <w:jc w:val="both"/>
        <w:rPr>
          <w:rFonts w:ascii="Times New Roman" w:hAnsi="Times New Roman" w:cs="Times New Roman"/>
          <w:b/>
          <w:bCs/>
          <w:sz w:val="22"/>
          <w:szCs w:val="22"/>
          <w:lang w:val="es-ES"/>
        </w:rPr>
      </w:pPr>
      <w:r w:rsidRPr="001254C3">
        <w:rPr>
          <w:rFonts w:ascii="Times New Roman" w:hAnsi="Times New Roman" w:cs="Times New Roman"/>
          <w:bCs/>
          <w:sz w:val="22"/>
          <w:szCs w:val="22"/>
        </w:rPr>
        <w:t>En mérito de lo anteriormente expuesto y siguiendo estrictamente los lineamientos vertidos en la sentencia que se cumplimenta, con la finalidad de dar respuesta el escrito de solicitud de pensión de fecha 30 de agosto de 2019, esta Comisión D</w:t>
      </w:r>
      <w:r w:rsidR="00F94914">
        <w:rPr>
          <w:rFonts w:ascii="Times New Roman" w:hAnsi="Times New Roman" w:cs="Times New Roman"/>
          <w:bCs/>
          <w:sz w:val="22"/>
          <w:szCs w:val="22"/>
        </w:rPr>
        <w:t xml:space="preserve">ictaminadora emite el </w:t>
      </w:r>
      <w:r w:rsidRPr="001254C3">
        <w:rPr>
          <w:rFonts w:ascii="Times New Roman" w:hAnsi="Times New Roman" w:cs="Times New Roman"/>
          <w:b/>
          <w:bCs/>
          <w:sz w:val="22"/>
          <w:szCs w:val="22"/>
          <w:lang w:val="es-ES"/>
        </w:rPr>
        <w:t>DICTAMEN POR EL QUE SE CONCEDE PENSIÓN POR VIUDEZ A LA CIUDADANA LOURDES ROJAS DOMÍNGUEZ, CÓNYUGE SUPÉRSTITE DEL FINADO ENRIQUE TELLES DÍAZ</w:t>
      </w:r>
      <w:r w:rsidR="00F94914">
        <w:rPr>
          <w:rFonts w:ascii="Times New Roman" w:hAnsi="Times New Roman" w:cs="Times New Roman"/>
          <w:b/>
          <w:bCs/>
          <w:sz w:val="22"/>
          <w:szCs w:val="22"/>
          <w:lang w:val="es-ES"/>
        </w:rPr>
        <w:t>.</w:t>
      </w:r>
    </w:p>
    <w:p w:rsidR="00F94914" w:rsidRPr="001254C3" w:rsidRDefault="00F94914" w:rsidP="001254C3">
      <w:pPr>
        <w:tabs>
          <w:tab w:val="left" w:pos="9072"/>
        </w:tabs>
        <w:jc w:val="both"/>
        <w:rPr>
          <w:rFonts w:ascii="Times New Roman" w:hAnsi="Times New Roman" w:cs="Times New Roman"/>
          <w:bCs/>
          <w:sz w:val="22"/>
          <w:szCs w:val="22"/>
          <w:lang w:val="es-ES"/>
        </w:rPr>
      </w:pPr>
    </w:p>
    <w:p w:rsidR="001254C3" w:rsidRPr="001254C3" w:rsidRDefault="001254C3" w:rsidP="001254C3">
      <w:pPr>
        <w:tabs>
          <w:tab w:val="left" w:pos="9072"/>
        </w:tabs>
        <w:jc w:val="both"/>
        <w:rPr>
          <w:rFonts w:ascii="Times New Roman" w:hAnsi="Times New Roman" w:cs="Times New Roman"/>
          <w:bCs/>
          <w:sz w:val="22"/>
          <w:szCs w:val="22"/>
          <w:lang w:val="es-ES"/>
        </w:rPr>
      </w:pPr>
      <w:r w:rsidRPr="001254C3">
        <w:rPr>
          <w:rFonts w:ascii="Times New Roman" w:hAnsi="Times New Roman" w:cs="Times New Roman"/>
          <w:bCs/>
          <w:sz w:val="22"/>
          <w:szCs w:val="22"/>
          <w:lang w:val="es-ES"/>
        </w:rPr>
        <w:t xml:space="preserve">Que con fecha 30 de agosto de 2019, la </w:t>
      </w:r>
      <w:bookmarkStart w:id="0" w:name="_Hlk484010802"/>
      <w:r w:rsidRPr="001254C3">
        <w:rPr>
          <w:rFonts w:ascii="Times New Roman" w:hAnsi="Times New Roman" w:cs="Times New Roman"/>
          <w:bCs/>
          <w:sz w:val="22"/>
          <w:szCs w:val="22"/>
          <w:lang w:val="es-ES"/>
        </w:rPr>
        <w:t>ciudadan</w:t>
      </w:r>
      <w:bookmarkEnd w:id="0"/>
      <w:r w:rsidRPr="001254C3">
        <w:rPr>
          <w:rFonts w:ascii="Times New Roman" w:hAnsi="Times New Roman" w:cs="Times New Roman"/>
          <w:bCs/>
          <w:sz w:val="22"/>
          <w:szCs w:val="22"/>
          <w:lang w:val="es-ES"/>
        </w:rPr>
        <w:t xml:space="preserve">a </w:t>
      </w:r>
      <w:r w:rsidRPr="001254C3">
        <w:rPr>
          <w:rFonts w:ascii="Times New Roman" w:hAnsi="Times New Roman" w:cs="Times New Roman"/>
          <w:b/>
          <w:bCs/>
          <w:sz w:val="22"/>
          <w:szCs w:val="22"/>
          <w:lang w:val="es-ES"/>
        </w:rPr>
        <w:t>LOURDES ROJAS DOMÍNGUEZ,</w:t>
      </w:r>
      <w:r w:rsidRPr="001254C3">
        <w:rPr>
          <w:rFonts w:ascii="Times New Roman" w:hAnsi="Times New Roman" w:cs="Times New Roman"/>
          <w:bCs/>
          <w:sz w:val="22"/>
          <w:szCs w:val="22"/>
        </w:rPr>
        <w:t xml:space="preserve"> </w:t>
      </w:r>
      <w:r w:rsidRPr="001254C3">
        <w:rPr>
          <w:rFonts w:ascii="Times New Roman" w:hAnsi="Times New Roman" w:cs="Times New Roman"/>
          <w:bCs/>
          <w:sz w:val="22"/>
          <w:szCs w:val="22"/>
          <w:lang w:val="es-ES"/>
        </w:rPr>
        <w:t>por su propio derecho presentó por escrito ante el Congreso del Estado de Morelos, solicitud de Pensión por Viudez por tener la calidad de cónyuge supérstite</w:t>
      </w:r>
      <w:r w:rsidRPr="001254C3">
        <w:rPr>
          <w:rFonts w:ascii="Times New Roman" w:hAnsi="Times New Roman" w:cs="Times New Roman"/>
          <w:b/>
          <w:bCs/>
          <w:sz w:val="22"/>
          <w:szCs w:val="22"/>
        </w:rPr>
        <w:t xml:space="preserve"> </w:t>
      </w:r>
      <w:r w:rsidRPr="001254C3">
        <w:rPr>
          <w:rFonts w:ascii="Times New Roman" w:hAnsi="Times New Roman" w:cs="Times New Roman"/>
          <w:bCs/>
          <w:sz w:val="22"/>
          <w:szCs w:val="22"/>
        </w:rPr>
        <w:t xml:space="preserve">del finado </w:t>
      </w:r>
      <w:r w:rsidRPr="001254C3">
        <w:rPr>
          <w:rFonts w:ascii="Times New Roman" w:hAnsi="Times New Roman" w:cs="Times New Roman"/>
          <w:b/>
          <w:bCs/>
          <w:sz w:val="22"/>
          <w:szCs w:val="22"/>
          <w:lang w:val="es-ES"/>
        </w:rPr>
        <w:t>ENRIQUE TELLES DÍAZ,</w:t>
      </w:r>
      <w:r w:rsidRPr="001254C3">
        <w:rPr>
          <w:rFonts w:ascii="Times New Roman" w:hAnsi="Times New Roman" w:cs="Times New Roman"/>
          <w:bCs/>
          <w:sz w:val="22"/>
          <w:szCs w:val="22"/>
          <w:lang w:val="es-ES"/>
        </w:rPr>
        <w:t xml:space="preserve"> conforme lo dispone el </w:t>
      </w:r>
      <w:r w:rsidRPr="001254C3">
        <w:rPr>
          <w:rFonts w:ascii="Times New Roman" w:hAnsi="Times New Roman" w:cs="Times New Roman"/>
          <w:b/>
          <w:bCs/>
          <w:sz w:val="22"/>
          <w:szCs w:val="22"/>
          <w:lang w:val="es-ES"/>
        </w:rPr>
        <w:t xml:space="preserve">artículo 34 </w:t>
      </w:r>
      <w:r w:rsidRPr="001254C3">
        <w:rPr>
          <w:rFonts w:ascii="Times New Roman" w:hAnsi="Times New Roman" w:cs="Times New Roman"/>
          <w:bCs/>
          <w:sz w:val="22"/>
          <w:szCs w:val="22"/>
          <w:lang w:val="es-ES"/>
        </w:rPr>
        <w:t xml:space="preserve">del Reglamento de Pensiones del Ayuntamiento de Cuernavaca, Morelos, acompañando a su petición la documentación exigida por el </w:t>
      </w:r>
      <w:r w:rsidRPr="001254C3">
        <w:rPr>
          <w:rFonts w:ascii="Times New Roman" w:hAnsi="Times New Roman" w:cs="Times New Roman"/>
          <w:b/>
          <w:bCs/>
          <w:sz w:val="22"/>
          <w:szCs w:val="22"/>
          <w:lang w:val="es-ES"/>
        </w:rPr>
        <w:t xml:space="preserve">artículo 35, apartado A), fracciones I, II y III y C), </w:t>
      </w:r>
      <w:r w:rsidRPr="001254C3">
        <w:rPr>
          <w:rFonts w:ascii="Times New Roman" w:hAnsi="Times New Roman" w:cs="Times New Roman"/>
          <w:bCs/>
          <w:sz w:val="22"/>
          <w:szCs w:val="22"/>
          <w:lang w:val="es-ES"/>
        </w:rPr>
        <w:t xml:space="preserve">del mismo dispositivo legal; consistentes en: copia certificada del Acta de nacimiento de quien solicita; Hoja de Servicios contenida en el oficio número DA.00.01.0644/2019 y Carta de Certificación de Salario, incluida en el oficio número DA.00.01.0643/2019, ambas de fecha 28 de agosto de 2019, expedidas por la Dirección de Administración y Finanzas del Sistema de Agua Potable y Alcantarillado de Cuernavaca, Morelos; así como Acta de nacimiento del de </w:t>
      </w:r>
      <w:proofErr w:type="spellStart"/>
      <w:r w:rsidRPr="001254C3">
        <w:rPr>
          <w:rFonts w:ascii="Times New Roman" w:hAnsi="Times New Roman" w:cs="Times New Roman"/>
          <w:bCs/>
          <w:sz w:val="22"/>
          <w:szCs w:val="22"/>
          <w:lang w:val="es-ES"/>
        </w:rPr>
        <w:t>cujus</w:t>
      </w:r>
      <w:proofErr w:type="spellEnd"/>
      <w:r w:rsidRPr="001254C3">
        <w:rPr>
          <w:rFonts w:ascii="Times New Roman" w:hAnsi="Times New Roman" w:cs="Times New Roman"/>
          <w:bCs/>
          <w:sz w:val="22"/>
          <w:szCs w:val="22"/>
          <w:lang w:val="es-ES"/>
        </w:rPr>
        <w:t>; Acta de matrimonio; y Acta de defunción del finado trabajador.</w:t>
      </w:r>
    </w:p>
    <w:p w:rsidR="001254C3" w:rsidRPr="001254C3" w:rsidRDefault="001254C3" w:rsidP="001254C3">
      <w:pPr>
        <w:tabs>
          <w:tab w:val="left" w:pos="9072"/>
        </w:tabs>
        <w:jc w:val="both"/>
        <w:rPr>
          <w:rFonts w:ascii="Times New Roman" w:hAnsi="Times New Roman" w:cs="Times New Roman"/>
          <w:bCs/>
          <w:sz w:val="22"/>
          <w:szCs w:val="22"/>
          <w:lang w:val="es-ES"/>
        </w:rPr>
      </w:pPr>
    </w:p>
    <w:p w:rsidR="001254C3" w:rsidRPr="001254C3" w:rsidRDefault="001254C3" w:rsidP="001254C3">
      <w:pPr>
        <w:tabs>
          <w:tab w:val="left" w:pos="9072"/>
        </w:tabs>
        <w:jc w:val="both"/>
        <w:rPr>
          <w:rFonts w:ascii="Times New Roman" w:hAnsi="Times New Roman" w:cs="Times New Roman"/>
          <w:bCs/>
          <w:sz w:val="22"/>
          <w:szCs w:val="22"/>
          <w:lang w:val="es-ES"/>
        </w:rPr>
      </w:pPr>
      <w:r w:rsidRPr="001254C3">
        <w:rPr>
          <w:rFonts w:ascii="Times New Roman" w:hAnsi="Times New Roman" w:cs="Times New Roman"/>
          <w:bCs/>
          <w:sz w:val="22"/>
          <w:szCs w:val="22"/>
          <w:lang w:val="es-ES"/>
        </w:rPr>
        <w:t xml:space="preserve">Que con fecha 17 de enero de 2023, se celebró la Tercera Sesión Extraordinaria del Comité Técnico para los Trabajadores del Organismo Descentralizado Sistema de Agua Potable y Alcantarillado del Municipio de Cuernavaca de la Comisión Dictaminadora de Pensiones del Municipio de Cuernavaca, Morelos, que determina la remisión del expediente formado con la solicitud de pensión por Viudez de la ciudadana </w:t>
      </w:r>
      <w:r w:rsidRPr="001254C3">
        <w:rPr>
          <w:rFonts w:ascii="Times New Roman" w:hAnsi="Times New Roman" w:cs="Times New Roman"/>
          <w:b/>
          <w:bCs/>
          <w:sz w:val="22"/>
          <w:szCs w:val="22"/>
          <w:lang w:val="es-ES"/>
        </w:rPr>
        <w:t>LOURDES ROJAS DOMÍNGUEZ</w:t>
      </w:r>
      <w:r w:rsidRPr="001254C3">
        <w:rPr>
          <w:rFonts w:ascii="Times New Roman" w:hAnsi="Times New Roman" w:cs="Times New Roman"/>
          <w:bCs/>
          <w:sz w:val="22"/>
          <w:szCs w:val="22"/>
        </w:rPr>
        <w:t xml:space="preserve"> </w:t>
      </w:r>
      <w:r w:rsidRPr="001254C3">
        <w:rPr>
          <w:rFonts w:ascii="Times New Roman" w:hAnsi="Times New Roman" w:cs="Times New Roman"/>
          <w:bCs/>
          <w:sz w:val="22"/>
          <w:szCs w:val="22"/>
          <w:lang w:val="es-ES"/>
        </w:rPr>
        <w:t>en virtud de tener la calidad de cónyuge supérstite</w:t>
      </w:r>
      <w:r w:rsidRPr="001254C3">
        <w:rPr>
          <w:rFonts w:ascii="Times New Roman" w:hAnsi="Times New Roman" w:cs="Times New Roman"/>
          <w:b/>
          <w:bCs/>
          <w:sz w:val="22"/>
          <w:szCs w:val="22"/>
        </w:rPr>
        <w:t xml:space="preserve"> </w:t>
      </w:r>
      <w:r w:rsidRPr="001254C3">
        <w:rPr>
          <w:rFonts w:ascii="Times New Roman" w:hAnsi="Times New Roman" w:cs="Times New Roman"/>
          <w:bCs/>
          <w:sz w:val="22"/>
          <w:szCs w:val="22"/>
        </w:rPr>
        <w:t xml:space="preserve">del finado </w:t>
      </w:r>
      <w:r w:rsidRPr="001254C3">
        <w:rPr>
          <w:rFonts w:ascii="Times New Roman" w:hAnsi="Times New Roman" w:cs="Times New Roman"/>
          <w:b/>
          <w:bCs/>
          <w:sz w:val="22"/>
          <w:szCs w:val="22"/>
          <w:lang w:val="es-ES"/>
        </w:rPr>
        <w:t>ENRIQUE TELLES DÍAZ</w:t>
      </w:r>
      <w:r w:rsidRPr="001254C3">
        <w:rPr>
          <w:rFonts w:ascii="Times New Roman" w:hAnsi="Times New Roman" w:cs="Times New Roman"/>
          <w:bCs/>
          <w:sz w:val="22"/>
          <w:szCs w:val="22"/>
          <w:lang w:val="es-ES"/>
        </w:rPr>
        <w:t>, a la Comisión Dictaminadora de Pensiones del Municipio de Cuernavaca, Morelos.</w:t>
      </w:r>
    </w:p>
    <w:p w:rsidR="001254C3" w:rsidRPr="001254C3" w:rsidRDefault="001254C3" w:rsidP="001254C3">
      <w:pPr>
        <w:tabs>
          <w:tab w:val="left" w:pos="9072"/>
        </w:tabs>
        <w:jc w:val="both"/>
        <w:rPr>
          <w:rFonts w:ascii="Times New Roman" w:hAnsi="Times New Roman" w:cs="Times New Roman"/>
          <w:bCs/>
          <w:sz w:val="22"/>
          <w:szCs w:val="22"/>
          <w:lang w:val="es-ES"/>
        </w:rPr>
      </w:pPr>
    </w:p>
    <w:p w:rsidR="001254C3" w:rsidRPr="001254C3" w:rsidRDefault="001254C3" w:rsidP="001254C3">
      <w:pPr>
        <w:tabs>
          <w:tab w:val="left" w:pos="9072"/>
        </w:tabs>
        <w:jc w:val="both"/>
        <w:rPr>
          <w:rFonts w:ascii="Times New Roman" w:hAnsi="Times New Roman" w:cs="Times New Roman"/>
          <w:bCs/>
          <w:sz w:val="22"/>
          <w:szCs w:val="22"/>
          <w:lang w:val="es-ES"/>
        </w:rPr>
      </w:pPr>
      <w:r w:rsidRPr="001254C3">
        <w:rPr>
          <w:rFonts w:ascii="Times New Roman" w:hAnsi="Times New Roman" w:cs="Times New Roman"/>
          <w:bCs/>
          <w:sz w:val="22"/>
          <w:szCs w:val="22"/>
          <w:lang w:val="es-ES"/>
        </w:rPr>
        <w:t xml:space="preserve">Que con fecha 9 de febrero de 2023, la Comisión Dictaminadora de Pensiones del Municipio de Cuernavaca, Morelos, recibió del Comité Técnico para los Trabajadores del Organismo Descentralizado Sistema de Agua Potable y Alcantarillado del Municipio de Cuernavaca, Morelos, el expediente formado con la solicitud de pensión por Viudez de la ciudadana </w:t>
      </w:r>
      <w:r w:rsidRPr="001254C3">
        <w:rPr>
          <w:rFonts w:ascii="Times New Roman" w:hAnsi="Times New Roman" w:cs="Times New Roman"/>
          <w:b/>
          <w:bCs/>
          <w:sz w:val="22"/>
          <w:szCs w:val="22"/>
          <w:lang w:val="es-ES"/>
        </w:rPr>
        <w:t>LOURDES ROJAS DOMÍNGUEZ</w:t>
      </w:r>
      <w:r w:rsidRPr="001254C3">
        <w:rPr>
          <w:rFonts w:ascii="Times New Roman" w:hAnsi="Times New Roman" w:cs="Times New Roman"/>
          <w:bCs/>
          <w:sz w:val="22"/>
          <w:szCs w:val="22"/>
        </w:rPr>
        <w:t xml:space="preserve"> </w:t>
      </w:r>
      <w:r w:rsidRPr="001254C3">
        <w:rPr>
          <w:rFonts w:ascii="Times New Roman" w:hAnsi="Times New Roman" w:cs="Times New Roman"/>
          <w:bCs/>
          <w:sz w:val="22"/>
          <w:szCs w:val="22"/>
          <w:lang w:val="es-ES"/>
        </w:rPr>
        <w:t>en virtud de tener la calidad de cónyuge supérstite</w:t>
      </w:r>
      <w:r w:rsidRPr="001254C3">
        <w:rPr>
          <w:rFonts w:ascii="Times New Roman" w:hAnsi="Times New Roman" w:cs="Times New Roman"/>
          <w:b/>
          <w:bCs/>
          <w:sz w:val="22"/>
          <w:szCs w:val="22"/>
        </w:rPr>
        <w:t xml:space="preserve"> </w:t>
      </w:r>
      <w:r w:rsidRPr="001254C3">
        <w:rPr>
          <w:rFonts w:ascii="Times New Roman" w:hAnsi="Times New Roman" w:cs="Times New Roman"/>
          <w:bCs/>
          <w:sz w:val="22"/>
          <w:szCs w:val="22"/>
        </w:rPr>
        <w:t xml:space="preserve">del finado </w:t>
      </w:r>
      <w:r w:rsidRPr="001254C3">
        <w:rPr>
          <w:rFonts w:ascii="Times New Roman" w:hAnsi="Times New Roman" w:cs="Times New Roman"/>
          <w:b/>
          <w:bCs/>
          <w:sz w:val="22"/>
          <w:szCs w:val="22"/>
          <w:lang w:val="es-ES"/>
        </w:rPr>
        <w:t xml:space="preserve">ENRIQUE TELLES DÍAZ, </w:t>
      </w:r>
      <w:r w:rsidRPr="001254C3">
        <w:rPr>
          <w:rFonts w:ascii="Times New Roman" w:hAnsi="Times New Roman" w:cs="Times New Roman"/>
          <w:bCs/>
          <w:sz w:val="22"/>
          <w:szCs w:val="22"/>
          <w:lang w:val="es-ES"/>
        </w:rPr>
        <w:t xml:space="preserve">para su análisis, estudio y dictamen. </w:t>
      </w:r>
    </w:p>
    <w:p w:rsidR="001254C3" w:rsidRPr="001254C3" w:rsidRDefault="001254C3" w:rsidP="001254C3">
      <w:pPr>
        <w:tabs>
          <w:tab w:val="left" w:pos="9072"/>
        </w:tabs>
        <w:jc w:val="both"/>
        <w:rPr>
          <w:rFonts w:ascii="Times New Roman" w:hAnsi="Times New Roman" w:cs="Times New Roman"/>
          <w:bCs/>
          <w:sz w:val="22"/>
          <w:szCs w:val="22"/>
          <w:lang w:val="es-ES"/>
        </w:rPr>
      </w:pPr>
    </w:p>
    <w:p w:rsidR="001254C3" w:rsidRPr="001254C3" w:rsidRDefault="001254C3" w:rsidP="001254C3">
      <w:pPr>
        <w:tabs>
          <w:tab w:val="left" w:pos="9072"/>
        </w:tabs>
        <w:jc w:val="both"/>
        <w:rPr>
          <w:rFonts w:ascii="Times New Roman" w:hAnsi="Times New Roman" w:cs="Times New Roman"/>
          <w:bCs/>
          <w:sz w:val="22"/>
          <w:szCs w:val="22"/>
          <w:lang w:val="es-ES"/>
        </w:rPr>
      </w:pPr>
      <w:r w:rsidRPr="001254C3">
        <w:rPr>
          <w:rFonts w:ascii="Times New Roman" w:hAnsi="Times New Roman" w:cs="Times New Roman"/>
          <w:bCs/>
          <w:sz w:val="22"/>
          <w:szCs w:val="22"/>
        </w:rPr>
        <w:lastRenderedPageBreak/>
        <w:t>Por lo que se procede a analizar la solicitud de Pensión por Viudez, realizada por la ciudadana</w:t>
      </w:r>
      <w:r w:rsidRPr="001254C3">
        <w:rPr>
          <w:rFonts w:ascii="Times New Roman" w:hAnsi="Times New Roman" w:cs="Times New Roman"/>
          <w:b/>
          <w:bCs/>
          <w:sz w:val="22"/>
          <w:szCs w:val="22"/>
          <w:lang w:val="es-ES"/>
        </w:rPr>
        <w:t xml:space="preserve"> LOURDES ROJAS DOMÍNGUEZ</w:t>
      </w:r>
      <w:r w:rsidRPr="001254C3">
        <w:rPr>
          <w:rFonts w:ascii="Times New Roman" w:hAnsi="Times New Roman" w:cs="Times New Roman"/>
          <w:bCs/>
          <w:sz w:val="22"/>
          <w:szCs w:val="22"/>
        </w:rPr>
        <w:t xml:space="preserve"> </w:t>
      </w:r>
      <w:r w:rsidRPr="001254C3">
        <w:rPr>
          <w:rFonts w:ascii="Times New Roman" w:hAnsi="Times New Roman" w:cs="Times New Roman"/>
          <w:bCs/>
          <w:sz w:val="22"/>
          <w:szCs w:val="22"/>
          <w:lang w:val="es-ES"/>
        </w:rPr>
        <w:t>en virtud de tener la calidad de cónyuge supérstite</w:t>
      </w:r>
      <w:r w:rsidRPr="001254C3">
        <w:rPr>
          <w:rFonts w:ascii="Times New Roman" w:hAnsi="Times New Roman" w:cs="Times New Roman"/>
          <w:b/>
          <w:bCs/>
          <w:sz w:val="22"/>
          <w:szCs w:val="22"/>
        </w:rPr>
        <w:t xml:space="preserve"> </w:t>
      </w:r>
      <w:r w:rsidRPr="001254C3">
        <w:rPr>
          <w:rFonts w:ascii="Times New Roman" w:hAnsi="Times New Roman" w:cs="Times New Roman"/>
          <w:bCs/>
          <w:sz w:val="22"/>
          <w:szCs w:val="22"/>
        </w:rPr>
        <w:t xml:space="preserve">del finado </w:t>
      </w:r>
      <w:r w:rsidRPr="001254C3">
        <w:rPr>
          <w:rFonts w:ascii="Times New Roman" w:hAnsi="Times New Roman" w:cs="Times New Roman"/>
          <w:b/>
          <w:bCs/>
          <w:sz w:val="22"/>
          <w:szCs w:val="22"/>
        </w:rPr>
        <w:t>ENRIQUE TELLES DÍAZ</w:t>
      </w:r>
      <w:r w:rsidRPr="001254C3">
        <w:rPr>
          <w:rFonts w:ascii="Times New Roman" w:hAnsi="Times New Roman" w:cs="Times New Roman"/>
          <w:b/>
          <w:bCs/>
          <w:sz w:val="22"/>
          <w:szCs w:val="22"/>
          <w:lang w:val="es-ES"/>
        </w:rPr>
        <w:t xml:space="preserve">, </w:t>
      </w:r>
      <w:r w:rsidRPr="001254C3">
        <w:rPr>
          <w:rFonts w:ascii="Times New Roman" w:hAnsi="Times New Roman" w:cs="Times New Roman"/>
          <w:bCs/>
          <w:sz w:val="22"/>
          <w:szCs w:val="22"/>
          <w:lang w:val="es-ES"/>
        </w:rPr>
        <w:t>quien en vida presto sus servicios para el Organismo Descentralizado Sistema de Agua Potable y Alcantarillado del Municipio de Cuernavaca, Morelos, desde el 05 de mayo de 1993 desempeñando el cargo de Jefe de sección “A” hasta el 02 de agosto de 2019, fecha en q</w:t>
      </w:r>
      <w:r w:rsidR="00F94914">
        <w:rPr>
          <w:rFonts w:ascii="Times New Roman" w:hAnsi="Times New Roman" w:cs="Times New Roman"/>
          <w:bCs/>
          <w:sz w:val="22"/>
          <w:szCs w:val="22"/>
          <w:lang w:val="es-ES"/>
        </w:rPr>
        <w:t>ue causó</w:t>
      </w:r>
      <w:r w:rsidRPr="001254C3">
        <w:rPr>
          <w:rFonts w:ascii="Times New Roman" w:hAnsi="Times New Roman" w:cs="Times New Roman"/>
          <w:bCs/>
          <w:sz w:val="22"/>
          <w:szCs w:val="22"/>
          <w:lang w:val="es-ES"/>
        </w:rPr>
        <w:t xml:space="preserve"> baja por defunción, como se desprende del contenido de la Hoja de Servicios contenida en el oficio número DA.00.01.0644/2019 de fecha 28 de agosto de 2019, expedida por la Dirección de Administración y Finanzas del Sistema de Agua Potable y Alcantarillado de Cuernavaca, Morelos; quedando así establecida la relación laboral que existió con el Sistema de Agua Potable y Alcantarillado de Cuernavaca, Morelos, acreditándose </w:t>
      </w:r>
      <w:r w:rsidRPr="001254C3">
        <w:rPr>
          <w:rFonts w:ascii="Times New Roman" w:hAnsi="Times New Roman" w:cs="Times New Roman"/>
          <w:b/>
          <w:bCs/>
          <w:sz w:val="22"/>
          <w:szCs w:val="22"/>
          <w:lang w:val="es-ES"/>
        </w:rPr>
        <w:t>26 años 02 meses y 27 días</w:t>
      </w:r>
      <w:r w:rsidRPr="001254C3">
        <w:rPr>
          <w:rFonts w:ascii="Times New Roman" w:hAnsi="Times New Roman" w:cs="Times New Roman"/>
          <w:bCs/>
          <w:sz w:val="22"/>
          <w:szCs w:val="22"/>
          <w:lang w:val="es-ES"/>
        </w:rPr>
        <w:t xml:space="preserve"> efectivos laborados ininterrumpidamente para el Organismo Descentralizado.</w:t>
      </w:r>
    </w:p>
    <w:p w:rsidR="001254C3" w:rsidRPr="001254C3" w:rsidRDefault="001254C3" w:rsidP="001254C3">
      <w:pPr>
        <w:tabs>
          <w:tab w:val="left" w:pos="9072"/>
        </w:tabs>
        <w:jc w:val="both"/>
        <w:rPr>
          <w:rFonts w:ascii="Times New Roman" w:hAnsi="Times New Roman" w:cs="Times New Roman"/>
          <w:bCs/>
          <w:sz w:val="22"/>
          <w:szCs w:val="22"/>
          <w:lang w:val="es-ES"/>
        </w:rPr>
      </w:pPr>
    </w:p>
    <w:p w:rsidR="001254C3" w:rsidRPr="001254C3" w:rsidRDefault="001254C3" w:rsidP="001254C3">
      <w:pPr>
        <w:tabs>
          <w:tab w:val="left" w:pos="9072"/>
        </w:tabs>
        <w:jc w:val="both"/>
        <w:rPr>
          <w:rFonts w:ascii="Times New Roman" w:hAnsi="Times New Roman" w:cs="Times New Roman"/>
          <w:bCs/>
          <w:sz w:val="22"/>
          <w:szCs w:val="22"/>
          <w:lang w:val="es-ES"/>
        </w:rPr>
      </w:pPr>
      <w:r w:rsidRPr="001254C3">
        <w:rPr>
          <w:rFonts w:ascii="Times New Roman" w:hAnsi="Times New Roman" w:cs="Times New Roman"/>
          <w:bCs/>
          <w:sz w:val="22"/>
          <w:szCs w:val="22"/>
          <w:lang w:val="es-ES"/>
        </w:rPr>
        <w:t>Así mismo, se refrenda el carácter de cónyuge supérstite a la ciudadana</w:t>
      </w:r>
      <w:r w:rsidRPr="001254C3">
        <w:rPr>
          <w:rFonts w:ascii="Times New Roman" w:hAnsi="Times New Roman" w:cs="Times New Roman"/>
          <w:b/>
          <w:bCs/>
          <w:sz w:val="22"/>
          <w:szCs w:val="22"/>
          <w:lang w:val="es-ES"/>
        </w:rPr>
        <w:t xml:space="preserve"> LOURDES ROJAS DOMÍNGUEZ</w:t>
      </w:r>
      <w:r w:rsidRPr="001254C3">
        <w:rPr>
          <w:rFonts w:ascii="Times New Roman" w:hAnsi="Times New Roman" w:cs="Times New Roman"/>
          <w:bCs/>
          <w:sz w:val="22"/>
          <w:szCs w:val="22"/>
        </w:rPr>
        <w:t xml:space="preserve"> </w:t>
      </w:r>
      <w:r w:rsidRPr="001254C3">
        <w:rPr>
          <w:rFonts w:ascii="Times New Roman" w:hAnsi="Times New Roman" w:cs="Times New Roman"/>
          <w:bCs/>
          <w:sz w:val="22"/>
          <w:szCs w:val="22"/>
          <w:lang w:val="es-ES"/>
        </w:rPr>
        <w:t>en virtud de tener la calidad de cónyuge supérstite</w:t>
      </w:r>
      <w:r w:rsidRPr="001254C3">
        <w:rPr>
          <w:rFonts w:ascii="Times New Roman" w:hAnsi="Times New Roman" w:cs="Times New Roman"/>
          <w:b/>
          <w:bCs/>
          <w:sz w:val="22"/>
          <w:szCs w:val="22"/>
        </w:rPr>
        <w:t xml:space="preserve"> </w:t>
      </w:r>
      <w:r w:rsidRPr="001254C3">
        <w:rPr>
          <w:rFonts w:ascii="Times New Roman" w:hAnsi="Times New Roman" w:cs="Times New Roman"/>
          <w:bCs/>
          <w:sz w:val="22"/>
          <w:szCs w:val="22"/>
        </w:rPr>
        <w:t xml:space="preserve">del finado </w:t>
      </w:r>
      <w:r w:rsidRPr="001254C3">
        <w:rPr>
          <w:rFonts w:ascii="Times New Roman" w:hAnsi="Times New Roman" w:cs="Times New Roman"/>
          <w:b/>
          <w:bCs/>
          <w:sz w:val="22"/>
          <w:szCs w:val="22"/>
          <w:lang w:val="es-ES"/>
        </w:rPr>
        <w:t>ENRIQUE TELLES DÍAZ</w:t>
      </w:r>
      <w:r w:rsidRPr="001254C3">
        <w:rPr>
          <w:rFonts w:ascii="Times New Roman" w:hAnsi="Times New Roman" w:cs="Times New Roman"/>
          <w:bCs/>
          <w:sz w:val="22"/>
          <w:szCs w:val="22"/>
          <w:lang w:val="es-ES"/>
        </w:rPr>
        <w:t>,</w:t>
      </w:r>
      <w:r w:rsidRPr="001254C3">
        <w:rPr>
          <w:rFonts w:ascii="Times New Roman" w:hAnsi="Times New Roman" w:cs="Times New Roman"/>
          <w:b/>
          <w:bCs/>
          <w:sz w:val="22"/>
          <w:szCs w:val="22"/>
          <w:lang w:val="es-ES"/>
        </w:rPr>
        <w:t xml:space="preserve"> </w:t>
      </w:r>
      <w:r w:rsidRPr="001254C3">
        <w:rPr>
          <w:rFonts w:ascii="Times New Roman" w:hAnsi="Times New Roman" w:cs="Times New Roman"/>
          <w:bCs/>
          <w:sz w:val="22"/>
          <w:szCs w:val="22"/>
          <w:lang w:val="es-ES"/>
        </w:rPr>
        <w:t xml:space="preserve">beneficiaria del fallecido pensionado, con el acta de matrimonio número 00476, expedida por la oficialía número 0001, del Registro Civil del Municipio de Temixco, Estado de Morelos. </w:t>
      </w:r>
    </w:p>
    <w:p w:rsidR="001254C3" w:rsidRPr="001254C3" w:rsidRDefault="001254C3" w:rsidP="001254C3">
      <w:pPr>
        <w:tabs>
          <w:tab w:val="left" w:pos="9072"/>
        </w:tabs>
        <w:jc w:val="both"/>
        <w:rPr>
          <w:rFonts w:ascii="Times New Roman" w:hAnsi="Times New Roman" w:cs="Times New Roman"/>
          <w:bCs/>
          <w:sz w:val="22"/>
          <w:szCs w:val="22"/>
          <w:lang w:val="es-ES"/>
        </w:rPr>
      </w:pPr>
    </w:p>
    <w:p w:rsidR="001254C3" w:rsidRPr="001254C3" w:rsidRDefault="001254C3" w:rsidP="001254C3">
      <w:pPr>
        <w:tabs>
          <w:tab w:val="left" w:pos="9072"/>
        </w:tabs>
        <w:jc w:val="both"/>
        <w:rPr>
          <w:rFonts w:ascii="Times New Roman" w:hAnsi="Times New Roman" w:cs="Times New Roman"/>
          <w:bCs/>
          <w:sz w:val="22"/>
          <w:szCs w:val="22"/>
        </w:rPr>
      </w:pPr>
      <w:r w:rsidRPr="001254C3">
        <w:rPr>
          <w:rFonts w:ascii="Times New Roman" w:hAnsi="Times New Roman" w:cs="Times New Roman"/>
          <w:bCs/>
          <w:sz w:val="22"/>
          <w:szCs w:val="22"/>
          <w:lang w:val="es-ES"/>
        </w:rPr>
        <w:t xml:space="preserve">En consecuencia, se tienen por satisfechas las hipótesis jurídicas contempladas en los artículos 57 inciso b), en relación con el artículo 58 fracción I, inciso e) de la Ley del Servicio Civil del Estado de Morelos, 27, 28 fracción II, inciso a), y 29 inciso b) del Reglamento de Pensiones del Ayuntamiento de Cuernavaca, Morelos; se resuelve procedente asignar la pensión de Viudez, a la beneficiaria solicitante a razón del </w:t>
      </w:r>
      <w:r w:rsidRPr="001254C3">
        <w:rPr>
          <w:rFonts w:ascii="Times New Roman" w:hAnsi="Times New Roman" w:cs="Times New Roman"/>
          <w:b/>
          <w:bCs/>
          <w:sz w:val="22"/>
          <w:szCs w:val="22"/>
          <w:lang w:val="es-ES"/>
        </w:rPr>
        <w:t>80%</w:t>
      </w:r>
      <w:r w:rsidRPr="001254C3">
        <w:rPr>
          <w:rFonts w:ascii="Times New Roman" w:hAnsi="Times New Roman" w:cs="Times New Roman"/>
          <w:bCs/>
          <w:sz w:val="22"/>
          <w:szCs w:val="22"/>
          <w:lang w:val="es-ES"/>
        </w:rPr>
        <w:t xml:space="preserve"> del último salario que en vida percibió el difunto </w:t>
      </w:r>
      <w:r w:rsidRPr="001254C3">
        <w:rPr>
          <w:rFonts w:ascii="Times New Roman" w:hAnsi="Times New Roman" w:cs="Times New Roman"/>
          <w:b/>
          <w:bCs/>
          <w:sz w:val="22"/>
          <w:szCs w:val="22"/>
          <w:lang w:val="es-ES"/>
        </w:rPr>
        <w:t>ENRIQUE TELLES DÍAZ</w:t>
      </w:r>
      <w:r w:rsidRPr="001254C3">
        <w:rPr>
          <w:rFonts w:ascii="Times New Roman" w:hAnsi="Times New Roman" w:cs="Times New Roman"/>
          <w:bCs/>
          <w:sz w:val="22"/>
          <w:szCs w:val="22"/>
          <w:lang w:val="es-ES"/>
        </w:rPr>
        <w:t>.</w:t>
      </w:r>
    </w:p>
    <w:p w:rsidR="001254C3" w:rsidRDefault="001254C3" w:rsidP="001254C3">
      <w:pPr>
        <w:tabs>
          <w:tab w:val="left" w:pos="9072"/>
        </w:tabs>
        <w:jc w:val="both"/>
        <w:rPr>
          <w:rFonts w:ascii="Times New Roman" w:hAnsi="Times New Roman" w:cs="Times New Roman"/>
          <w:bCs/>
          <w:sz w:val="22"/>
          <w:szCs w:val="22"/>
        </w:rPr>
      </w:pPr>
    </w:p>
    <w:p w:rsidR="00F94914" w:rsidRDefault="00F94914" w:rsidP="00F94914">
      <w:pPr>
        <w:tabs>
          <w:tab w:val="left" w:pos="9072"/>
        </w:tabs>
        <w:jc w:val="both"/>
        <w:rPr>
          <w:rFonts w:ascii="Times New Roman" w:hAnsi="Times New Roman" w:cs="Times New Roman"/>
          <w:sz w:val="22"/>
          <w:szCs w:val="22"/>
        </w:rPr>
      </w:pPr>
      <w:r w:rsidRPr="00A33187">
        <w:rPr>
          <w:rFonts w:ascii="Times New Roman" w:hAnsi="Times New Roman" w:cs="Times New Roman"/>
          <w:sz w:val="22"/>
          <w:szCs w:val="22"/>
        </w:rPr>
        <w:t>Por lo anteriormente expuesto, los integrantes del Ayuntamiento han tenido a bien expedir el siguiente:</w:t>
      </w:r>
    </w:p>
    <w:p w:rsidR="00F94914" w:rsidRDefault="00F94914" w:rsidP="00F94914">
      <w:pPr>
        <w:tabs>
          <w:tab w:val="left" w:pos="9072"/>
        </w:tabs>
        <w:jc w:val="both"/>
        <w:rPr>
          <w:rFonts w:ascii="Times New Roman" w:hAnsi="Times New Roman" w:cs="Times New Roman"/>
          <w:sz w:val="22"/>
          <w:szCs w:val="22"/>
        </w:rPr>
      </w:pPr>
    </w:p>
    <w:p w:rsidR="00F94914" w:rsidRPr="009A7AA9" w:rsidRDefault="00F94914" w:rsidP="00F94914">
      <w:pPr>
        <w:tabs>
          <w:tab w:val="left" w:pos="9072"/>
        </w:tabs>
        <w:jc w:val="center"/>
        <w:rPr>
          <w:rFonts w:ascii="Times New Roman" w:hAnsi="Times New Roman" w:cs="Times New Roman"/>
          <w:b/>
          <w:sz w:val="22"/>
          <w:szCs w:val="22"/>
        </w:rPr>
      </w:pPr>
      <w:r w:rsidRPr="009A7AA9">
        <w:rPr>
          <w:rFonts w:ascii="Times New Roman" w:hAnsi="Times New Roman" w:cs="Times New Roman"/>
          <w:b/>
          <w:sz w:val="22"/>
          <w:szCs w:val="22"/>
        </w:rPr>
        <w:t>ACUERDO</w:t>
      </w:r>
    </w:p>
    <w:p w:rsidR="00F94914" w:rsidRDefault="00664F38" w:rsidP="00F94914">
      <w:pPr>
        <w:tabs>
          <w:tab w:val="left" w:pos="9072"/>
        </w:tabs>
        <w:jc w:val="center"/>
        <w:rPr>
          <w:rFonts w:ascii="Times New Roman" w:hAnsi="Times New Roman" w:cs="Times New Roman"/>
          <w:b/>
          <w:sz w:val="22"/>
          <w:szCs w:val="22"/>
        </w:rPr>
      </w:pPr>
      <w:r>
        <w:rPr>
          <w:rFonts w:ascii="Times New Roman" w:hAnsi="Times New Roman" w:cs="Times New Roman"/>
          <w:b/>
          <w:sz w:val="22"/>
          <w:szCs w:val="22"/>
        </w:rPr>
        <w:t>SO/AC-289</w:t>
      </w:r>
      <w:r w:rsidR="00F94914" w:rsidRPr="009A7AA9">
        <w:rPr>
          <w:rFonts w:ascii="Times New Roman" w:hAnsi="Times New Roman" w:cs="Times New Roman"/>
          <w:b/>
          <w:sz w:val="22"/>
          <w:szCs w:val="22"/>
        </w:rPr>
        <w:t>/22-I</w:t>
      </w:r>
      <w:r w:rsidR="00F94914">
        <w:rPr>
          <w:rFonts w:ascii="Times New Roman" w:hAnsi="Times New Roman" w:cs="Times New Roman"/>
          <w:b/>
          <w:sz w:val="22"/>
          <w:szCs w:val="22"/>
        </w:rPr>
        <w:t>I</w:t>
      </w:r>
      <w:r w:rsidR="00F94914" w:rsidRPr="009A7AA9">
        <w:rPr>
          <w:rFonts w:ascii="Times New Roman" w:hAnsi="Times New Roman" w:cs="Times New Roman"/>
          <w:b/>
          <w:sz w:val="22"/>
          <w:szCs w:val="22"/>
        </w:rPr>
        <w:t>I-2023</w:t>
      </w:r>
    </w:p>
    <w:p w:rsidR="00F94914" w:rsidRDefault="00F94914" w:rsidP="001254C3">
      <w:pPr>
        <w:tabs>
          <w:tab w:val="left" w:pos="9072"/>
        </w:tabs>
        <w:jc w:val="both"/>
        <w:rPr>
          <w:rFonts w:ascii="Times New Roman" w:hAnsi="Times New Roman" w:cs="Times New Roman"/>
          <w:b/>
          <w:bCs/>
          <w:sz w:val="22"/>
          <w:szCs w:val="22"/>
          <w:lang w:val="es-ES"/>
        </w:rPr>
      </w:pPr>
    </w:p>
    <w:p w:rsidR="001254C3" w:rsidRPr="00F94914" w:rsidRDefault="00F94914" w:rsidP="001254C3">
      <w:pPr>
        <w:tabs>
          <w:tab w:val="left" w:pos="9072"/>
        </w:tabs>
        <w:jc w:val="both"/>
        <w:rPr>
          <w:rFonts w:ascii="Times New Roman" w:hAnsi="Times New Roman" w:cs="Times New Roman"/>
          <w:b/>
          <w:bCs/>
          <w:sz w:val="22"/>
          <w:szCs w:val="22"/>
          <w:lang w:val="es-ES"/>
        </w:rPr>
      </w:pPr>
      <w:r w:rsidRPr="00F94914">
        <w:rPr>
          <w:rFonts w:ascii="Times New Roman" w:hAnsi="Times New Roman" w:cs="Times New Roman"/>
          <w:b/>
          <w:bCs/>
          <w:sz w:val="22"/>
          <w:szCs w:val="22"/>
          <w:lang w:val="es-ES"/>
        </w:rPr>
        <w:t>POR EL QUE SE CONCEDE PENSIÓN POR VIUDEZ A FAVOR DE LA CIUDADANA LOURDES ROJAS DOMÍNGUEZ, EN VIRTUD DE TENER LA CALIDAD DE CÓNYUGE SUPÉRSTITE</w:t>
      </w:r>
      <w:r w:rsidRPr="00F94914">
        <w:rPr>
          <w:rFonts w:ascii="Times New Roman" w:hAnsi="Times New Roman" w:cs="Times New Roman"/>
          <w:b/>
          <w:bCs/>
          <w:sz w:val="22"/>
          <w:szCs w:val="22"/>
        </w:rPr>
        <w:t xml:space="preserve"> DEL FINADO </w:t>
      </w:r>
      <w:r w:rsidR="00664F38">
        <w:rPr>
          <w:rFonts w:ascii="Times New Roman" w:hAnsi="Times New Roman" w:cs="Times New Roman"/>
          <w:b/>
          <w:bCs/>
          <w:sz w:val="22"/>
          <w:szCs w:val="22"/>
          <w:lang w:val="es-ES"/>
        </w:rPr>
        <w:t>ENRIQUE TELLES DÍAZ, EN CUMPLIMIENTO A LO ORDENADO POR EL JUZGADO PRIMERO DE DISTRITO EN EL ESTADO DE MORELOS, DENTRO DEL JUICIO DE AMPARO 587/2020-D.</w:t>
      </w:r>
    </w:p>
    <w:p w:rsidR="001254C3" w:rsidRPr="001254C3" w:rsidRDefault="001254C3" w:rsidP="001254C3">
      <w:pPr>
        <w:tabs>
          <w:tab w:val="left" w:pos="9072"/>
        </w:tabs>
        <w:jc w:val="both"/>
        <w:rPr>
          <w:rFonts w:ascii="Times New Roman" w:hAnsi="Times New Roman" w:cs="Times New Roman"/>
          <w:bCs/>
          <w:sz w:val="22"/>
          <w:szCs w:val="22"/>
          <w:lang w:val="es-ES"/>
        </w:rPr>
      </w:pPr>
    </w:p>
    <w:p w:rsidR="001254C3" w:rsidRPr="001254C3" w:rsidRDefault="001254C3" w:rsidP="001254C3">
      <w:pPr>
        <w:tabs>
          <w:tab w:val="left" w:pos="9072"/>
        </w:tabs>
        <w:jc w:val="both"/>
        <w:rPr>
          <w:rFonts w:ascii="Times New Roman" w:hAnsi="Times New Roman" w:cs="Times New Roman"/>
          <w:bCs/>
          <w:sz w:val="22"/>
          <w:szCs w:val="22"/>
          <w:lang w:val="es-ES"/>
        </w:rPr>
      </w:pPr>
      <w:r w:rsidRPr="001254C3">
        <w:rPr>
          <w:rFonts w:ascii="Times New Roman" w:hAnsi="Times New Roman" w:cs="Times New Roman"/>
          <w:b/>
          <w:bCs/>
          <w:sz w:val="22"/>
          <w:szCs w:val="22"/>
          <w:lang w:val="es-ES"/>
        </w:rPr>
        <w:t xml:space="preserve">ARTÍCULO </w:t>
      </w:r>
      <w:proofErr w:type="gramStart"/>
      <w:r w:rsidRPr="001254C3">
        <w:rPr>
          <w:rFonts w:ascii="Times New Roman" w:hAnsi="Times New Roman" w:cs="Times New Roman"/>
          <w:b/>
          <w:bCs/>
          <w:sz w:val="22"/>
          <w:szCs w:val="22"/>
          <w:lang w:val="es-ES"/>
        </w:rPr>
        <w:t>PRIMERO.-</w:t>
      </w:r>
      <w:proofErr w:type="gramEnd"/>
      <w:r w:rsidRPr="001254C3">
        <w:rPr>
          <w:rFonts w:ascii="Times New Roman" w:hAnsi="Times New Roman" w:cs="Times New Roman"/>
          <w:b/>
          <w:bCs/>
          <w:sz w:val="22"/>
          <w:szCs w:val="22"/>
          <w:lang w:val="es-ES"/>
        </w:rPr>
        <w:t xml:space="preserve"> </w:t>
      </w:r>
      <w:r w:rsidRPr="001254C3">
        <w:rPr>
          <w:rFonts w:ascii="Times New Roman" w:hAnsi="Times New Roman" w:cs="Times New Roman"/>
          <w:bCs/>
          <w:sz w:val="22"/>
          <w:szCs w:val="22"/>
          <w:lang w:val="es-ES"/>
        </w:rPr>
        <w:t xml:space="preserve">Se concede Pensión por Viudez a la ciudadana </w:t>
      </w:r>
      <w:r w:rsidRPr="001254C3">
        <w:rPr>
          <w:rFonts w:ascii="Times New Roman" w:hAnsi="Times New Roman" w:cs="Times New Roman"/>
          <w:b/>
          <w:bCs/>
          <w:sz w:val="22"/>
          <w:szCs w:val="22"/>
          <w:lang w:val="es-ES"/>
        </w:rPr>
        <w:t>LOURDES ROJAS DOMÍNGUEZ</w:t>
      </w:r>
      <w:r w:rsidRPr="001254C3">
        <w:rPr>
          <w:rFonts w:ascii="Times New Roman" w:hAnsi="Times New Roman" w:cs="Times New Roman"/>
          <w:bCs/>
          <w:sz w:val="22"/>
          <w:szCs w:val="22"/>
        </w:rPr>
        <w:t xml:space="preserve"> </w:t>
      </w:r>
      <w:r w:rsidRPr="001254C3">
        <w:rPr>
          <w:rFonts w:ascii="Times New Roman" w:hAnsi="Times New Roman" w:cs="Times New Roman"/>
          <w:bCs/>
          <w:sz w:val="22"/>
          <w:szCs w:val="22"/>
          <w:lang w:val="es-ES"/>
        </w:rPr>
        <w:t>en virtud de tener la calidad de cónyuge supérstite</w:t>
      </w:r>
      <w:r w:rsidRPr="001254C3">
        <w:rPr>
          <w:rFonts w:ascii="Times New Roman" w:hAnsi="Times New Roman" w:cs="Times New Roman"/>
          <w:b/>
          <w:bCs/>
          <w:sz w:val="22"/>
          <w:szCs w:val="22"/>
        </w:rPr>
        <w:t xml:space="preserve"> </w:t>
      </w:r>
      <w:r w:rsidRPr="001254C3">
        <w:rPr>
          <w:rFonts w:ascii="Times New Roman" w:hAnsi="Times New Roman" w:cs="Times New Roman"/>
          <w:bCs/>
          <w:sz w:val="22"/>
          <w:szCs w:val="22"/>
        </w:rPr>
        <w:t xml:space="preserve">del finado </w:t>
      </w:r>
      <w:r w:rsidRPr="001254C3">
        <w:rPr>
          <w:rFonts w:ascii="Times New Roman" w:hAnsi="Times New Roman" w:cs="Times New Roman"/>
          <w:b/>
          <w:bCs/>
          <w:sz w:val="22"/>
          <w:szCs w:val="22"/>
          <w:lang w:val="es-ES"/>
        </w:rPr>
        <w:t>ENRIQUE TELLES DÍAZ</w:t>
      </w:r>
      <w:r w:rsidRPr="001254C3">
        <w:rPr>
          <w:rFonts w:ascii="Times New Roman" w:hAnsi="Times New Roman" w:cs="Times New Roman"/>
          <w:bCs/>
          <w:sz w:val="22"/>
          <w:szCs w:val="22"/>
          <w:lang w:val="es-ES"/>
        </w:rPr>
        <w:t xml:space="preserve">, quien en vida </w:t>
      </w:r>
      <w:r w:rsidR="0046570E">
        <w:rPr>
          <w:rFonts w:ascii="Times New Roman" w:hAnsi="Times New Roman" w:cs="Times New Roman"/>
          <w:bCs/>
          <w:sz w:val="22"/>
          <w:szCs w:val="22"/>
          <w:lang w:val="es-ES"/>
        </w:rPr>
        <w:t>prestó</w:t>
      </w:r>
      <w:r w:rsidRPr="001254C3">
        <w:rPr>
          <w:rFonts w:ascii="Times New Roman" w:hAnsi="Times New Roman" w:cs="Times New Roman"/>
          <w:bCs/>
          <w:sz w:val="22"/>
          <w:szCs w:val="22"/>
          <w:lang w:val="es-ES"/>
        </w:rPr>
        <w:t xml:space="preserve"> sus servicios para el Organismo Descentralizado Sistema de Agua Potable y Alcantarillado del Municipio de Cuernavaca, Morelos, desde el 05 de mayo de 1993 desempeñando el cargo d</w:t>
      </w:r>
      <w:r w:rsidR="0046570E">
        <w:rPr>
          <w:rFonts w:ascii="Times New Roman" w:hAnsi="Times New Roman" w:cs="Times New Roman"/>
          <w:bCs/>
          <w:sz w:val="22"/>
          <w:szCs w:val="22"/>
          <w:lang w:val="es-ES"/>
        </w:rPr>
        <w:t xml:space="preserve">e Jefe de sección “A” hasta el </w:t>
      </w:r>
      <w:r w:rsidRPr="001254C3">
        <w:rPr>
          <w:rFonts w:ascii="Times New Roman" w:hAnsi="Times New Roman" w:cs="Times New Roman"/>
          <w:bCs/>
          <w:sz w:val="22"/>
          <w:szCs w:val="22"/>
          <w:lang w:val="es-ES"/>
        </w:rPr>
        <w:t>2 de ag</w:t>
      </w:r>
      <w:r w:rsidR="00F94914">
        <w:rPr>
          <w:rFonts w:ascii="Times New Roman" w:hAnsi="Times New Roman" w:cs="Times New Roman"/>
          <w:bCs/>
          <w:sz w:val="22"/>
          <w:szCs w:val="22"/>
          <w:lang w:val="es-ES"/>
        </w:rPr>
        <w:t>osto de 2019, fecha en que causó</w:t>
      </w:r>
      <w:r w:rsidRPr="001254C3">
        <w:rPr>
          <w:rFonts w:ascii="Times New Roman" w:hAnsi="Times New Roman" w:cs="Times New Roman"/>
          <w:bCs/>
          <w:sz w:val="22"/>
          <w:szCs w:val="22"/>
          <w:lang w:val="es-ES"/>
        </w:rPr>
        <w:t xml:space="preserve"> baja por defunción.  </w:t>
      </w:r>
    </w:p>
    <w:p w:rsidR="001254C3" w:rsidRPr="001254C3" w:rsidRDefault="001254C3" w:rsidP="001254C3">
      <w:pPr>
        <w:tabs>
          <w:tab w:val="left" w:pos="9072"/>
        </w:tabs>
        <w:jc w:val="both"/>
        <w:rPr>
          <w:rFonts w:ascii="Times New Roman" w:hAnsi="Times New Roman" w:cs="Times New Roman"/>
          <w:bCs/>
          <w:sz w:val="22"/>
          <w:szCs w:val="22"/>
          <w:lang w:val="es-ES"/>
        </w:rPr>
      </w:pPr>
    </w:p>
    <w:p w:rsidR="001254C3" w:rsidRPr="001254C3" w:rsidRDefault="001254C3" w:rsidP="001254C3">
      <w:pPr>
        <w:tabs>
          <w:tab w:val="left" w:pos="9072"/>
        </w:tabs>
        <w:jc w:val="both"/>
        <w:rPr>
          <w:rFonts w:ascii="Times New Roman" w:hAnsi="Times New Roman" w:cs="Times New Roman"/>
          <w:bCs/>
          <w:sz w:val="22"/>
          <w:szCs w:val="22"/>
          <w:lang w:val="es-ES"/>
        </w:rPr>
      </w:pPr>
      <w:r w:rsidRPr="001254C3">
        <w:rPr>
          <w:rFonts w:ascii="Times New Roman" w:hAnsi="Times New Roman" w:cs="Times New Roman"/>
          <w:b/>
          <w:bCs/>
          <w:sz w:val="22"/>
          <w:szCs w:val="22"/>
          <w:lang w:val="es-ES"/>
        </w:rPr>
        <w:t xml:space="preserve">ARTÍCULO SEGUNDO.- </w:t>
      </w:r>
      <w:r w:rsidRPr="001254C3">
        <w:rPr>
          <w:rFonts w:ascii="Times New Roman" w:hAnsi="Times New Roman" w:cs="Times New Roman"/>
          <w:bCs/>
          <w:sz w:val="22"/>
          <w:szCs w:val="22"/>
          <w:lang w:val="es-ES"/>
        </w:rPr>
        <w:t>Que la Pensión por Viudez, deberá cubrirse al</w:t>
      </w:r>
      <w:r w:rsidRPr="001254C3">
        <w:rPr>
          <w:rFonts w:ascii="Times New Roman" w:hAnsi="Times New Roman" w:cs="Times New Roman"/>
          <w:b/>
          <w:bCs/>
          <w:sz w:val="22"/>
          <w:szCs w:val="22"/>
          <w:lang w:val="es-ES"/>
        </w:rPr>
        <w:t xml:space="preserve"> 80% </w:t>
      </w:r>
      <w:r w:rsidRPr="001254C3">
        <w:rPr>
          <w:rFonts w:ascii="Times New Roman" w:hAnsi="Times New Roman" w:cs="Times New Roman"/>
          <w:bCs/>
          <w:sz w:val="22"/>
          <w:szCs w:val="22"/>
          <w:lang w:val="es-ES"/>
        </w:rPr>
        <w:t xml:space="preserve">de la última percepción que hubiere gozado el finado, debiendo ser pagada a partir del día siguiente al de su fallecimiento, por el Organismo Descentralizado Sistema de Agua Potable y Alcantarillado de Cuernavaca, Morelos, quien realizará el pago mensual con cargo a la partida destinada para pensiones, cumpliendo con lo que </w:t>
      </w:r>
      <w:r w:rsidRPr="001254C3">
        <w:rPr>
          <w:rFonts w:ascii="Times New Roman" w:hAnsi="Times New Roman" w:cs="Times New Roman"/>
          <w:bCs/>
          <w:sz w:val="22"/>
          <w:szCs w:val="22"/>
          <w:lang w:val="es-ES"/>
        </w:rPr>
        <w:lastRenderedPageBreak/>
        <w:t xml:space="preserve">disponen los artículos 53 del Reglamento de Pensiones del Ayuntamiento de Cuernavaca, Morelos, </w:t>
      </w:r>
      <w:r w:rsidRPr="001254C3">
        <w:rPr>
          <w:rFonts w:ascii="Times New Roman" w:hAnsi="Times New Roman" w:cs="Times New Roman"/>
          <w:bCs/>
          <w:sz w:val="22"/>
          <w:szCs w:val="22"/>
        </w:rPr>
        <w:t xml:space="preserve">en relación con el 18 fracción XIV del Reglamento Interior del Sistema de Agua Potable y Alcantarillado de Cuernavaca, Morelos. </w:t>
      </w:r>
    </w:p>
    <w:p w:rsidR="001254C3" w:rsidRPr="001254C3" w:rsidRDefault="001254C3" w:rsidP="001254C3">
      <w:pPr>
        <w:tabs>
          <w:tab w:val="left" w:pos="9072"/>
        </w:tabs>
        <w:jc w:val="both"/>
        <w:rPr>
          <w:rFonts w:ascii="Times New Roman" w:hAnsi="Times New Roman" w:cs="Times New Roman"/>
          <w:bCs/>
          <w:sz w:val="22"/>
          <w:szCs w:val="22"/>
          <w:lang w:val="es-ES"/>
        </w:rPr>
      </w:pPr>
    </w:p>
    <w:p w:rsidR="001254C3" w:rsidRPr="001254C3" w:rsidRDefault="001254C3" w:rsidP="001254C3">
      <w:pPr>
        <w:tabs>
          <w:tab w:val="left" w:pos="9072"/>
        </w:tabs>
        <w:jc w:val="both"/>
        <w:rPr>
          <w:rFonts w:ascii="Times New Roman" w:hAnsi="Times New Roman" w:cs="Times New Roman"/>
          <w:bCs/>
          <w:sz w:val="22"/>
          <w:szCs w:val="22"/>
          <w:lang w:val="es-ES"/>
        </w:rPr>
      </w:pPr>
      <w:r w:rsidRPr="001254C3">
        <w:rPr>
          <w:rFonts w:ascii="Times New Roman" w:hAnsi="Times New Roman" w:cs="Times New Roman"/>
          <w:b/>
          <w:bCs/>
          <w:sz w:val="22"/>
          <w:szCs w:val="22"/>
        </w:rPr>
        <w:t xml:space="preserve">ARTÍCULO </w:t>
      </w:r>
      <w:proofErr w:type="gramStart"/>
      <w:r w:rsidRPr="001254C3">
        <w:rPr>
          <w:rFonts w:ascii="Times New Roman" w:hAnsi="Times New Roman" w:cs="Times New Roman"/>
          <w:b/>
          <w:bCs/>
          <w:sz w:val="22"/>
          <w:szCs w:val="22"/>
        </w:rPr>
        <w:t>TERCERO.-</w:t>
      </w:r>
      <w:proofErr w:type="gramEnd"/>
      <w:r w:rsidRPr="001254C3">
        <w:rPr>
          <w:rFonts w:ascii="Times New Roman" w:hAnsi="Times New Roman" w:cs="Times New Roman"/>
          <w:b/>
          <w:bCs/>
          <w:sz w:val="22"/>
          <w:szCs w:val="22"/>
        </w:rPr>
        <w:t xml:space="preserve"> </w:t>
      </w:r>
      <w:r w:rsidRPr="001254C3">
        <w:rPr>
          <w:rFonts w:ascii="Times New Roman" w:hAnsi="Times New Roman" w:cs="Times New Roman"/>
          <w:bCs/>
          <w:sz w:val="22"/>
          <w:szCs w:val="22"/>
          <w:lang w:val="es-ES"/>
        </w:rPr>
        <w:t xml:space="preserve">La cuantía de la Pensión se incrementará de acuerdo con el aumento porcentual al salario mínimo general vigente del área correspondiente al Estado de Morelos, integrándose ésta por el salario, las asignaciones y el aguinaldo, de conformidad con lo establecido por el </w:t>
      </w:r>
      <w:r w:rsidRPr="001254C3">
        <w:rPr>
          <w:rFonts w:ascii="Times New Roman" w:hAnsi="Times New Roman" w:cs="Times New Roman"/>
          <w:b/>
          <w:bCs/>
          <w:sz w:val="22"/>
          <w:szCs w:val="22"/>
          <w:lang w:val="es-ES"/>
        </w:rPr>
        <w:t xml:space="preserve">artículo 30 </w:t>
      </w:r>
      <w:r w:rsidRPr="001254C3">
        <w:rPr>
          <w:rFonts w:ascii="Times New Roman" w:hAnsi="Times New Roman" w:cs="Times New Roman"/>
          <w:bCs/>
          <w:sz w:val="22"/>
          <w:szCs w:val="22"/>
          <w:lang w:val="es-ES"/>
        </w:rPr>
        <w:t>del Reglamento de Pensiones del Ayuntamiento de Cuernavaca, Morelos.</w:t>
      </w:r>
    </w:p>
    <w:p w:rsidR="001254C3" w:rsidRPr="001254C3" w:rsidRDefault="001254C3" w:rsidP="001254C3">
      <w:pPr>
        <w:tabs>
          <w:tab w:val="left" w:pos="9072"/>
        </w:tabs>
        <w:jc w:val="both"/>
        <w:rPr>
          <w:rFonts w:ascii="Times New Roman" w:hAnsi="Times New Roman" w:cs="Times New Roman"/>
          <w:bCs/>
          <w:sz w:val="22"/>
          <w:szCs w:val="22"/>
          <w:lang w:val="es-ES"/>
        </w:rPr>
      </w:pPr>
    </w:p>
    <w:p w:rsidR="001254C3" w:rsidRPr="001254C3" w:rsidRDefault="001254C3" w:rsidP="001254C3">
      <w:pPr>
        <w:tabs>
          <w:tab w:val="left" w:pos="9072"/>
        </w:tabs>
        <w:jc w:val="both"/>
        <w:rPr>
          <w:rFonts w:ascii="Times New Roman" w:hAnsi="Times New Roman" w:cs="Times New Roman"/>
          <w:b/>
          <w:bCs/>
          <w:sz w:val="22"/>
          <w:szCs w:val="22"/>
        </w:rPr>
      </w:pPr>
      <w:r w:rsidRPr="001254C3">
        <w:rPr>
          <w:rFonts w:ascii="Times New Roman" w:hAnsi="Times New Roman" w:cs="Times New Roman"/>
          <w:b/>
          <w:bCs/>
          <w:sz w:val="22"/>
          <w:szCs w:val="22"/>
          <w:lang w:val="es-ES"/>
        </w:rPr>
        <w:t xml:space="preserve">ARTÍCULO </w:t>
      </w:r>
      <w:proofErr w:type="gramStart"/>
      <w:r w:rsidRPr="001254C3">
        <w:rPr>
          <w:rFonts w:ascii="Times New Roman" w:hAnsi="Times New Roman" w:cs="Times New Roman"/>
          <w:b/>
          <w:bCs/>
          <w:sz w:val="22"/>
          <w:szCs w:val="22"/>
          <w:lang w:val="es-ES"/>
        </w:rPr>
        <w:t>CUARTO.-</w:t>
      </w:r>
      <w:proofErr w:type="gramEnd"/>
      <w:r w:rsidRPr="001254C3">
        <w:rPr>
          <w:rFonts w:ascii="Times New Roman" w:hAnsi="Times New Roman" w:cs="Times New Roman"/>
          <w:b/>
          <w:bCs/>
          <w:sz w:val="22"/>
          <w:szCs w:val="22"/>
          <w:lang w:val="es-ES"/>
        </w:rPr>
        <w:t xml:space="preserve"> </w:t>
      </w:r>
      <w:r w:rsidRPr="001254C3">
        <w:rPr>
          <w:rFonts w:ascii="Times New Roman" w:hAnsi="Times New Roman" w:cs="Times New Roman"/>
          <w:bCs/>
          <w:sz w:val="22"/>
          <w:szCs w:val="22"/>
        </w:rPr>
        <w:t xml:space="preserve">Notifíquese al </w:t>
      </w:r>
      <w:r w:rsidRPr="001254C3">
        <w:rPr>
          <w:rFonts w:ascii="Times New Roman" w:hAnsi="Times New Roman" w:cs="Times New Roman"/>
          <w:b/>
          <w:bCs/>
          <w:sz w:val="22"/>
          <w:szCs w:val="22"/>
        </w:rPr>
        <w:t>JUZGADO PRIMERO DE DISTRITO EN EL ESTADO DE MORELOS</w:t>
      </w:r>
      <w:r w:rsidRPr="001254C3">
        <w:rPr>
          <w:rFonts w:ascii="Times New Roman" w:hAnsi="Times New Roman" w:cs="Times New Roman"/>
          <w:bCs/>
          <w:sz w:val="22"/>
          <w:szCs w:val="22"/>
        </w:rPr>
        <w:t>, el contenido del presente Acuerdo a efecto de dar cumplimiento a lo ordenado en el</w:t>
      </w:r>
      <w:r w:rsidRPr="001254C3">
        <w:rPr>
          <w:rFonts w:ascii="Times New Roman" w:hAnsi="Times New Roman" w:cs="Times New Roman"/>
          <w:b/>
          <w:bCs/>
          <w:sz w:val="22"/>
          <w:szCs w:val="22"/>
        </w:rPr>
        <w:t xml:space="preserve"> JUICIO DE AMPARO</w:t>
      </w:r>
      <w:r w:rsidRPr="001254C3">
        <w:rPr>
          <w:rFonts w:ascii="Times New Roman" w:hAnsi="Times New Roman" w:cs="Times New Roman"/>
          <w:bCs/>
          <w:sz w:val="22"/>
          <w:szCs w:val="22"/>
        </w:rPr>
        <w:t xml:space="preserve"> </w:t>
      </w:r>
      <w:r w:rsidR="00664F38">
        <w:rPr>
          <w:rFonts w:ascii="Times New Roman" w:hAnsi="Times New Roman" w:cs="Times New Roman"/>
          <w:b/>
          <w:bCs/>
          <w:sz w:val="22"/>
          <w:szCs w:val="22"/>
        </w:rPr>
        <w:t>587/2020</w:t>
      </w:r>
      <w:r w:rsidRPr="001254C3">
        <w:rPr>
          <w:rFonts w:ascii="Times New Roman" w:hAnsi="Times New Roman" w:cs="Times New Roman"/>
          <w:b/>
          <w:bCs/>
          <w:sz w:val="22"/>
          <w:szCs w:val="22"/>
        </w:rPr>
        <w:t xml:space="preserve">-D. </w:t>
      </w:r>
    </w:p>
    <w:p w:rsidR="00A33187" w:rsidRDefault="00A33187" w:rsidP="00001A1C">
      <w:pPr>
        <w:tabs>
          <w:tab w:val="left" w:pos="9072"/>
        </w:tabs>
        <w:jc w:val="both"/>
        <w:rPr>
          <w:rFonts w:ascii="Times New Roman" w:hAnsi="Times New Roman" w:cs="Times New Roman"/>
          <w:sz w:val="22"/>
          <w:szCs w:val="22"/>
        </w:rPr>
      </w:pPr>
    </w:p>
    <w:p w:rsidR="00460451" w:rsidRPr="00894A78" w:rsidRDefault="00460451" w:rsidP="00460451">
      <w:pPr>
        <w:pStyle w:val="Default"/>
        <w:jc w:val="center"/>
        <w:rPr>
          <w:rFonts w:ascii="Times New Roman" w:hAnsi="Times New Roman" w:cs="Times New Roman"/>
          <w:b/>
          <w:bCs/>
        </w:rPr>
      </w:pPr>
      <w:r w:rsidRPr="00894A78">
        <w:rPr>
          <w:rFonts w:ascii="Times New Roman" w:hAnsi="Times New Roman" w:cs="Times New Roman"/>
          <w:b/>
          <w:bCs/>
        </w:rPr>
        <w:t>TRANSITORIOS</w:t>
      </w:r>
    </w:p>
    <w:p w:rsidR="00460451" w:rsidRPr="00894A78" w:rsidRDefault="00460451" w:rsidP="00460451">
      <w:pPr>
        <w:pStyle w:val="Default"/>
        <w:jc w:val="center"/>
        <w:rPr>
          <w:rFonts w:ascii="Times New Roman" w:hAnsi="Times New Roman" w:cs="Times New Roman"/>
          <w:b/>
          <w:bCs/>
        </w:rPr>
      </w:pPr>
    </w:p>
    <w:p w:rsidR="00460451" w:rsidRPr="00894A78" w:rsidRDefault="00460451" w:rsidP="00460451">
      <w:pPr>
        <w:pStyle w:val="Default"/>
        <w:jc w:val="both"/>
        <w:rPr>
          <w:rFonts w:ascii="Times New Roman" w:hAnsi="Times New Roman" w:cs="Times New Roman"/>
          <w:sz w:val="22"/>
          <w:szCs w:val="22"/>
        </w:rPr>
      </w:pPr>
      <w:r w:rsidRPr="00894A78">
        <w:rPr>
          <w:rFonts w:ascii="Times New Roman" w:hAnsi="Times New Roman" w:cs="Times New Roman"/>
          <w:b/>
          <w:bCs/>
          <w:sz w:val="22"/>
          <w:szCs w:val="22"/>
        </w:rPr>
        <w:t xml:space="preserve">PRIMERO. - </w:t>
      </w:r>
      <w:r w:rsidR="00AF443C">
        <w:rPr>
          <w:rFonts w:ascii="Times New Roman" w:hAnsi="Times New Roman" w:cs="Times New Roman"/>
          <w:sz w:val="22"/>
          <w:szCs w:val="22"/>
        </w:rPr>
        <w:t>El presente acuerdo</w:t>
      </w:r>
      <w:r w:rsidRPr="00894A78">
        <w:rPr>
          <w:rFonts w:ascii="Times New Roman" w:hAnsi="Times New Roman" w:cs="Times New Roman"/>
          <w:sz w:val="22"/>
          <w:szCs w:val="22"/>
        </w:rPr>
        <w:t xml:space="preserve"> entrará en vigor al día de su aprobación por el Cabildo, de conformidad con el Reglamento de Pensiones del Ayuntamiento de Cuernavaca, Morelos.</w:t>
      </w:r>
    </w:p>
    <w:p w:rsidR="00460451" w:rsidRPr="00894A78" w:rsidRDefault="00460451" w:rsidP="00460451">
      <w:pPr>
        <w:pStyle w:val="Default"/>
        <w:jc w:val="both"/>
        <w:rPr>
          <w:rFonts w:ascii="Times New Roman" w:hAnsi="Times New Roman" w:cs="Times New Roman"/>
          <w:b/>
          <w:bCs/>
          <w:sz w:val="22"/>
          <w:szCs w:val="22"/>
        </w:rPr>
      </w:pPr>
    </w:p>
    <w:p w:rsidR="00460451" w:rsidRPr="00894A78" w:rsidRDefault="00460451" w:rsidP="00460451">
      <w:pPr>
        <w:pStyle w:val="Default"/>
        <w:jc w:val="both"/>
        <w:rPr>
          <w:rFonts w:ascii="Times New Roman" w:hAnsi="Times New Roman" w:cs="Times New Roman"/>
          <w:sz w:val="22"/>
          <w:szCs w:val="22"/>
        </w:rPr>
      </w:pPr>
      <w:r w:rsidRPr="00894A78">
        <w:rPr>
          <w:rFonts w:ascii="Times New Roman" w:hAnsi="Times New Roman" w:cs="Times New Roman"/>
          <w:b/>
          <w:bCs/>
          <w:sz w:val="22"/>
          <w:szCs w:val="22"/>
        </w:rPr>
        <w:t xml:space="preserve">SEGUNDO. - </w:t>
      </w:r>
      <w:r w:rsidRPr="00894A78">
        <w:rPr>
          <w:rFonts w:ascii="Times New Roman" w:hAnsi="Times New Roman" w:cs="Times New Roman"/>
          <w:sz w:val="22"/>
          <w:szCs w:val="22"/>
        </w:rPr>
        <w:t>Publíquese en el Periódico Oficial “Tierra y Libertad”; Órgano de difusión del Gobierno del Estado de Morelos, en la Gaceta Municipal y para los efectos de su difusión.</w:t>
      </w:r>
    </w:p>
    <w:p w:rsidR="00460451" w:rsidRPr="00894A78" w:rsidRDefault="00460451" w:rsidP="00460451">
      <w:pPr>
        <w:tabs>
          <w:tab w:val="left" w:pos="851"/>
        </w:tabs>
        <w:jc w:val="both"/>
        <w:rPr>
          <w:rFonts w:ascii="Times New Roman" w:hAnsi="Times New Roman" w:cs="Times New Roman"/>
          <w:b/>
          <w:sz w:val="22"/>
          <w:szCs w:val="22"/>
        </w:rPr>
      </w:pPr>
    </w:p>
    <w:p w:rsidR="00460451" w:rsidRPr="00894A78" w:rsidRDefault="00460451" w:rsidP="00460451">
      <w:pPr>
        <w:jc w:val="both"/>
        <w:rPr>
          <w:rFonts w:ascii="Times New Roman" w:hAnsi="Times New Roman" w:cs="Times New Roman"/>
          <w:sz w:val="22"/>
          <w:szCs w:val="22"/>
        </w:rPr>
      </w:pPr>
      <w:r w:rsidRPr="00894A78">
        <w:rPr>
          <w:rFonts w:ascii="Times New Roman" w:hAnsi="Times New Roman" w:cs="Times New Roman"/>
          <w:b/>
          <w:sz w:val="22"/>
          <w:szCs w:val="22"/>
        </w:rPr>
        <w:t>TERCERO. -</w:t>
      </w:r>
      <w:r w:rsidRPr="00894A78">
        <w:rPr>
          <w:rFonts w:ascii="Times New Roman" w:hAnsi="Times New Roman" w:cs="Times New Roman"/>
          <w:sz w:val="22"/>
          <w:szCs w:val="22"/>
        </w:rPr>
        <w:t xml:space="preserve"> Se instruye a la Secretaría del Ayuntamiento a efecto de que remita a la persona Titular del Sistema de Agua Potable y Alcantarillado de Cuernavaca, Morelos para su cumplimiento.</w:t>
      </w:r>
    </w:p>
    <w:p w:rsidR="00460451" w:rsidRPr="00894A78" w:rsidRDefault="00460451" w:rsidP="00460451">
      <w:pPr>
        <w:jc w:val="both"/>
        <w:rPr>
          <w:rFonts w:ascii="Times New Roman" w:hAnsi="Times New Roman" w:cs="Times New Roman"/>
          <w:sz w:val="22"/>
          <w:szCs w:val="22"/>
        </w:rPr>
      </w:pPr>
    </w:p>
    <w:p w:rsidR="00460451" w:rsidRPr="00894A78" w:rsidRDefault="00460451" w:rsidP="00460451">
      <w:pPr>
        <w:jc w:val="both"/>
        <w:rPr>
          <w:rFonts w:ascii="Times New Roman" w:hAnsi="Times New Roman" w:cs="Times New Roman"/>
          <w:sz w:val="22"/>
          <w:szCs w:val="22"/>
        </w:rPr>
      </w:pPr>
      <w:r w:rsidRPr="00894A78">
        <w:rPr>
          <w:rFonts w:ascii="Times New Roman" w:hAnsi="Times New Roman" w:cs="Times New Roman"/>
          <w:b/>
          <w:bCs/>
          <w:sz w:val="22"/>
          <w:szCs w:val="22"/>
        </w:rPr>
        <w:t>CUARTO. -</w:t>
      </w:r>
      <w:r w:rsidRPr="00894A78">
        <w:rPr>
          <w:rFonts w:ascii="Times New Roman" w:hAnsi="Times New Roman" w:cs="Times New Roman"/>
          <w:b/>
          <w:sz w:val="22"/>
          <w:szCs w:val="22"/>
        </w:rPr>
        <w:t xml:space="preserve"> </w:t>
      </w:r>
      <w:r w:rsidRPr="00894A78">
        <w:rPr>
          <w:rFonts w:ascii="Times New Roman" w:hAnsi="Times New Roman" w:cs="Times New Roman"/>
          <w:sz w:val="22"/>
          <w:szCs w:val="22"/>
        </w:rPr>
        <w:t>Se instruye a la Dirección de Administración y Finanzas del Sistema de Agua Potable y Alcantarillado de Cuernavaca, Morelos para en uso de sus facultades, atribuciones y competencia, otorgue debido cumplimiento al presente acuerdo.</w:t>
      </w:r>
    </w:p>
    <w:p w:rsidR="00460451" w:rsidRPr="00894A78" w:rsidRDefault="00460451" w:rsidP="00460451">
      <w:pPr>
        <w:jc w:val="both"/>
        <w:rPr>
          <w:rFonts w:ascii="Times New Roman" w:hAnsi="Times New Roman" w:cs="Times New Roman"/>
          <w:sz w:val="22"/>
          <w:szCs w:val="22"/>
        </w:rPr>
      </w:pPr>
    </w:p>
    <w:p w:rsidR="00460451" w:rsidRPr="00894A78" w:rsidRDefault="00460451" w:rsidP="00460451">
      <w:pPr>
        <w:jc w:val="both"/>
        <w:rPr>
          <w:rFonts w:ascii="Times New Roman" w:hAnsi="Times New Roman" w:cs="Times New Roman"/>
          <w:sz w:val="22"/>
          <w:szCs w:val="22"/>
        </w:rPr>
      </w:pPr>
      <w:r w:rsidRPr="00894A78">
        <w:rPr>
          <w:rFonts w:ascii="Times New Roman" w:hAnsi="Times New Roman" w:cs="Times New Roman"/>
          <w:b/>
          <w:bCs/>
          <w:sz w:val="22"/>
          <w:szCs w:val="22"/>
        </w:rPr>
        <w:t xml:space="preserve">QUINTO. - </w:t>
      </w:r>
      <w:r w:rsidRPr="00894A78">
        <w:rPr>
          <w:rFonts w:ascii="Times New Roman" w:hAnsi="Times New Roman" w:cs="Times New Roman"/>
          <w:bCs/>
          <w:sz w:val="22"/>
          <w:szCs w:val="22"/>
        </w:rPr>
        <w:t xml:space="preserve">Se </w:t>
      </w:r>
      <w:r w:rsidRPr="00894A78">
        <w:rPr>
          <w:rFonts w:ascii="Times New Roman" w:hAnsi="Times New Roman" w:cs="Times New Roman"/>
          <w:sz w:val="22"/>
          <w:szCs w:val="22"/>
        </w:rPr>
        <w:t>instruye a la Secretaría del Ayuntamiento expida a</w:t>
      </w:r>
      <w:r w:rsidR="00BE3450">
        <w:rPr>
          <w:rFonts w:ascii="Times New Roman" w:hAnsi="Times New Roman" w:cs="Times New Roman"/>
          <w:sz w:val="22"/>
          <w:szCs w:val="22"/>
        </w:rPr>
        <w:t xml:space="preserve"> </w:t>
      </w:r>
      <w:r w:rsidR="006605A3">
        <w:rPr>
          <w:rFonts w:ascii="Times New Roman" w:hAnsi="Times New Roman" w:cs="Times New Roman"/>
          <w:sz w:val="22"/>
          <w:szCs w:val="22"/>
        </w:rPr>
        <w:t>l</w:t>
      </w:r>
      <w:r w:rsidR="00BE3450">
        <w:rPr>
          <w:rFonts w:ascii="Times New Roman" w:hAnsi="Times New Roman" w:cs="Times New Roman"/>
          <w:sz w:val="22"/>
          <w:szCs w:val="22"/>
        </w:rPr>
        <w:t>a</w:t>
      </w:r>
      <w:r w:rsidRPr="00894A78">
        <w:rPr>
          <w:rFonts w:ascii="Times New Roman" w:hAnsi="Times New Roman" w:cs="Times New Roman"/>
          <w:sz w:val="22"/>
          <w:szCs w:val="22"/>
        </w:rPr>
        <w:t xml:space="preserve"> </w:t>
      </w:r>
      <w:r w:rsidR="00BE3450">
        <w:rPr>
          <w:rFonts w:ascii="Times New Roman" w:hAnsi="Times New Roman" w:cs="Times New Roman"/>
          <w:sz w:val="22"/>
          <w:szCs w:val="22"/>
        </w:rPr>
        <w:t>ciudadana</w:t>
      </w:r>
      <w:r w:rsidRPr="00894A78">
        <w:rPr>
          <w:rFonts w:ascii="Times New Roman" w:hAnsi="Times New Roman" w:cs="Times New Roman"/>
          <w:sz w:val="22"/>
          <w:szCs w:val="22"/>
        </w:rPr>
        <w:t xml:space="preserve"> </w:t>
      </w:r>
      <w:r w:rsidR="00BE3450">
        <w:rPr>
          <w:rFonts w:ascii="Times New Roman" w:hAnsi="Times New Roman" w:cs="Times New Roman"/>
          <w:b/>
          <w:bCs/>
          <w:sz w:val="22"/>
          <w:szCs w:val="22"/>
        </w:rPr>
        <w:t>LOURDES ROJAS DOMÍNGUEZ</w:t>
      </w:r>
      <w:r w:rsidRPr="00894A78">
        <w:rPr>
          <w:rFonts w:ascii="Times New Roman" w:hAnsi="Times New Roman" w:cs="Times New Roman"/>
          <w:b/>
          <w:sz w:val="22"/>
          <w:szCs w:val="22"/>
        </w:rPr>
        <w:t>,</w:t>
      </w:r>
      <w:r w:rsidR="004B5C5A">
        <w:rPr>
          <w:rFonts w:ascii="Times New Roman" w:hAnsi="Times New Roman" w:cs="Times New Roman"/>
          <w:b/>
          <w:sz w:val="22"/>
          <w:szCs w:val="22"/>
        </w:rPr>
        <w:t xml:space="preserve"> </w:t>
      </w:r>
      <w:r w:rsidR="004B5C5A" w:rsidRPr="001254C3">
        <w:rPr>
          <w:rFonts w:ascii="Times New Roman" w:hAnsi="Times New Roman" w:cs="Times New Roman"/>
          <w:bCs/>
          <w:sz w:val="22"/>
          <w:szCs w:val="22"/>
          <w:lang w:val="es-ES"/>
        </w:rPr>
        <w:t>cónyuge supérstite</w:t>
      </w:r>
      <w:r w:rsidR="004B5C5A" w:rsidRPr="001254C3">
        <w:rPr>
          <w:rFonts w:ascii="Times New Roman" w:hAnsi="Times New Roman" w:cs="Times New Roman"/>
          <w:b/>
          <w:bCs/>
          <w:sz w:val="22"/>
          <w:szCs w:val="22"/>
        </w:rPr>
        <w:t xml:space="preserve"> </w:t>
      </w:r>
      <w:r w:rsidR="004B5C5A" w:rsidRPr="001254C3">
        <w:rPr>
          <w:rFonts w:ascii="Times New Roman" w:hAnsi="Times New Roman" w:cs="Times New Roman"/>
          <w:bCs/>
          <w:sz w:val="22"/>
          <w:szCs w:val="22"/>
        </w:rPr>
        <w:t xml:space="preserve">del finado </w:t>
      </w:r>
      <w:r w:rsidR="004B5C5A" w:rsidRPr="001254C3">
        <w:rPr>
          <w:rFonts w:ascii="Times New Roman" w:hAnsi="Times New Roman" w:cs="Times New Roman"/>
          <w:b/>
          <w:bCs/>
          <w:sz w:val="22"/>
          <w:szCs w:val="22"/>
          <w:lang w:val="es-ES"/>
        </w:rPr>
        <w:t>ENRIQUE TELLES DÍAZ,</w:t>
      </w:r>
      <w:r w:rsidR="004B5C5A" w:rsidRPr="001254C3">
        <w:rPr>
          <w:rFonts w:ascii="Times New Roman" w:hAnsi="Times New Roman" w:cs="Times New Roman"/>
          <w:bCs/>
          <w:sz w:val="22"/>
          <w:szCs w:val="22"/>
          <w:lang w:val="es-ES"/>
        </w:rPr>
        <w:t xml:space="preserve"> </w:t>
      </w:r>
      <w:r w:rsidRPr="00894A78">
        <w:rPr>
          <w:rFonts w:ascii="Times New Roman" w:hAnsi="Times New Roman" w:cs="Times New Roman"/>
          <w:sz w:val="22"/>
          <w:szCs w:val="22"/>
        </w:rPr>
        <w:t>copia certificada del presente acuerdo de Cabildo.</w:t>
      </w:r>
    </w:p>
    <w:p w:rsidR="00460451" w:rsidRPr="00894A78" w:rsidRDefault="00460451" w:rsidP="00460451">
      <w:pPr>
        <w:pStyle w:val="Default"/>
        <w:jc w:val="both"/>
        <w:rPr>
          <w:rFonts w:ascii="Times New Roman" w:hAnsi="Times New Roman" w:cs="Times New Roman"/>
          <w:b/>
          <w:bCs/>
          <w:sz w:val="22"/>
          <w:szCs w:val="22"/>
        </w:rPr>
      </w:pPr>
    </w:p>
    <w:p w:rsidR="00460451" w:rsidRPr="00894A78" w:rsidRDefault="00460451" w:rsidP="00460451">
      <w:pPr>
        <w:pStyle w:val="Default"/>
        <w:jc w:val="both"/>
        <w:rPr>
          <w:rFonts w:ascii="Times New Roman" w:hAnsi="Times New Roman" w:cs="Times New Roman"/>
          <w:b/>
          <w:bCs/>
          <w:sz w:val="22"/>
          <w:szCs w:val="22"/>
        </w:rPr>
      </w:pPr>
      <w:r w:rsidRPr="00894A78">
        <w:rPr>
          <w:rFonts w:ascii="Times New Roman" w:hAnsi="Times New Roman" w:cs="Times New Roman"/>
          <w:b/>
          <w:bCs/>
          <w:sz w:val="22"/>
          <w:szCs w:val="22"/>
        </w:rPr>
        <w:t xml:space="preserve">SEXTO. - </w:t>
      </w:r>
      <w:r w:rsidRPr="00894A78">
        <w:rPr>
          <w:rFonts w:ascii="Times New Roman" w:hAnsi="Times New Roman" w:cs="Times New Roman"/>
          <w:sz w:val="22"/>
          <w:szCs w:val="22"/>
        </w:rPr>
        <w:t xml:space="preserve">Entre la fecha de aprobación del acuerdo </w:t>
      </w:r>
      <w:proofErr w:type="spellStart"/>
      <w:r w:rsidRPr="00894A78">
        <w:rPr>
          <w:rFonts w:ascii="Times New Roman" w:hAnsi="Times New Roman" w:cs="Times New Roman"/>
          <w:sz w:val="22"/>
          <w:szCs w:val="22"/>
        </w:rPr>
        <w:t>pensionatorio</w:t>
      </w:r>
      <w:proofErr w:type="spellEnd"/>
      <w:r w:rsidRPr="00894A78">
        <w:rPr>
          <w:rFonts w:ascii="Times New Roman" w:hAnsi="Times New Roman" w:cs="Times New Roman"/>
          <w:sz w:val="22"/>
          <w:szCs w:val="22"/>
        </w:rPr>
        <w:t xml:space="preserve"> y su trámite administrativo para su publicación, no deberán de transcurrir más de quince días; la Contraloría Municipal, velará porque se cumpla esta disposición. </w:t>
      </w:r>
    </w:p>
    <w:p w:rsidR="00460451" w:rsidRPr="00894A78" w:rsidRDefault="00460451" w:rsidP="00460451">
      <w:pPr>
        <w:pStyle w:val="Default"/>
        <w:jc w:val="both"/>
        <w:rPr>
          <w:rFonts w:ascii="Times New Roman" w:hAnsi="Times New Roman" w:cs="Times New Roman"/>
          <w:b/>
          <w:bCs/>
          <w:sz w:val="22"/>
          <w:szCs w:val="22"/>
        </w:rPr>
      </w:pPr>
    </w:p>
    <w:p w:rsidR="00460451" w:rsidRDefault="00460451" w:rsidP="00460451">
      <w:pPr>
        <w:pStyle w:val="Default"/>
        <w:jc w:val="both"/>
        <w:rPr>
          <w:rFonts w:ascii="Times New Roman" w:hAnsi="Times New Roman" w:cs="Times New Roman"/>
          <w:sz w:val="22"/>
          <w:szCs w:val="22"/>
        </w:rPr>
      </w:pPr>
      <w:r w:rsidRPr="00230086">
        <w:rPr>
          <w:rFonts w:ascii="Times New Roman" w:hAnsi="Times New Roman" w:cs="Times New Roman"/>
          <w:b/>
          <w:bCs/>
          <w:sz w:val="22"/>
          <w:szCs w:val="22"/>
        </w:rPr>
        <w:t xml:space="preserve">SÉPTIMO. - </w:t>
      </w:r>
      <w:r w:rsidRPr="00230086">
        <w:rPr>
          <w:rFonts w:ascii="Times New Roman" w:hAnsi="Times New Roman" w:cs="Times New Roman"/>
          <w:sz w:val="22"/>
          <w:szCs w:val="22"/>
        </w:rPr>
        <w:t>Cualquier asunto no previsto en este Acuerdo será resuelto por la Comisión y el Cabildo, ajustándose a las disposicion</w:t>
      </w:r>
      <w:r w:rsidR="00230086">
        <w:rPr>
          <w:rFonts w:ascii="Times New Roman" w:hAnsi="Times New Roman" w:cs="Times New Roman"/>
          <w:sz w:val="22"/>
          <w:szCs w:val="22"/>
        </w:rPr>
        <w:t>es de la Ley del Servicio Civil y demás legislación aplicable en el municipio de Cuernavaca.</w:t>
      </w:r>
    </w:p>
    <w:p w:rsidR="00460451" w:rsidRPr="00A33187" w:rsidRDefault="00460451" w:rsidP="009A7AA9">
      <w:pPr>
        <w:pStyle w:val="Default"/>
        <w:jc w:val="both"/>
        <w:rPr>
          <w:rFonts w:ascii="Times New Roman" w:hAnsi="Times New Roman" w:cs="Times New Roman"/>
          <w:sz w:val="22"/>
          <w:szCs w:val="22"/>
        </w:rPr>
      </w:pPr>
    </w:p>
    <w:p w:rsidR="004823BD" w:rsidRDefault="009A7AA9"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2"/>
          <w:szCs w:val="22"/>
        </w:rPr>
      </w:pPr>
      <w:r>
        <w:rPr>
          <w:rFonts w:ascii="Times New Roman" w:eastAsia="Gulim" w:hAnsi="Times New Roman" w:cs="Times New Roman"/>
          <w:bCs/>
          <w:sz w:val="22"/>
          <w:szCs w:val="22"/>
        </w:rPr>
        <w:t xml:space="preserve">Dado en </w:t>
      </w:r>
      <w:r w:rsidR="004823BD" w:rsidRPr="00A33187">
        <w:rPr>
          <w:rFonts w:ascii="Times New Roman" w:eastAsia="Gulim" w:hAnsi="Times New Roman" w:cs="Times New Roman"/>
          <w:bCs/>
          <w:sz w:val="22"/>
          <w:szCs w:val="22"/>
        </w:rPr>
        <w:t xml:space="preserve">el </w:t>
      </w:r>
      <w:r>
        <w:rPr>
          <w:rFonts w:ascii="Times New Roman" w:eastAsia="Gulim" w:hAnsi="Times New Roman" w:cs="Times New Roman"/>
          <w:bCs/>
          <w:sz w:val="22"/>
          <w:szCs w:val="22"/>
        </w:rPr>
        <w:t>“</w:t>
      </w:r>
      <w:r w:rsidR="004823BD" w:rsidRPr="00A33187">
        <w:rPr>
          <w:rFonts w:ascii="Times New Roman" w:eastAsia="Gulim" w:hAnsi="Times New Roman" w:cs="Times New Roman"/>
          <w:bCs/>
          <w:sz w:val="22"/>
          <w:szCs w:val="22"/>
        </w:rPr>
        <w:t>Museo de la Ciudad de Cuernavaca</w:t>
      </w:r>
      <w:r w:rsidR="00101E74" w:rsidRPr="00A33187">
        <w:rPr>
          <w:rFonts w:ascii="Times New Roman" w:eastAsia="Gulim" w:hAnsi="Times New Roman" w:cs="Times New Roman"/>
          <w:bCs/>
          <w:sz w:val="22"/>
          <w:szCs w:val="22"/>
        </w:rPr>
        <w:t>”</w:t>
      </w:r>
      <w:r w:rsidR="004823BD" w:rsidRPr="00A33187">
        <w:rPr>
          <w:rFonts w:ascii="Times New Roman" w:eastAsia="Gulim" w:hAnsi="Times New Roman" w:cs="Times New Roman"/>
          <w:bCs/>
          <w:sz w:val="22"/>
          <w:szCs w:val="22"/>
        </w:rPr>
        <w:t xml:space="preserve">, en la Ciudad de Cuernavaca, Morelos, a los veintidós días del mes de </w:t>
      </w:r>
      <w:r>
        <w:rPr>
          <w:rFonts w:ascii="Times New Roman" w:eastAsia="Gulim" w:hAnsi="Times New Roman" w:cs="Times New Roman"/>
          <w:bCs/>
          <w:sz w:val="22"/>
          <w:szCs w:val="22"/>
        </w:rPr>
        <w:t>marzo</w:t>
      </w:r>
      <w:r w:rsidR="004823BD" w:rsidRPr="00A33187">
        <w:rPr>
          <w:rFonts w:ascii="Times New Roman" w:eastAsia="Gulim" w:hAnsi="Times New Roman" w:cs="Times New Roman"/>
          <w:bCs/>
          <w:sz w:val="22"/>
          <w:szCs w:val="22"/>
        </w:rPr>
        <w:t xml:space="preserve"> del año dos mil veintitrés.</w:t>
      </w:r>
    </w:p>
    <w:p w:rsidR="0046570E" w:rsidRDefault="0046570E"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2"/>
          <w:szCs w:val="22"/>
        </w:rPr>
      </w:pPr>
    </w:p>
    <w:p w:rsidR="00664F38" w:rsidRDefault="00664F38" w:rsidP="009A7AA9">
      <w:pPr>
        <w:tabs>
          <w:tab w:val="left" w:pos="10065"/>
          <w:tab w:val="left" w:pos="10206"/>
        </w:tabs>
        <w:jc w:val="center"/>
        <w:rPr>
          <w:rFonts w:ascii="Times New Roman" w:eastAsia="Gulim" w:hAnsi="Times New Roman" w:cs="Times New Roman"/>
          <w:b/>
          <w:sz w:val="16"/>
          <w:szCs w:val="16"/>
        </w:rPr>
      </w:pP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lastRenderedPageBreak/>
        <w:t>ATENTAMENTE</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PRESIDENTE MUNICIPAL DE CUERNAVACA</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JOSÉ LUIS URIOSTEGUI SALGADO.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SÍNDICA MUNICIPAL</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CATALINA VERÓNICA ATENCO PÉREZ.</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CC. REGIDORES: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VÍCTOR ADRIÁN MARTÍNEZ TERRAZAS.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PAZ HERNÁNDEZ PARDO.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JESÚS RAÚL FERNANDO CARILLO ALVARADO.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DEBENDRENATH SALAZAR SOLORIO.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PATRICIA LUCIA TORRES ROSALES</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JESÚS TLACAELEL ROSALES PUEBLA.</w:t>
      </w:r>
    </w:p>
    <w:p w:rsidR="00D325EE" w:rsidRPr="004A2863" w:rsidRDefault="00D325EE" w:rsidP="00A33187">
      <w:pPr>
        <w:ind w:right="46"/>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VÍCTOR HUGO MANZO GODÍNEZ.</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CHRISTIAN MISHELL PÉREZ JAIMES.</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MARÍA WENDI SALINAS RUÍZ.</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MIRNA MIREYA DELGADO ROMERO.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YAZMÍN LUCERO CUENCA NORIA.</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SECRETARIO DEL AYUNTAMIENTO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CARLOS DE LA ROSA SEGURA.</w:t>
      </w:r>
    </w:p>
    <w:p w:rsidR="00AF443C" w:rsidRPr="004A2863" w:rsidRDefault="00AF443C" w:rsidP="00A33187">
      <w:pPr>
        <w:tabs>
          <w:tab w:val="left" w:pos="10065"/>
          <w:tab w:val="left" w:pos="10206"/>
        </w:tabs>
        <w:jc w:val="center"/>
        <w:rPr>
          <w:rFonts w:ascii="Times New Roman" w:eastAsia="Gulim" w:hAnsi="Times New Roman" w:cs="Times New Roman"/>
          <w:b/>
          <w:sz w:val="16"/>
          <w:szCs w:val="16"/>
        </w:rPr>
      </w:pPr>
    </w:p>
    <w:p w:rsidR="00230086" w:rsidRPr="004A2863" w:rsidRDefault="00230086" w:rsidP="00A33187">
      <w:pPr>
        <w:tabs>
          <w:tab w:val="left" w:pos="10065"/>
          <w:tab w:val="left" w:pos="10206"/>
        </w:tabs>
        <w:jc w:val="center"/>
        <w:rPr>
          <w:rFonts w:ascii="Times New Roman" w:eastAsia="Gulim" w:hAnsi="Times New Roman" w:cs="Times New Roman"/>
          <w:b/>
          <w:sz w:val="16"/>
          <w:szCs w:val="16"/>
        </w:rPr>
      </w:pPr>
    </w:p>
    <w:p w:rsidR="00D325EE" w:rsidRPr="00A33187" w:rsidRDefault="00D325EE" w:rsidP="00A33187">
      <w:pPr>
        <w:tabs>
          <w:tab w:val="left" w:pos="10065"/>
          <w:tab w:val="left" w:pos="10206"/>
        </w:tabs>
        <w:jc w:val="both"/>
        <w:rPr>
          <w:rFonts w:ascii="Times New Roman" w:eastAsia="Gulim" w:hAnsi="Times New Roman" w:cs="Times New Roman"/>
        </w:rPr>
      </w:pPr>
      <w:r w:rsidRPr="00A33187">
        <w:rPr>
          <w:rFonts w:ascii="Times New Roman" w:eastAsia="Gulim" w:hAnsi="Times New Roman" w:cs="Times New Roman"/>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A33187" w:rsidRDefault="00834116" w:rsidP="00A33187">
      <w:pPr>
        <w:tabs>
          <w:tab w:val="left" w:pos="10065"/>
          <w:tab w:val="left" w:pos="10206"/>
        </w:tabs>
        <w:jc w:val="both"/>
        <w:rPr>
          <w:rFonts w:ascii="Times New Roman" w:eastAsia="Gulim" w:hAnsi="Times New Roman" w:cs="Times New Roman"/>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ATENTAMENTE</w:t>
      </w: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PRESIDENTE MUNICIPAL DE CUERNAVACA</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JOSÉ LUIS URIÓSTEGUI SALGADO</w:t>
      </w:r>
    </w:p>
    <w:p w:rsidR="00D325EE" w:rsidRDefault="00D325EE" w:rsidP="00A33187">
      <w:pPr>
        <w:tabs>
          <w:tab w:val="left" w:pos="10065"/>
          <w:tab w:val="left" w:pos="10206"/>
        </w:tabs>
        <w:rPr>
          <w:rFonts w:ascii="Times New Roman" w:eastAsia="Gulim" w:hAnsi="Times New Roman" w:cs="Times New Roman"/>
          <w:b/>
        </w:rPr>
      </w:pPr>
    </w:p>
    <w:p w:rsidR="00A33187" w:rsidRPr="00A33187" w:rsidRDefault="00A33187"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SECRETARIO DEL AYUNTAMIENTO</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CARLOS DE LA ROSA SEGURA</w:t>
      </w:r>
    </w:p>
    <w:p w:rsidR="00BB6C6D" w:rsidRDefault="00BB6C6D" w:rsidP="00A33187">
      <w:pPr>
        <w:tabs>
          <w:tab w:val="left" w:pos="10065"/>
          <w:tab w:val="left" w:pos="10206"/>
        </w:tabs>
        <w:jc w:val="center"/>
        <w:rPr>
          <w:rFonts w:ascii="Times New Roman" w:eastAsia="Gulim" w:hAnsi="Times New Roman" w:cs="Times New Roman"/>
          <w:b/>
        </w:rPr>
      </w:pPr>
    </w:p>
    <w:p w:rsidR="00D325EE" w:rsidRPr="00664F38" w:rsidRDefault="00664F38" w:rsidP="00A33187">
      <w:pPr>
        <w:jc w:val="both"/>
        <w:rPr>
          <w:rFonts w:ascii="Times New Roman" w:hAnsi="Times New Roman" w:cs="Times New Roman"/>
          <w:sz w:val="14"/>
          <w:szCs w:val="14"/>
        </w:rPr>
      </w:pPr>
      <w:r>
        <w:rPr>
          <w:rFonts w:ascii="Times New Roman" w:hAnsi="Times New Roman" w:cs="Times New Roman"/>
          <w:bCs/>
          <w:sz w:val="14"/>
          <w:szCs w:val="14"/>
        </w:rPr>
        <w:t xml:space="preserve">LA PRESENTE HOJA DE FIRMAS </w:t>
      </w:r>
      <w:r w:rsidR="00D325EE" w:rsidRPr="00A33187">
        <w:rPr>
          <w:rFonts w:ascii="Times New Roman" w:hAnsi="Times New Roman" w:cs="Times New Roman"/>
          <w:bCs/>
          <w:sz w:val="14"/>
          <w:szCs w:val="14"/>
        </w:rPr>
        <w:t>CORRESPONDE AL ACUERDO NÚMERO SO/AC-</w:t>
      </w:r>
      <w:r>
        <w:rPr>
          <w:rFonts w:ascii="Times New Roman" w:hAnsi="Times New Roman" w:cs="Times New Roman"/>
          <w:bCs/>
          <w:sz w:val="14"/>
          <w:szCs w:val="14"/>
        </w:rPr>
        <w:t>289</w:t>
      </w:r>
      <w:r w:rsidR="00DF69F1" w:rsidRPr="00664F38">
        <w:rPr>
          <w:rFonts w:ascii="Times New Roman" w:hAnsi="Times New Roman" w:cs="Times New Roman"/>
          <w:bCs/>
          <w:sz w:val="14"/>
          <w:szCs w:val="14"/>
        </w:rPr>
        <w:t>/22</w:t>
      </w:r>
      <w:r w:rsidR="00D325EE" w:rsidRPr="00664F38">
        <w:rPr>
          <w:rFonts w:ascii="Times New Roman" w:hAnsi="Times New Roman" w:cs="Times New Roman"/>
          <w:bCs/>
          <w:sz w:val="14"/>
          <w:szCs w:val="14"/>
        </w:rPr>
        <w:t>-</w:t>
      </w:r>
      <w:r w:rsidR="006605A3" w:rsidRPr="00664F38">
        <w:rPr>
          <w:rFonts w:ascii="Times New Roman" w:hAnsi="Times New Roman" w:cs="Times New Roman"/>
          <w:bCs/>
          <w:sz w:val="14"/>
          <w:szCs w:val="14"/>
        </w:rPr>
        <w:t>I</w:t>
      </w:r>
      <w:r w:rsidR="00DF69F1" w:rsidRPr="00664F38">
        <w:rPr>
          <w:rFonts w:ascii="Times New Roman" w:hAnsi="Times New Roman" w:cs="Times New Roman"/>
          <w:bCs/>
          <w:sz w:val="14"/>
          <w:szCs w:val="14"/>
        </w:rPr>
        <w:t>I</w:t>
      </w:r>
      <w:r w:rsidR="00D325EE" w:rsidRPr="00664F38">
        <w:rPr>
          <w:rFonts w:ascii="Times New Roman" w:hAnsi="Times New Roman" w:cs="Times New Roman"/>
          <w:bCs/>
          <w:sz w:val="14"/>
          <w:szCs w:val="14"/>
        </w:rPr>
        <w:t>I-2023</w:t>
      </w:r>
      <w:r w:rsidR="00522F22" w:rsidRPr="00664F38">
        <w:rPr>
          <w:rFonts w:ascii="Times New Roman" w:hAnsi="Times New Roman" w:cs="Times New Roman"/>
          <w:bCs/>
          <w:sz w:val="14"/>
          <w:szCs w:val="14"/>
        </w:rPr>
        <w:t xml:space="preserve">, </w:t>
      </w:r>
      <w:r w:rsidRPr="00664F38">
        <w:rPr>
          <w:rFonts w:ascii="Times New Roman" w:hAnsi="Times New Roman" w:cs="Times New Roman"/>
          <w:bCs/>
          <w:sz w:val="14"/>
          <w:szCs w:val="14"/>
          <w:lang w:val="es-ES"/>
        </w:rPr>
        <w:t>POR EL QUE SE CONCEDE PENSIÓN POR VIUDEZ A FAVOR DE LA CIUDADANA LOURDES ROJAS DOMÍNGUEZ, EN VIRTUD DE TENER LA CALIDAD DE CÓNYUGE SUPÉRSTITE</w:t>
      </w:r>
      <w:r w:rsidRPr="00664F38">
        <w:rPr>
          <w:rFonts w:ascii="Times New Roman" w:hAnsi="Times New Roman" w:cs="Times New Roman"/>
          <w:bCs/>
          <w:sz w:val="14"/>
          <w:szCs w:val="14"/>
        </w:rPr>
        <w:t xml:space="preserve"> DEL FINADO </w:t>
      </w:r>
      <w:r w:rsidRPr="00664F38">
        <w:rPr>
          <w:rFonts w:ascii="Times New Roman" w:hAnsi="Times New Roman" w:cs="Times New Roman"/>
          <w:bCs/>
          <w:sz w:val="14"/>
          <w:szCs w:val="14"/>
          <w:lang w:val="es-ES"/>
        </w:rPr>
        <w:t xml:space="preserve">ENRIQUE TELLES DÍAZ, EN CUMPLIMIENTO A LO ORDENADO POR EL JUZGADO PRIMERO DE DISTRITO EN EL ESTADO DE MORELOS, DENTRO DEL JUICIO DE AMPARO </w:t>
      </w:r>
      <w:bookmarkStart w:id="1" w:name="_GoBack"/>
      <w:r w:rsidRPr="00664F38">
        <w:rPr>
          <w:rFonts w:ascii="Times New Roman" w:hAnsi="Times New Roman" w:cs="Times New Roman"/>
          <w:bCs/>
          <w:sz w:val="14"/>
          <w:szCs w:val="14"/>
          <w:lang w:val="es-ES"/>
        </w:rPr>
        <w:t>587</w:t>
      </w:r>
      <w:bookmarkEnd w:id="1"/>
      <w:r w:rsidRPr="00664F38">
        <w:rPr>
          <w:rFonts w:ascii="Times New Roman" w:hAnsi="Times New Roman" w:cs="Times New Roman"/>
          <w:bCs/>
          <w:sz w:val="14"/>
          <w:szCs w:val="14"/>
          <w:lang w:val="es-ES"/>
        </w:rPr>
        <w:t>/2020-D</w:t>
      </w:r>
      <w:r w:rsidR="00D325EE" w:rsidRPr="00664F38">
        <w:rPr>
          <w:rFonts w:ascii="Times New Roman" w:hAnsi="Times New Roman" w:cs="Times New Roman"/>
          <w:bCs/>
          <w:sz w:val="14"/>
          <w:szCs w:val="14"/>
        </w:rPr>
        <w:t>, APROBADO EN LA SESIÓN OR</w:t>
      </w:r>
      <w:r w:rsidR="00DF69F1" w:rsidRPr="00664F38">
        <w:rPr>
          <w:rFonts w:ascii="Times New Roman" w:hAnsi="Times New Roman" w:cs="Times New Roman"/>
          <w:bCs/>
          <w:sz w:val="14"/>
          <w:szCs w:val="14"/>
        </w:rPr>
        <w:t xml:space="preserve">DINARIA DE CABILDO DE FECHA VEINTIDÓS DE </w:t>
      </w:r>
      <w:r w:rsidR="00522F22" w:rsidRPr="00664F38">
        <w:rPr>
          <w:rFonts w:ascii="Times New Roman" w:hAnsi="Times New Roman" w:cs="Times New Roman"/>
          <w:bCs/>
          <w:sz w:val="14"/>
          <w:szCs w:val="14"/>
        </w:rPr>
        <w:t>MARZO</w:t>
      </w:r>
      <w:r w:rsidR="00D325EE" w:rsidRPr="00664F38">
        <w:rPr>
          <w:rFonts w:ascii="Times New Roman" w:hAnsi="Times New Roman" w:cs="Times New Roman"/>
          <w:bCs/>
          <w:sz w:val="14"/>
          <w:szCs w:val="14"/>
        </w:rPr>
        <w:t xml:space="preserve"> DE DOS MIL VEINTITRÉS. </w:t>
      </w:r>
    </w:p>
    <w:p w:rsidR="005B32D1" w:rsidRPr="00A33187" w:rsidRDefault="00664F38" w:rsidP="00A33187">
      <w:pPr>
        <w:rPr>
          <w:rFonts w:ascii="Times New Roman" w:hAnsi="Times New Roman" w:cs="Times New Roman"/>
        </w:rPr>
      </w:pPr>
    </w:p>
    <w:sectPr w:rsidR="005B32D1" w:rsidRPr="00A33187"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664F38" w:rsidRPr="00664F38">
          <w:rPr>
            <w:noProof/>
            <w:color w:val="FFFFFF" w:themeColor="background1"/>
            <w:lang w:val="es-ES"/>
          </w:rPr>
          <w:t>4</w:t>
        </w:r>
        <w:r w:rsidR="0051036E" w:rsidRPr="005146BB">
          <w:rPr>
            <w:color w:val="FFFFFF" w:themeColor="background1"/>
          </w:rPr>
          <w:fldChar w:fldCharType="end"/>
        </w:r>
      </w:sdtContent>
    </w:sdt>
  </w:p>
  <w:p w:rsidR="00BF7623" w:rsidRDefault="00664F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70CA5"/>
    <w:rsid w:val="000825F2"/>
    <w:rsid w:val="00101E74"/>
    <w:rsid w:val="00117DE3"/>
    <w:rsid w:val="001254C3"/>
    <w:rsid w:val="001D70AC"/>
    <w:rsid w:val="001D785E"/>
    <w:rsid w:val="00200769"/>
    <w:rsid w:val="00230086"/>
    <w:rsid w:val="00233319"/>
    <w:rsid w:val="002B3028"/>
    <w:rsid w:val="002C466E"/>
    <w:rsid w:val="003213E3"/>
    <w:rsid w:val="00333AC1"/>
    <w:rsid w:val="00363A57"/>
    <w:rsid w:val="003D5812"/>
    <w:rsid w:val="00460451"/>
    <w:rsid w:val="0046570E"/>
    <w:rsid w:val="004823BD"/>
    <w:rsid w:val="004A2863"/>
    <w:rsid w:val="004B5C5A"/>
    <w:rsid w:val="004D6FA2"/>
    <w:rsid w:val="0050408B"/>
    <w:rsid w:val="0051036E"/>
    <w:rsid w:val="00510E2B"/>
    <w:rsid w:val="005146BB"/>
    <w:rsid w:val="00517D13"/>
    <w:rsid w:val="00522F22"/>
    <w:rsid w:val="0053650A"/>
    <w:rsid w:val="006605A3"/>
    <w:rsid w:val="00664F38"/>
    <w:rsid w:val="006C1380"/>
    <w:rsid w:val="006C2810"/>
    <w:rsid w:val="006C571C"/>
    <w:rsid w:val="00825E53"/>
    <w:rsid w:val="00834116"/>
    <w:rsid w:val="009A7AA9"/>
    <w:rsid w:val="009C22E7"/>
    <w:rsid w:val="00A33187"/>
    <w:rsid w:val="00A95512"/>
    <w:rsid w:val="00AE33A7"/>
    <w:rsid w:val="00AF443C"/>
    <w:rsid w:val="00B21439"/>
    <w:rsid w:val="00B759A2"/>
    <w:rsid w:val="00BA119E"/>
    <w:rsid w:val="00BB6C6D"/>
    <w:rsid w:val="00BE3450"/>
    <w:rsid w:val="00C36553"/>
    <w:rsid w:val="00C862EB"/>
    <w:rsid w:val="00CA67A8"/>
    <w:rsid w:val="00CE32E8"/>
    <w:rsid w:val="00D325EE"/>
    <w:rsid w:val="00D36B14"/>
    <w:rsid w:val="00D558AE"/>
    <w:rsid w:val="00DE593F"/>
    <w:rsid w:val="00DF69F1"/>
    <w:rsid w:val="00DF6F0B"/>
    <w:rsid w:val="00E20B50"/>
    <w:rsid w:val="00E57E1A"/>
    <w:rsid w:val="00EA219F"/>
    <w:rsid w:val="00EC48FF"/>
    <w:rsid w:val="00F3244A"/>
    <w:rsid w:val="00F5119C"/>
    <w:rsid w:val="00F86C21"/>
    <w:rsid w:val="00F9290C"/>
    <w:rsid w:val="00F94914"/>
    <w:rsid w:val="00F966A5"/>
    <w:rsid w:val="00FA1E4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75A62D"/>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1938</Words>
  <Characters>10661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2023-02-23T18:26:00Z</cp:lastPrinted>
  <dcterms:created xsi:type="dcterms:W3CDTF">2023-03-24T20:50:00Z</dcterms:created>
  <dcterms:modified xsi:type="dcterms:W3CDTF">2023-03-24T20:59:00Z</dcterms:modified>
</cp:coreProperties>
</file>