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A6526" w14:textId="23E18497" w:rsidR="000E23D2" w:rsidRPr="00C82700" w:rsidRDefault="000E23D2" w:rsidP="00F1589C">
      <w:pPr>
        <w:spacing w:line="276" w:lineRule="auto"/>
        <w:jc w:val="both"/>
        <w:rPr>
          <w:rFonts w:cstheme="minorHAnsi"/>
          <w:sz w:val="22"/>
          <w:szCs w:val="22"/>
        </w:rPr>
      </w:pPr>
      <w:r w:rsidRPr="00C82700">
        <w:rPr>
          <w:rFonts w:ascii="Times New Roman" w:hAnsi="Times New Roman" w:cs="Times New Roman"/>
          <w:noProof/>
          <w:lang w:eastAsia="es-MX"/>
        </w:rPr>
        <mc:AlternateContent>
          <mc:Choice Requires="wps">
            <w:drawing>
              <wp:anchor distT="45720" distB="45720" distL="114300" distR="114300" simplePos="0" relativeHeight="251659264" behindDoc="1" locked="0" layoutInCell="1" allowOverlap="1" wp14:anchorId="4985B5B6" wp14:editId="2998D0B3">
                <wp:simplePos x="0" y="0"/>
                <wp:positionH relativeFrom="margin">
                  <wp:align>right</wp:align>
                </wp:positionH>
                <wp:positionV relativeFrom="paragraph">
                  <wp:posOffset>-986790</wp:posOffset>
                </wp:positionV>
                <wp:extent cx="3012688" cy="614044"/>
                <wp:effectExtent l="0" t="0" r="1651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688" cy="614044"/>
                        </a:xfrm>
                        <a:prstGeom prst="rect">
                          <a:avLst/>
                        </a:prstGeom>
                        <a:solidFill>
                          <a:srgbClr val="FFFFFF"/>
                        </a:solidFill>
                        <a:ln w="9525">
                          <a:solidFill>
                            <a:srgbClr val="000000"/>
                          </a:solidFill>
                          <a:miter lim="800000"/>
                          <a:headEnd/>
                          <a:tailEnd/>
                        </a:ln>
                      </wps:spPr>
                      <wps:txbx>
                        <w:txbxContent>
                          <w:p w14:paraId="4C11F286" w14:textId="77777777" w:rsidR="009566EE" w:rsidRPr="006357D9" w:rsidRDefault="009566EE" w:rsidP="009566EE">
                            <w:pPr>
                              <w:rPr>
                                <w:sz w:val="22"/>
                                <w:szCs w:val="22"/>
                              </w:rPr>
                            </w:pPr>
                            <w:r w:rsidRPr="006357D9">
                              <w:rPr>
                                <w:sz w:val="22"/>
                                <w:szCs w:val="22"/>
                              </w:rPr>
                              <w:t>DEPENDENCIA: SECRETARÍA DEL AYUNTAMIEN</w:t>
                            </w:r>
                            <w:r>
                              <w:rPr>
                                <w:sz w:val="22"/>
                                <w:szCs w:val="22"/>
                              </w:rPr>
                              <w:t>T</w:t>
                            </w:r>
                            <w:r w:rsidRPr="006357D9">
                              <w:rPr>
                                <w:sz w:val="22"/>
                                <w:szCs w:val="22"/>
                              </w:rPr>
                              <w:t>O</w:t>
                            </w:r>
                          </w:p>
                          <w:p w14:paraId="6791D97E" w14:textId="77777777" w:rsidR="009566EE" w:rsidRDefault="009566EE" w:rsidP="009566EE">
                            <w:pPr>
                              <w:rPr>
                                <w:sz w:val="22"/>
                                <w:szCs w:val="22"/>
                              </w:rPr>
                            </w:pPr>
                          </w:p>
                          <w:p w14:paraId="6151A1C5" w14:textId="49435BAD" w:rsidR="009566EE" w:rsidRPr="006357D9" w:rsidRDefault="009566EE" w:rsidP="009566EE">
                            <w:pPr>
                              <w:rPr>
                                <w:sz w:val="22"/>
                                <w:szCs w:val="22"/>
                              </w:rPr>
                            </w:pPr>
                            <w:r w:rsidRPr="006357D9">
                              <w:rPr>
                                <w:sz w:val="22"/>
                                <w:szCs w:val="22"/>
                              </w:rPr>
                              <w:t xml:space="preserve">ACUERDO: </w:t>
                            </w:r>
                            <w:r w:rsidR="007A7E71">
                              <w:rPr>
                                <w:sz w:val="22"/>
                                <w:szCs w:val="22"/>
                              </w:rPr>
                              <w:t>SO/AC-339</w:t>
                            </w:r>
                            <w:r w:rsidR="00076270">
                              <w:rPr>
                                <w:sz w:val="22"/>
                                <w:szCs w:val="22"/>
                              </w:rPr>
                              <w:t>/17-V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5B5B6" id="_x0000_t202" coordsize="21600,21600" o:spt="202" path="m,l,21600r21600,l21600,xe">
                <v:stroke joinstyle="miter"/>
                <v:path gradientshapeok="t" o:connecttype="rect"/>
              </v:shapetype>
              <v:shape id="Cuadro de texto 2" o:spid="_x0000_s1026" type="#_x0000_t202" style="position:absolute;left:0;text-align:left;margin-left:186pt;margin-top:-77.7pt;width:237.2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">
                <v:textbox>
                  <w:txbxContent>
                    <w:p w14:paraId="4C11F286" w14:textId="77777777" w:rsidR="009566EE" w:rsidRPr="006357D9" w:rsidRDefault="009566EE" w:rsidP="009566EE">
                      <w:pPr>
                        <w:rPr>
                          <w:sz w:val="22"/>
                          <w:szCs w:val="22"/>
                        </w:rPr>
                      </w:pPr>
                      <w:r w:rsidRPr="006357D9">
                        <w:rPr>
                          <w:sz w:val="22"/>
                          <w:szCs w:val="22"/>
                        </w:rPr>
                        <w:t>DEPENDENCIA: SECRETARÍA DEL AYUNTAMIEN</w:t>
                      </w:r>
                      <w:r>
                        <w:rPr>
                          <w:sz w:val="22"/>
                          <w:szCs w:val="22"/>
                        </w:rPr>
                        <w:t>T</w:t>
                      </w:r>
                      <w:r w:rsidRPr="006357D9">
                        <w:rPr>
                          <w:sz w:val="22"/>
                          <w:szCs w:val="22"/>
                        </w:rPr>
                        <w:t>O</w:t>
                      </w:r>
                    </w:p>
                    <w:p w14:paraId="6791D97E" w14:textId="77777777" w:rsidR="009566EE" w:rsidRDefault="009566EE" w:rsidP="009566EE">
                      <w:pPr>
                        <w:rPr>
                          <w:sz w:val="22"/>
                          <w:szCs w:val="22"/>
                        </w:rPr>
                      </w:pPr>
                    </w:p>
                    <w:p w14:paraId="6151A1C5" w14:textId="49435BAD" w:rsidR="009566EE" w:rsidRPr="006357D9" w:rsidRDefault="009566EE" w:rsidP="009566EE">
                      <w:pPr>
                        <w:rPr>
                          <w:sz w:val="22"/>
                          <w:szCs w:val="22"/>
                        </w:rPr>
                      </w:pPr>
                      <w:r w:rsidRPr="006357D9">
                        <w:rPr>
                          <w:sz w:val="22"/>
                          <w:szCs w:val="22"/>
                        </w:rPr>
                        <w:t xml:space="preserve">ACUERDO: </w:t>
                      </w:r>
                      <w:r w:rsidR="007A7E71">
                        <w:rPr>
                          <w:sz w:val="22"/>
                          <w:szCs w:val="22"/>
                        </w:rPr>
                        <w:t>SO/AC-339</w:t>
                      </w:r>
                      <w:r w:rsidR="00076270">
                        <w:rPr>
                          <w:sz w:val="22"/>
                          <w:szCs w:val="22"/>
                        </w:rPr>
                        <w:t>/17-V</w:t>
                      </w:r>
                      <w:r>
                        <w:rPr>
                          <w:sz w:val="22"/>
                          <w:szCs w:val="22"/>
                        </w:rPr>
                        <w:t>-2023.</w:t>
                      </w:r>
                    </w:p>
                  </w:txbxContent>
                </v:textbox>
                <w10:wrap anchorx="margin"/>
              </v:shape>
            </w:pict>
          </mc:Fallback>
        </mc:AlternateContent>
      </w:r>
    </w:p>
    <w:p w14:paraId="08C71EE7" w14:textId="77777777" w:rsidR="00D325EE" w:rsidRPr="00756DB8" w:rsidRDefault="00D325EE" w:rsidP="006E1061">
      <w:pPr>
        <w:jc w:val="both"/>
        <w:rPr>
          <w:rFonts w:cstheme="minorHAnsi"/>
        </w:rPr>
      </w:pPr>
      <w:r w:rsidRPr="00756DB8">
        <w:rPr>
          <w:rFonts w:cstheme="minorHAnsi"/>
        </w:rPr>
        <w:t>JOSÉ LUIS URIÓSTEGUI SALGADO, PRESIDENTE MUNICIPAL CONSTITUCIONAL DE CUERNAVACA, MORELOS, A SUS HABITANTES SABED:</w:t>
      </w:r>
    </w:p>
    <w:p w14:paraId="59F92AF4" w14:textId="77777777" w:rsidR="00D325EE" w:rsidRPr="00756DB8" w:rsidRDefault="00D325EE" w:rsidP="006E1061">
      <w:pPr>
        <w:jc w:val="both"/>
        <w:rPr>
          <w:rFonts w:cstheme="minorHAnsi"/>
        </w:rPr>
      </w:pPr>
    </w:p>
    <w:p w14:paraId="46F1C4D5" w14:textId="77777777" w:rsidR="0049321E" w:rsidRPr="00756DB8" w:rsidRDefault="0049321E" w:rsidP="006E1061">
      <w:pPr>
        <w:pStyle w:val="Sinespaciado"/>
        <w:jc w:val="both"/>
        <w:rPr>
          <w:rFonts w:cstheme="minorHAnsi"/>
          <w:sz w:val="24"/>
          <w:szCs w:val="24"/>
        </w:rPr>
      </w:pPr>
      <w:r w:rsidRPr="00756DB8">
        <w:rPr>
          <w:rFonts w:cstheme="minorHAnsi"/>
          <w:sz w:val="24"/>
          <w:szCs w:val="24"/>
        </w:rPr>
        <w:t>QUE EL AYUNTAMIENTO DE CUERNAVACA, MORELOS, EN EJERCICIO DE LAS FACULTADES QUE LE CONFIEREN LOS ARTÍCULOS 115 DE LA CONSTITUCIÓN POLÍTICA DE LOS ESTADOS UNIDOS MEXICANOS; 113, 115 FRACCIONES II Y IV DE LA CONSTITUCIÓN POLÍTICA DEL ESTADO DE MORELOS; 8 APARTADO B, FRACCIONES I, II Y V, 38 FRACCIÓN XXIII, Y 41 FRACCIÓN V DE LA LEY ORGÁNICA MUNICIPAL DEL ESTADO DE MORELOS; 8 FRACCIÓN II, 9, 12, 13, 19, 20 FRACCIÓN I, 22 Y 96 DEL CÓDIGO FISCAL PARA EL ESTADO DE MORELOS; Y,</w:t>
      </w:r>
    </w:p>
    <w:p w14:paraId="4418F253" w14:textId="77777777" w:rsidR="0049321E" w:rsidRPr="00756DB8" w:rsidRDefault="0049321E" w:rsidP="0049321E">
      <w:pPr>
        <w:pStyle w:val="Sinespaciado"/>
        <w:rPr>
          <w:rFonts w:cstheme="minorHAnsi"/>
          <w:sz w:val="24"/>
          <w:szCs w:val="24"/>
          <w:highlight w:val="yellow"/>
        </w:rPr>
      </w:pPr>
    </w:p>
    <w:p w14:paraId="0C1536EB" w14:textId="77777777" w:rsidR="0049321E" w:rsidRPr="00756DB8" w:rsidRDefault="0049321E" w:rsidP="006E1061">
      <w:pPr>
        <w:pStyle w:val="Sinespaciado"/>
        <w:jc w:val="center"/>
        <w:rPr>
          <w:rFonts w:cstheme="minorHAnsi"/>
          <w:b/>
          <w:sz w:val="24"/>
          <w:szCs w:val="24"/>
        </w:rPr>
      </w:pPr>
      <w:r w:rsidRPr="00756DB8">
        <w:rPr>
          <w:rFonts w:cstheme="minorHAnsi"/>
          <w:b/>
          <w:sz w:val="24"/>
          <w:szCs w:val="24"/>
        </w:rPr>
        <w:t>CONSIDERANDO</w:t>
      </w:r>
    </w:p>
    <w:p w14:paraId="24E883E7" w14:textId="77777777" w:rsidR="0049321E" w:rsidRPr="00756DB8" w:rsidRDefault="0049321E" w:rsidP="006E1061">
      <w:pPr>
        <w:pStyle w:val="Sinespaciado"/>
        <w:jc w:val="center"/>
        <w:rPr>
          <w:rFonts w:cstheme="minorHAnsi"/>
          <w:b/>
          <w:sz w:val="24"/>
          <w:szCs w:val="24"/>
        </w:rPr>
      </w:pPr>
    </w:p>
    <w:p w14:paraId="0719070B" w14:textId="714B7FE0" w:rsidR="0049321E" w:rsidRPr="00756DB8" w:rsidRDefault="0049321E" w:rsidP="006E1061">
      <w:pPr>
        <w:pStyle w:val="Sinespaciado"/>
        <w:jc w:val="both"/>
        <w:rPr>
          <w:rFonts w:cstheme="minorHAnsi"/>
          <w:sz w:val="24"/>
          <w:szCs w:val="24"/>
        </w:rPr>
      </w:pPr>
      <w:r w:rsidRPr="00756DB8">
        <w:rPr>
          <w:rFonts w:cstheme="minorHAnsi"/>
          <w:sz w:val="24"/>
          <w:szCs w:val="24"/>
        </w:rPr>
        <w:t>Que el municipio de Cuernavaca está investido de personalidad jurídica propia y por consiguiente es susceptible de derechos y obligaciones, autónomo en su régimen interno, con capacidad para manejar su patrimonio conforme a la ley, organizar y regular su funcionamiento, asimismo expedirá, dentro de sus respectivas jurisdicciones, su Bando de Policía y Buen Gobierno, reglamento interior, reglamentos y disposiciones administrativas de observancia general, de acuerdo con lo establecido en el artículo 115 fracción II, párrafo segundo, de la Constitución Política de los Estados Unidos Mexicanos.</w:t>
      </w:r>
    </w:p>
    <w:p w14:paraId="7875AB82" w14:textId="39072D9C" w:rsidR="00DA07DC" w:rsidRPr="00756DB8" w:rsidRDefault="00DA07DC" w:rsidP="006E1061">
      <w:pPr>
        <w:pStyle w:val="Sinespaciado"/>
        <w:jc w:val="both"/>
        <w:rPr>
          <w:rFonts w:cstheme="minorHAnsi"/>
          <w:sz w:val="24"/>
          <w:szCs w:val="24"/>
        </w:rPr>
      </w:pPr>
    </w:p>
    <w:p w14:paraId="01A5C46A" w14:textId="5440DFD5" w:rsidR="00DA07DC" w:rsidRPr="00756DB8" w:rsidRDefault="00DA07DC" w:rsidP="00DA07DC">
      <w:pPr>
        <w:pStyle w:val="Sinespaciado"/>
        <w:jc w:val="both"/>
        <w:rPr>
          <w:rFonts w:cstheme="minorHAnsi"/>
          <w:sz w:val="24"/>
          <w:szCs w:val="24"/>
        </w:rPr>
      </w:pPr>
      <w:r w:rsidRPr="00756DB8">
        <w:rPr>
          <w:rFonts w:cstheme="minorHAnsi"/>
          <w:sz w:val="24"/>
          <w:szCs w:val="24"/>
        </w:rPr>
        <w:t>Que el artículo 4° de la Constitución Política de los Estados Unidos Mexicanos establece que El varón y la mujer son iguales ante la ley; por tanto, para esta Administración municipal es un deber inexcusable generar y aplicar políticas públicas y lineamientos que establezcan las condiciones necesarias para integrar potencialmente la participación de la mujer en espacios propios para su desarrollo integral.</w:t>
      </w:r>
    </w:p>
    <w:p w14:paraId="7A6E0B4B" w14:textId="499F27B9" w:rsidR="00C52EC3" w:rsidRPr="00756DB8" w:rsidRDefault="00C52EC3" w:rsidP="006E1061">
      <w:pPr>
        <w:pStyle w:val="Sinespaciado"/>
        <w:jc w:val="both"/>
        <w:rPr>
          <w:rFonts w:cstheme="minorHAnsi"/>
          <w:sz w:val="24"/>
          <w:szCs w:val="24"/>
        </w:rPr>
      </w:pPr>
    </w:p>
    <w:p w14:paraId="6E73B318" w14:textId="3C374CBD" w:rsidR="00672D4D" w:rsidRPr="00756DB8" w:rsidRDefault="00672D4D" w:rsidP="00672D4D">
      <w:pPr>
        <w:pStyle w:val="Sinespaciado"/>
        <w:jc w:val="both"/>
        <w:rPr>
          <w:rFonts w:cstheme="minorHAnsi"/>
          <w:sz w:val="24"/>
          <w:szCs w:val="24"/>
        </w:rPr>
      </w:pPr>
      <w:r w:rsidRPr="00756DB8">
        <w:rPr>
          <w:rFonts w:cstheme="minorHAnsi"/>
          <w:sz w:val="24"/>
          <w:szCs w:val="24"/>
        </w:rPr>
        <w:t xml:space="preserve">Que en términos de lo dispuesto por los artículos 75 de la Ley Orgánica Municipal del Estado de Morelos; 4 y 36 del Reglamento de Gobierno y la Administración Pública Municipal, el Gobierno Municipal, para el despacho de los asuntos de su competencia, ya sean de carácter administrativos; así como, para el auxilio de las funciones del Presidente Municipal, deberá contar con los servidores públicos necesarios, </w:t>
      </w:r>
      <w:r w:rsidR="008B2ADC" w:rsidRPr="00756DB8">
        <w:rPr>
          <w:rFonts w:cstheme="minorHAnsi"/>
          <w:sz w:val="24"/>
          <w:szCs w:val="24"/>
        </w:rPr>
        <w:t>siendo el caso que la Dirección General del Instituto de la Mujer, actualmente se encuentra adscrita a la oficina de la persona titular de la Presidencia Municipal y se rige en términos del estatuto de su creación.</w:t>
      </w:r>
    </w:p>
    <w:p w14:paraId="67936052" w14:textId="2B287856" w:rsidR="00672D4D" w:rsidRPr="00756DB8" w:rsidRDefault="00672D4D" w:rsidP="0049321E">
      <w:pPr>
        <w:pStyle w:val="Sinespaciado"/>
        <w:rPr>
          <w:rFonts w:cstheme="minorHAnsi"/>
          <w:sz w:val="24"/>
          <w:szCs w:val="24"/>
          <w:highlight w:val="yellow"/>
        </w:rPr>
      </w:pPr>
    </w:p>
    <w:p w14:paraId="4A9D3FE0" w14:textId="46D5187B" w:rsidR="008B2ADC" w:rsidRPr="00756DB8" w:rsidRDefault="008B2ADC" w:rsidP="00C44D9C">
      <w:pPr>
        <w:pStyle w:val="Sinespaciado"/>
        <w:jc w:val="both"/>
        <w:rPr>
          <w:rFonts w:cstheme="minorHAnsi"/>
          <w:sz w:val="24"/>
          <w:szCs w:val="24"/>
        </w:rPr>
      </w:pPr>
      <w:r w:rsidRPr="00756DB8">
        <w:rPr>
          <w:rFonts w:cstheme="minorHAnsi"/>
          <w:sz w:val="24"/>
          <w:szCs w:val="24"/>
        </w:rPr>
        <w:t>Que el I</w:t>
      </w:r>
      <w:r w:rsidR="00DA07DC" w:rsidRPr="00756DB8">
        <w:rPr>
          <w:rFonts w:cstheme="minorHAnsi"/>
          <w:sz w:val="24"/>
          <w:szCs w:val="24"/>
        </w:rPr>
        <w:t xml:space="preserve">nstituto de la Mujer </w:t>
      </w:r>
      <w:r w:rsidRPr="00756DB8">
        <w:rPr>
          <w:rFonts w:cstheme="minorHAnsi"/>
          <w:sz w:val="24"/>
          <w:szCs w:val="24"/>
        </w:rPr>
        <w:t>de Cuernavaca, Morelos</w:t>
      </w:r>
      <w:r w:rsidR="00DA07DC" w:rsidRPr="00756DB8">
        <w:rPr>
          <w:rFonts w:cstheme="minorHAnsi"/>
          <w:sz w:val="24"/>
          <w:szCs w:val="24"/>
        </w:rPr>
        <w:t>, tiene como principal</w:t>
      </w:r>
      <w:r w:rsidR="00C44D9C" w:rsidRPr="00756DB8">
        <w:rPr>
          <w:rFonts w:cstheme="minorHAnsi"/>
          <w:sz w:val="24"/>
          <w:szCs w:val="24"/>
        </w:rPr>
        <w:t xml:space="preserve"> objeto:</w:t>
      </w:r>
      <w:r w:rsidR="00DA07DC" w:rsidRPr="00756DB8">
        <w:rPr>
          <w:rFonts w:cstheme="minorHAnsi"/>
          <w:sz w:val="24"/>
          <w:szCs w:val="24"/>
        </w:rPr>
        <w:t xml:space="preserve"> generar políticas y acciones que deriven en una plena integración de la Mujer en la vida económica, política, cultural y social del Municipio; fomentar la participación de las Mujeres en los </w:t>
      </w:r>
      <w:r w:rsidR="00DA07DC" w:rsidRPr="00756DB8">
        <w:rPr>
          <w:rFonts w:cstheme="minorHAnsi"/>
          <w:sz w:val="24"/>
          <w:szCs w:val="24"/>
        </w:rPr>
        <w:lastRenderedPageBreak/>
        <w:t>distintos niveles y ámbitos de decisión; garantizar que las Mujeres del Municipio puedan acceder en igualdad de condiciones a los bienes y servicios de la sociedad, con el propósito de lograr la participación equitativa de las Mujeres;</w:t>
      </w:r>
      <w:r w:rsidR="00C44D9C" w:rsidRPr="00756DB8">
        <w:rPr>
          <w:rFonts w:cstheme="minorHAnsi"/>
          <w:sz w:val="24"/>
          <w:szCs w:val="24"/>
        </w:rPr>
        <w:t xml:space="preserve"> así como e</w:t>
      </w:r>
      <w:r w:rsidR="00DA07DC" w:rsidRPr="00756DB8">
        <w:rPr>
          <w:rFonts w:cstheme="minorHAnsi"/>
          <w:sz w:val="24"/>
          <w:szCs w:val="24"/>
        </w:rPr>
        <w:t>laborar y ejecutar las políticas públicas en materia de equidad de género, que permitan incorporar plenamente a las mujeres al desarrollo del Municipio, de conformidad con las caracte</w:t>
      </w:r>
      <w:r w:rsidR="00C44D9C" w:rsidRPr="00756DB8">
        <w:rPr>
          <w:rFonts w:cstheme="minorHAnsi"/>
          <w:sz w:val="24"/>
          <w:szCs w:val="24"/>
        </w:rPr>
        <w:t>rísticas y necesidades sociales.</w:t>
      </w:r>
    </w:p>
    <w:p w14:paraId="4D9460F9" w14:textId="77777777" w:rsidR="00672D4D" w:rsidRPr="00756DB8" w:rsidRDefault="00672D4D" w:rsidP="0049321E">
      <w:pPr>
        <w:pStyle w:val="Sinespaciado"/>
        <w:rPr>
          <w:rFonts w:cstheme="minorHAnsi"/>
          <w:sz w:val="24"/>
          <w:szCs w:val="24"/>
          <w:highlight w:val="yellow"/>
        </w:rPr>
      </w:pPr>
    </w:p>
    <w:p w14:paraId="1B8C38E9" w14:textId="5EE98461" w:rsidR="006E1061" w:rsidRPr="00756DB8" w:rsidRDefault="007A7E71" w:rsidP="006E1061">
      <w:pPr>
        <w:pStyle w:val="Sinespaciado"/>
        <w:jc w:val="both"/>
        <w:rPr>
          <w:rFonts w:cstheme="minorHAnsi"/>
          <w:sz w:val="24"/>
          <w:szCs w:val="24"/>
        </w:rPr>
      </w:pPr>
      <w:r w:rsidRPr="00756DB8">
        <w:rPr>
          <w:rFonts w:cstheme="minorHAnsi"/>
          <w:sz w:val="24"/>
          <w:szCs w:val="24"/>
        </w:rPr>
        <w:t xml:space="preserve">Que el presente Acuerdo de Cabildo tiene como </w:t>
      </w:r>
      <w:r w:rsidR="00C44D9C" w:rsidRPr="00756DB8">
        <w:rPr>
          <w:rFonts w:cstheme="minorHAnsi"/>
          <w:sz w:val="24"/>
          <w:szCs w:val="24"/>
        </w:rPr>
        <w:t>finalidad</w:t>
      </w:r>
      <w:r w:rsidR="004B69E6" w:rsidRPr="00756DB8">
        <w:rPr>
          <w:rFonts w:cstheme="minorHAnsi"/>
          <w:sz w:val="24"/>
          <w:szCs w:val="24"/>
        </w:rPr>
        <w:t xml:space="preserve"> robustecer</w:t>
      </w:r>
      <w:r w:rsidR="00C44D9C" w:rsidRPr="00756DB8">
        <w:rPr>
          <w:rFonts w:cstheme="minorHAnsi"/>
          <w:sz w:val="24"/>
          <w:szCs w:val="24"/>
        </w:rPr>
        <w:t xml:space="preserve"> </w:t>
      </w:r>
      <w:r w:rsidR="004B69E6" w:rsidRPr="00756DB8">
        <w:rPr>
          <w:rFonts w:cstheme="minorHAnsi"/>
          <w:sz w:val="24"/>
          <w:szCs w:val="24"/>
        </w:rPr>
        <w:t xml:space="preserve">los planes y programas que actualmente </w:t>
      </w:r>
      <w:r w:rsidR="00DB538B" w:rsidRPr="00756DB8">
        <w:rPr>
          <w:rFonts w:cstheme="minorHAnsi"/>
          <w:sz w:val="24"/>
          <w:szCs w:val="24"/>
        </w:rPr>
        <w:t xml:space="preserve">el Instituto de la Mujer de Cuernavaca se encuentra ejecutando, </w:t>
      </w:r>
      <w:r w:rsidR="00756DB8" w:rsidRPr="00756DB8">
        <w:rPr>
          <w:rFonts w:cstheme="minorHAnsi"/>
          <w:sz w:val="24"/>
          <w:szCs w:val="24"/>
        </w:rPr>
        <w:t xml:space="preserve">que </w:t>
      </w:r>
      <w:r w:rsidR="00DB538B" w:rsidRPr="00756DB8">
        <w:rPr>
          <w:rFonts w:cstheme="minorHAnsi"/>
          <w:sz w:val="24"/>
          <w:szCs w:val="24"/>
        </w:rPr>
        <w:t>encuentran enfocados</w:t>
      </w:r>
      <w:r w:rsidR="00756DB8" w:rsidRPr="00756DB8">
        <w:rPr>
          <w:rFonts w:cstheme="minorHAnsi"/>
          <w:sz w:val="24"/>
          <w:szCs w:val="24"/>
        </w:rPr>
        <w:t>, además de otras acciones,</w:t>
      </w:r>
      <w:r w:rsidR="00DB538B" w:rsidRPr="00756DB8">
        <w:rPr>
          <w:rFonts w:cstheme="minorHAnsi"/>
          <w:sz w:val="24"/>
          <w:szCs w:val="24"/>
        </w:rPr>
        <w:t xml:space="preserve"> en que Cuernavaca salga de la declaratoria de Alerta de Violencia de Género (</w:t>
      </w:r>
      <w:proofErr w:type="spellStart"/>
      <w:r w:rsidR="00756DB8" w:rsidRPr="00756DB8">
        <w:rPr>
          <w:rFonts w:cstheme="minorHAnsi"/>
          <w:sz w:val="24"/>
          <w:szCs w:val="24"/>
        </w:rPr>
        <w:t>AVG</w:t>
      </w:r>
      <w:proofErr w:type="spellEnd"/>
      <w:r w:rsidR="00756DB8" w:rsidRPr="00756DB8">
        <w:rPr>
          <w:rFonts w:cstheme="minorHAnsi"/>
          <w:sz w:val="24"/>
          <w:szCs w:val="24"/>
        </w:rPr>
        <w:t>), emitida desde agosto del 2015</w:t>
      </w:r>
      <w:r w:rsidR="00DB538B" w:rsidRPr="00756DB8">
        <w:rPr>
          <w:rFonts w:cstheme="minorHAnsi"/>
          <w:sz w:val="24"/>
          <w:szCs w:val="24"/>
        </w:rPr>
        <w:t>.</w:t>
      </w:r>
    </w:p>
    <w:p w14:paraId="1A3E7731" w14:textId="77777777" w:rsidR="00DB538B" w:rsidRPr="00756DB8" w:rsidRDefault="00DB538B" w:rsidP="006E1061">
      <w:pPr>
        <w:pStyle w:val="Sinespaciado"/>
        <w:jc w:val="both"/>
        <w:rPr>
          <w:rFonts w:cstheme="minorHAnsi"/>
          <w:sz w:val="24"/>
          <w:szCs w:val="24"/>
        </w:rPr>
      </w:pPr>
    </w:p>
    <w:p w14:paraId="0C40918B" w14:textId="0FB7A40E" w:rsidR="0049321E" w:rsidRPr="00756DB8" w:rsidRDefault="0049321E" w:rsidP="006E1061">
      <w:pPr>
        <w:pStyle w:val="Sinespaciado"/>
        <w:jc w:val="both"/>
        <w:rPr>
          <w:rFonts w:cstheme="minorHAnsi"/>
          <w:sz w:val="24"/>
          <w:szCs w:val="24"/>
          <w:highlight w:val="yellow"/>
        </w:rPr>
      </w:pPr>
      <w:r w:rsidRPr="00756DB8">
        <w:rPr>
          <w:rFonts w:cstheme="minorHAnsi"/>
          <w:sz w:val="24"/>
          <w:szCs w:val="24"/>
        </w:rPr>
        <w:t xml:space="preserve">Razón por la cual, se somete a consideración de los integrantes del Cabildo, la ejecución de la ministración de recursos realizada por </w:t>
      </w:r>
      <w:r w:rsidR="00B643BC" w:rsidRPr="00756DB8">
        <w:rPr>
          <w:rFonts w:cstheme="minorHAnsi"/>
          <w:sz w:val="24"/>
          <w:szCs w:val="24"/>
        </w:rPr>
        <w:t>el Congreso</w:t>
      </w:r>
      <w:r w:rsidRPr="00756DB8">
        <w:rPr>
          <w:rFonts w:cstheme="minorHAnsi"/>
          <w:sz w:val="24"/>
          <w:szCs w:val="24"/>
        </w:rPr>
        <w:t xml:space="preserve"> del Estado de Morelos al Municipio de Cuernavaca, mismo que fue autorizado en el Presupuesto de Egresos del Gobierno del Estado de Morelos para el ejercicio fiscal del 1 de enero al 31 de diciembre de 2023,</w:t>
      </w:r>
      <w:r w:rsidR="00B643BC" w:rsidRPr="00756DB8">
        <w:rPr>
          <w:rFonts w:cstheme="minorHAnsi"/>
          <w:sz w:val="24"/>
          <w:szCs w:val="24"/>
        </w:rPr>
        <w:t xml:space="preserve">  en el </w:t>
      </w:r>
      <w:r w:rsidR="00B643BC" w:rsidRPr="00756DB8">
        <w:rPr>
          <w:sz w:val="24"/>
          <w:szCs w:val="24"/>
        </w:rPr>
        <w:t>Anexo 11 - B Acciones de Fomento Municipal,</w:t>
      </w:r>
      <w:r w:rsidRPr="00756DB8">
        <w:rPr>
          <w:rFonts w:cstheme="minorHAnsi"/>
          <w:sz w:val="24"/>
          <w:szCs w:val="24"/>
        </w:rPr>
        <w:t xml:space="preserve"> recursos que se etiquetan</w:t>
      </w:r>
      <w:r w:rsidR="007A7E71" w:rsidRPr="00756DB8">
        <w:rPr>
          <w:rFonts w:cstheme="minorHAnsi"/>
          <w:sz w:val="24"/>
          <w:szCs w:val="24"/>
        </w:rPr>
        <w:t xml:space="preserve"> en el proyecto denominado </w:t>
      </w:r>
      <w:r w:rsidR="007A7E71" w:rsidRPr="00756DB8">
        <w:rPr>
          <w:rFonts w:cstheme="minorHAnsi"/>
          <w:sz w:val="24"/>
          <w:szCs w:val="24"/>
          <w:lang w:bidi="es-ES"/>
        </w:rPr>
        <w:t>PM509 – “FORTALECIMIENTO OPERATIVO DEL INSTITUTO DE LA MUJER DE CUERNAVACA, MORELOS”.</w:t>
      </w:r>
      <w:r w:rsidR="00B643BC" w:rsidRPr="00756DB8">
        <w:rPr>
          <w:rFonts w:cstheme="minorHAnsi"/>
          <w:sz w:val="24"/>
          <w:szCs w:val="24"/>
        </w:rPr>
        <w:t xml:space="preserve"> Por lo que l</w:t>
      </w:r>
      <w:r w:rsidRPr="00756DB8">
        <w:rPr>
          <w:rFonts w:cstheme="minorHAnsi"/>
          <w:sz w:val="24"/>
          <w:szCs w:val="24"/>
        </w:rPr>
        <w:t>a disposición del recurso será de $</w:t>
      </w:r>
      <w:r w:rsidR="007A7E71" w:rsidRPr="00756DB8">
        <w:rPr>
          <w:rFonts w:cstheme="minorHAnsi"/>
          <w:sz w:val="24"/>
          <w:szCs w:val="24"/>
        </w:rPr>
        <w:t>5</w:t>
      </w:r>
      <w:r w:rsidRPr="00756DB8">
        <w:rPr>
          <w:rFonts w:cstheme="minorHAnsi"/>
          <w:sz w:val="24"/>
          <w:szCs w:val="24"/>
        </w:rPr>
        <w:t>00,000.00 (</w:t>
      </w:r>
      <w:r w:rsidR="007A7E71" w:rsidRPr="00756DB8">
        <w:rPr>
          <w:rFonts w:cstheme="minorHAnsi"/>
          <w:sz w:val="24"/>
          <w:szCs w:val="24"/>
        </w:rPr>
        <w:t>QUINIENTOS MIL PESOS 00/100 M.N.).</w:t>
      </w:r>
    </w:p>
    <w:p w14:paraId="1445585E" w14:textId="77777777" w:rsidR="00B643BC" w:rsidRPr="00756DB8" w:rsidRDefault="00B643BC" w:rsidP="006E1061">
      <w:pPr>
        <w:pStyle w:val="Sinespaciado"/>
        <w:jc w:val="both"/>
        <w:rPr>
          <w:rFonts w:cstheme="minorHAnsi"/>
          <w:sz w:val="24"/>
          <w:szCs w:val="24"/>
        </w:rPr>
      </w:pPr>
    </w:p>
    <w:p w14:paraId="69131B1D" w14:textId="58C2A2F5" w:rsidR="0049321E" w:rsidRPr="00756DB8" w:rsidRDefault="0049321E" w:rsidP="006E1061">
      <w:pPr>
        <w:pStyle w:val="Sinespaciado"/>
        <w:jc w:val="both"/>
        <w:rPr>
          <w:rFonts w:cstheme="minorHAnsi"/>
          <w:sz w:val="24"/>
          <w:szCs w:val="24"/>
        </w:rPr>
      </w:pPr>
      <w:r w:rsidRPr="00756DB8">
        <w:rPr>
          <w:rFonts w:cstheme="minorHAnsi"/>
          <w:sz w:val="24"/>
          <w:szCs w:val="24"/>
        </w:rPr>
        <w:t>Por lo anteriormente expuesto, los integrantes del Ayuntamiento han tenido a bien en expedir el siguiente:</w:t>
      </w:r>
    </w:p>
    <w:p w14:paraId="1D0411F9" w14:textId="77777777" w:rsidR="0049321E" w:rsidRPr="00756DB8" w:rsidRDefault="0049321E" w:rsidP="0049321E">
      <w:pPr>
        <w:pStyle w:val="Sinespaciado"/>
        <w:jc w:val="both"/>
        <w:rPr>
          <w:rFonts w:cstheme="minorHAnsi"/>
          <w:b/>
          <w:sz w:val="24"/>
          <w:szCs w:val="24"/>
        </w:rPr>
      </w:pPr>
    </w:p>
    <w:p w14:paraId="403244F0" w14:textId="77777777" w:rsidR="0049321E" w:rsidRPr="00756DB8" w:rsidRDefault="0049321E" w:rsidP="006E1061">
      <w:pPr>
        <w:pStyle w:val="Sinespaciado"/>
        <w:jc w:val="center"/>
        <w:rPr>
          <w:rFonts w:cstheme="minorHAnsi"/>
          <w:b/>
          <w:sz w:val="24"/>
          <w:szCs w:val="24"/>
        </w:rPr>
      </w:pPr>
      <w:r w:rsidRPr="00756DB8">
        <w:rPr>
          <w:rFonts w:cstheme="minorHAnsi"/>
          <w:b/>
          <w:sz w:val="24"/>
          <w:szCs w:val="24"/>
        </w:rPr>
        <w:t>ACUERDO</w:t>
      </w:r>
    </w:p>
    <w:p w14:paraId="64A8BAB0" w14:textId="44C0AA7A" w:rsidR="006E1061" w:rsidRPr="00756DB8" w:rsidRDefault="007A7E71" w:rsidP="006E1061">
      <w:pPr>
        <w:pStyle w:val="Sinespaciado"/>
        <w:jc w:val="center"/>
        <w:rPr>
          <w:rFonts w:cstheme="minorHAnsi"/>
          <w:b/>
          <w:sz w:val="24"/>
          <w:szCs w:val="24"/>
        </w:rPr>
      </w:pPr>
      <w:r w:rsidRPr="00756DB8">
        <w:rPr>
          <w:rFonts w:cstheme="minorHAnsi"/>
          <w:b/>
          <w:sz w:val="24"/>
          <w:szCs w:val="24"/>
        </w:rPr>
        <w:t>SO/AC-339</w:t>
      </w:r>
      <w:r w:rsidR="006E1061" w:rsidRPr="00756DB8">
        <w:rPr>
          <w:rFonts w:cstheme="minorHAnsi"/>
          <w:b/>
          <w:sz w:val="24"/>
          <w:szCs w:val="24"/>
        </w:rPr>
        <w:t>/17-V-2023.</w:t>
      </w:r>
    </w:p>
    <w:p w14:paraId="7C1EDC54" w14:textId="77777777" w:rsidR="0049321E" w:rsidRPr="00756DB8" w:rsidRDefault="0049321E" w:rsidP="006E1061">
      <w:pPr>
        <w:pStyle w:val="Sinespaciado"/>
        <w:jc w:val="center"/>
        <w:rPr>
          <w:rFonts w:cstheme="minorHAnsi"/>
          <w:b/>
          <w:sz w:val="24"/>
          <w:szCs w:val="24"/>
          <w:highlight w:val="yellow"/>
        </w:rPr>
      </w:pPr>
    </w:p>
    <w:p w14:paraId="684A6F24" w14:textId="1F6D8D2C" w:rsidR="007A7E71" w:rsidRPr="00756DB8" w:rsidRDefault="007A7E71" w:rsidP="007A7E71">
      <w:pPr>
        <w:pStyle w:val="Sinespaciado"/>
        <w:jc w:val="both"/>
        <w:rPr>
          <w:rFonts w:cstheme="minorHAnsi"/>
          <w:b/>
          <w:sz w:val="24"/>
          <w:szCs w:val="24"/>
          <w:lang w:val="es-ES" w:bidi="es-ES"/>
        </w:rPr>
      </w:pPr>
      <w:r w:rsidRPr="00756DB8">
        <w:rPr>
          <w:rFonts w:cstheme="minorHAnsi"/>
          <w:b/>
          <w:sz w:val="24"/>
          <w:szCs w:val="24"/>
          <w:lang w:val="es-ES" w:bidi="es-ES"/>
        </w:rPr>
        <w:t xml:space="preserve">QUE AUTORIZA </w:t>
      </w:r>
      <w:r w:rsidR="00F3127D">
        <w:rPr>
          <w:rFonts w:cstheme="minorHAnsi"/>
          <w:b/>
          <w:sz w:val="24"/>
          <w:szCs w:val="24"/>
          <w:lang w:val="es-ES" w:bidi="es-ES"/>
        </w:rPr>
        <w:t xml:space="preserve">EL PROGRAMA PARA </w:t>
      </w:r>
      <w:r w:rsidRPr="00756DB8">
        <w:rPr>
          <w:rFonts w:cstheme="minorHAnsi"/>
          <w:b/>
          <w:sz w:val="24"/>
          <w:szCs w:val="24"/>
          <w:lang w:val="es-ES" w:bidi="es-ES"/>
        </w:rPr>
        <w:t>LA DISPOSICIÓN DE $500,000.00 (QUINIENTOS MIL DE PESOS 00/100 M.N.), APROBADO POR EL CONGRESO DEL ESTADO DE MORELOS EN SU PRESUPUESTO DE EGRESOS PARA EL EJERCICIO FISCAL DEL 01 DE ENERO AL 31 DE DICIEMBRE DE 2023, RECURSO ETIQUETADO EN EL PROYECTO DENOMINADO PM509 – “FORTALECIMIENTO OPERATIVO DEL INSTITUTO DE LA MUJER DE CUERNAVACA, MORELOS”.</w:t>
      </w:r>
    </w:p>
    <w:p w14:paraId="221F0A6B" w14:textId="77777777" w:rsidR="0049321E" w:rsidRPr="00756DB8" w:rsidRDefault="0049321E" w:rsidP="0049321E">
      <w:pPr>
        <w:pStyle w:val="Sinespaciado"/>
        <w:rPr>
          <w:rFonts w:cstheme="minorHAnsi"/>
          <w:b/>
          <w:sz w:val="24"/>
          <w:szCs w:val="24"/>
        </w:rPr>
      </w:pPr>
    </w:p>
    <w:p w14:paraId="6793F2B0" w14:textId="0F99B75A" w:rsidR="00190306" w:rsidRPr="00756DB8" w:rsidRDefault="0049321E" w:rsidP="00190306">
      <w:pPr>
        <w:pStyle w:val="Sinespaciado"/>
        <w:jc w:val="both"/>
        <w:rPr>
          <w:rFonts w:cstheme="minorHAnsi"/>
          <w:b/>
          <w:sz w:val="24"/>
          <w:szCs w:val="24"/>
          <w:lang w:bidi="es-ES"/>
        </w:rPr>
      </w:pPr>
      <w:r w:rsidRPr="00756DB8">
        <w:rPr>
          <w:rFonts w:cstheme="minorHAnsi"/>
          <w:b/>
          <w:sz w:val="24"/>
          <w:szCs w:val="24"/>
        </w:rPr>
        <w:t>ARTÍCULO PRIMERO. -</w:t>
      </w:r>
      <w:r w:rsidRPr="00756DB8">
        <w:rPr>
          <w:rFonts w:cstheme="minorHAnsi"/>
          <w:sz w:val="24"/>
          <w:szCs w:val="24"/>
        </w:rPr>
        <w:t xml:space="preserve"> Se autoriza</w:t>
      </w:r>
      <w:r w:rsidR="00F3127D">
        <w:rPr>
          <w:rFonts w:cstheme="minorHAnsi"/>
          <w:sz w:val="24"/>
          <w:szCs w:val="24"/>
        </w:rPr>
        <w:t xml:space="preserve"> el programa para</w:t>
      </w:r>
      <w:r w:rsidRPr="00756DB8">
        <w:rPr>
          <w:rFonts w:cstheme="minorHAnsi"/>
          <w:sz w:val="24"/>
          <w:szCs w:val="24"/>
        </w:rPr>
        <w:t xml:space="preserve"> la disposición de </w:t>
      </w:r>
      <w:r w:rsidR="00190306" w:rsidRPr="00756DB8">
        <w:rPr>
          <w:rFonts w:cstheme="minorHAnsi"/>
          <w:sz w:val="24"/>
          <w:szCs w:val="24"/>
          <w:lang w:bidi="es-ES"/>
        </w:rPr>
        <w:t>$500,000.00 (QUINIENTOS MIL DE PESOS 00/100 M.N.), aprobado por el Congreso del Estado de Morelos en su presupuesto de egresos para el ejercicio fiscal del 01 de enero al 31 de diciembre de 2023, recurso etiquetado en el proyecto denominado PM509 – “Fortalecimiento Operativo del Instituto d</w:t>
      </w:r>
      <w:r w:rsidR="00B4352D" w:rsidRPr="00756DB8">
        <w:rPr>
          <w:rFonts w:cstheme="minorHAnsi"/>
          <w:sz w:val="24"/>
          <w:szCs w:val="24"/>
          <w:lang w:bidi="es-ES"/>
        </w:rPr>
        <w:t>e l</w:t>
      </w:r>
      <w:r w:rsidR="00190306" w:rsidRPr="00756DB8">
        <w:rPr>
          <w:rFonts w:cstheme="minorHAnsi"/>
          <w:sz w:val="24"/>
          <w:szCs w:val="24"/>
          <w:lang w:bidi="es-ES"/>
        </w:rPr>
        <w:t>a Mujer de Cuernavaca, Morelos”.</w:t>
      </w:r>
    </w:p>
    <w:p w14:paraId="6591D2B7" w14:textId="556D9257" w:rsidR="0049321E" w:rsidRPr="00756DB8" w:rsidRDefault="0049321E" w:rsidP="00690B32">
      <w:pPr>
        <w:pStyle w:val="Sinespaciado"/>
        <w:jc w:val="both"/>
        <w:rPr>
          <w:rFonts w:cstheme="minorHAnsi"/>
          <w:sz w:val="24"/>
          <w:szCs w:val="24"/>
          <w:highlight w:val="yellow"/>
        </w:rPr>
      </w:pPr>
    </w:p>
    <w:p w14:paraId="77FE7D25" w14:textId="77777777" w:rsidR="00756DB8" w:rsidRDefault="00756DB8" w:rsidP="00690B32">
      <w:pPr>
        <w:pStyle w:val="Sinespaciado"/>
        <w:jc w:val="both"/>
        <w:rPr>
          <w:rFonts w:cstheme="minorHAnsi"/>
          <w:b/>
          <w:sz w:val="24"/>
          <w:szCs w:val="24"/>
        </w:rPr>
      </w:pPr>
    </w:p>
    <w:p w14:paraId="264D9CAF" w14:textId="1562525D" w:rsidR="0049321E" w:rsidRPr="00756DB8" w:rsidRDefault="0049321E" w:rsidP="00690B32">
      <w:pPr>
        <w:pStyle w:val="Sinespaciado"/>
        <w:jc w:val="both"/>
        <w:rPr>
          <w:rFonts w:cstheme="minorHAnsi"/>
          <w:sz w:val="24"/>
          <w:szCs w:val="24"/>
        </w:rPr>
      </w:pPr>
      <w:r w:rsidRPr="00756DB8">
        <w:rPr>
          <w:rFonts w:cstheme="minorHAnsi"/>
          <w:b/>
          <w:sz w:val="24"/>
          <w:szCs w:val="24"/>
        </w:rPr>
        <w:t>ARTÍCULO SEGUNDO. -</w:t>
      </w:r>
      <w:r w:rsidRPr="00756DB8">
        <w:rPr>
          <w:rFonts w:cstheme="minorHAnsi"/>
          <w:sz w:val="24"/>
          <w:szCs w:val="24"/>
        </w:rPr>
        <w:t xml:space="preserve"> Se instruye a</w:t>
      </w:r>
      <w:r w:rsidR="00190306" w:rsidRPr="00756DB8">
        <w:rPr>
          <w:rFonts w:cstheme="minorHAnsi"/>
          <w:sz w:val="24"/>
          <w:szCs w:val="24"/>
        </w:rPr>
        <w:t xml:space="preserve">l </w:t>
      </w:r>
      <w:r w:rsidR="00B4352D" w:rsidRPr="00756DB8">
        <w:rPr>
          <w:rFonts w:cstheme="minorHAnsi"/>
          <w:sz w:val="24"/>
          <w:szCs w:val="24"/>
          <w:lang w:bidi="es-ES"/>
        </w:rPr>
        <w:t>Instituto de la Mujer de Cuernavaca, Morelos</w:t>
      </w:r>
      <w:r w:rsidRPr="00756DB8">
        <w:rPr>
          <w:rFonts w:cstheme="minorHAnsi"/>
          <w:sz w:val="24"/>
          <w:szCs w:val="24"/>
        </w:rPr>
        <w:t>, realice los trámites y gestiones apegados al procedimiento respectivo a efecto de dar cumplimiento a lo dispuesto en el presente Acuerdo.</w:t>
      </w:r>
    </w:p>
    <w:p w14:paraId="08497DC3" w14:textId="543D899F" w:rsidR="00690B32" w:rsidRPr="00756DB8" w:rsidRDefault="00690B32" w:rsidP="00690B32">
      <w:pPr>
        <w:pStyle w:val="Sinespaciado"/>
        <w:jc w:val="both"/>
        <w:rPr>
          <w:rFonts w:cstheme="minorHAnsi"/>
          <w:sz w:val="24"/>
          <w:szCs w:val="24"/>
          <w:highlight w:val="yellow"/>
        </w:rPr>
      </w:pPr>
    </w:p>
    <w:p w14:paraId="0A80B620" w14:textId="38930F87" w:rsidR="0049321E" w:rsidRPr="00756DB8" w:rsidRDefault="0049321E" w:rsidP="00690B32">
      <w:pPr>
        <w:pStyle w:val="Sinespaciado"/>
        <w:jc w:val="center"/>
        <w:rPr>
          <w:rFonts w:cstheme="minorHAnsi"/>
          <w:b/>
          <w:sz w:val="24"/>
          <w:szCs w:val="24"/>
        </w:rPr>
      </w:pPr>
      <w:r w:rsidRPr="00756DB8">
        <w:rPr>
          <w:rFonts w:cstheme="minorHAnsi"/>
          <w:b/>
          <w:sz w:val="24"/>
          <w:szCs w:val="24"/>
        </w:rPr>
        <w:t>TRANSITORIOS</w:t>
      </w:r>
    </w:p>
    <w:p w14:paraId="7CC77B4A" w14:textId="77777777" w:rsidR="00690B32" w:rsidRPr="00756DB8" w:rsidRDefault="00690B32" w:rsidP="00690B32">
      <w:pPr>
        <w:pStyle w:val="Sinespaciado"/>
        <w:jc w:val="both"/>
        <w:rPr>
          <w:rFonts w:cstheme="minorHAnsi"/>
          <w:b/>
          <w:sz w:val="24"/>
          <w:szCs w:val="24"/>
          <w:highlight w:val="yellow"/>
        </w:rPr>
      </w:pPr>
    </w:p>
    <w:p w14:paraId="06D7A738" w14:textId="77777777" w:rsidR="0049321E" w:rsidRPr="00756DB8" w:rsidRDefault="0049321E" w:rsidP="00690B32">
      <w:pPr>
        <w:pStyle w:val="Sinespaciado"/>
        <w:jc w:val="both"/>
        <w:rPr>
          <w:rFonts w:cstheme="minorHAnsi"/>
          <w:sz w:val="24"/>
          <w:szCs w:val="24"/>
        </w:rPr>
      </w:pPr>
      <w:r w:rsidRPr="00756DB8">
        <w:rPr>
          <w:rFonts w:cstheme="minorHAnsi"/>
          <w:b/>
          <w:sz w:val="24"/>
          <w:szCs w:val="24"/>
        </w:rPr>
        <w:t>PRIMERO. -</w:t>
      </w:r>
      <w:r w:rsidRPr="00756DB8">
        <w:rPr>
          <w:rFonts w:cstheme="minorHAnsi"/>
          <w:sz w:val="24"/>
          <w:szCs w:val="24"/>
        </w:rPr>
        <w:t xml:space="preserve"> El presente Acuerdo entrará en vigor en la fecha de su aprobación por el Cabildo del Ayuntamiento de Cuernavaca.</w:t>
      </w:r>
    </w:p>
    <w:p w14:paraId="1A36CEA9" w14:textId="77777777" w:rsidR="0049321E" w:rsidRPr="00756DB8" w:rsidRDefault="0049321E" w:rsidP="00690B32">
      <w:pPr>
        <w:pStyle w:val="Sinespaciado"/>
        <w:jc w:val="both"/>
        <w:rPr>
          <w:rFonts w:cstheme="minorHAnsi"/>
          <w:sz w:val="24"/>
          <w:szCs w:val="24"/>
        </w:rPr>
      </w:pPr>
    </w:p>
    <w:p w14:paraId="43A2EF87" w14:textId="77777777" w:rsidR="0049321E" w:rsidRPr="00756DB8" w:rsidRDefault="0049321E" w:rsidP="00690B32">
      <w:pPr>
        <w:pStyle w:val="Sinespaciado"/>
        <w:jc w:val="both"/>
        <w:rPr>
          <w:rFonts w:cstheme="minorHAnsi"/>
          <w:sz w:val="24"/>
          <w:szCs w:val="24"/>
        </w:rPr>
      </w:pPr>
      <w:r w:rsidRPr="00756DB8">
        <w:rPr>
          <w:rFonts w:cstheme="minorHAnsi"/>
          <w:b/>
          <w:sz w:val="24"/>
          <w:szCs w:val="24"/>
        </w:rPr>
        <w:t>SEGUNDO. -</w:t>
      </w:r>
      <w:r w:rsidRPr="00756DB8">
        <w:rPr>
          <w:rFonts w:cstheme="minorHAnsi"/>
          <w:sz w:val="24"/>
          <w:szCs w:val="24"/>
        </w:rPr>
        <w:t xml:space="preserve"> Túrnese a la Tesorería Municipal y a las Unidades Administrativas correspondientes, para que realicen todos los trámites conducentes para el cumplimiento del presente Acuerdo. </w:t>
      </w:r>
    </w:p>
    <w:p w14:paraId="5CCBE87B" w14:textId="77777777" w:rsidR="0049321E" w:rsidRPr="00756DB8" w:rsidRDefault="0049321E" w:rsidP="00690B32">
      <w:pPr>
        <w:pStyle w:val="Sinespaciado"/>
        <w:jc w:val="both"/>
        <w:rPr>
          <w:rFonts w:cstheme="minorHAnsi"/>
          <w:sz w:val="24"/>
          <w:szCs w:val="24"/>
          <w:highlight w:val="yellow"/>
        </w:rPr>
      </w:pPr>
    </w:p>
    <w:p w14:paraId="15A299BE" w14:textId="77777777" w:rsidR="0049321E" w:rsidRPr="00756DB8" w:rsidRDefault="0049321E" w:rsidP="00690B32">
      <w:pPr>
        <w:pStyle w:val="Sinespaciado"/>
        <w:jc w:val="both"/>
        <w:rPr>
          <w:rFonts w:cstheme="minorHAnsi"/>
          <w:sz w:val="24"/>
          <w:szCs w:val="24"/>
        </w:rPr>
      </w:pPr>
      <w:r w:rsidRPr="00756DB8">
        <w:rPr>
          <w:rFonts w:cstheme="minorHAnsi"/>
          <w:b/>
          <w:sz w:val="24"/>
          <w:szCs w:val="24"/>
        </w:rPr>
        <w:t>TERCERO. -</w:t>
      </w:r>
      <w:r w:rsidRPr="00756DB8">
        <w:rPr>
          <w:rFonts w:cstheme="minorHAnsi"/>
          <w:sz w:val="24"/>
          <w:szCs w:val="24"/>
        </w:rPr>
        <w:t xml:space="preserve"> Publíquese en el Periódico Oficial "Tierra y Libertad"; Órgano de difusión del Gobierno del Estado de Morelos y en la Gaceta Municipal, para los efectos de su difusión. </w:t>
      </w:r>
    </w:p>
    <w:p w14:paraId="44F9D4A3" w14:textId="77777777" w:rsidR="00FE7D96" w:rsidRPr="00756DB8" w:rsidRDefault="00FE7D96" w:rsidP="00690B32">
      <w:pPr>
        <w:pStyle w:val="Sinespaciado"/>
        <w:jc w:val="both"/>
        <w:rPr>
          <w:rFonts w:asciiTheme="minorHAnsi" w:eastAsia="Gulim" w:hAnsiTheme="minorHAnsi" w:cstheme="minorHAnsi"/>
          <w:sz w:val="24"/>
          <w:szCs w:val="24"/>
          <w:highlight w:val="yellow"/>
        </w:rPr>
      </w:pPr>
    </w:p>
    <w:p w14:paraId="3F5F4728" w14:textId="7191422B" w:rsidR="004823BD" w:rsidRDefault="004823BD" w:rsidP="00690B3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756DB8">
        <w:rPr>
          <w:rFonts w:eastAsia="Gulim" w:cstheme="minorHAnsi"/>
          <w:bCs/>
        </w:rPr>
        <w:t xml:space="preserve">Dado en </w:t>
      </w:r>
      <w:r w:rsidR="00FE7D96" w:rsidRPr="00756DB8">
        <w:rPr>
          <w:rFonts w:eastAsia="Gulim" w:cstheme="minorHAnsi"/>
          <w:bCs/>
        </w:rPr>
        <w:t>el</w:t>
      </w:r>
      <w:r w:rsidRPr="00756DB8">
        <w:rPr>
          <w:rFonts w:eastAsia="Gulim" w:cstheme="minorHAnsi"/>
          <w:bCs/>
        </w:rPr>
        <w:t xml:space="preserve"> Museo de la Ciudad de Cuernavaca, en la Ciudad</w:t>
      </w:r>
      <w:r w:rsidR="00FE7D96" w:rsidRPr="00756DB8">
        <w:rPr>
          <w:rFonts w:eastAsia="Gulim" w:cstheme="minorHAnsi"/>
          <w:bCs/>
        </w:rPr>
        <w:t xml:space="preserve"> de Cuernavaca, Morelos, a los </w:t>
      </w:r>
      <w:r w:rsidR="0049321E" w:rsidRPr="00756DB8">
        <w:rPr>
          <w:rFonts w:eastAsia="Gulim" w:cstheme="minorHAnsi"/>
          <w:bCs/>
        </w:rPr>
        <w:t xml:space="preserve">diecisiete </w:t>
      </w:r>
      <w:r w:rsidRPr="00756DB8">
        <w:rPr>
          <w:rFonts w:eastAsia="Gulim" w:cstheme="minorHAnsi"/>
          <w:bCs/>
        </w:rPr>
        <w:t xml:space="preserve">días del mes de </w:t>
      </w:r>
      <w:r w:rsidR="0049321E" w:rsidRPr="00756DB8">
        <w:rPr>
          <w:rFonts w:eastAsia="Gulim" w:cstheme="minorHAnsi"/>
          <w:bCs/>
        </w:rPr>
        <w:t>mayo</w:t>
      </w:r>
      <w:r w:rsidRPr="00756DB8">
        <w:rPr>
          <w:rFonts w:eastAsia="Gulim" w:cstheme="minorHAnsi"/>
          <w:bCs/>
        </w:rPr>
        <w:t xml:space="preserve"> del año dos mil veintitrés.</w:t>
      </w:r>
    </w:p>
    <w:p w14:paraId="6CA45472" w14:textId="77777777" w:rsidR="00756DB8" w:rsidRPr="00756DB8" w:rsidRDefault="00756DB8" w:rsidP="00690B3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14:paraId="4539B07C" w14:textId="77777777" w:rsidR="000E23D2" w:rsidRPr="00756DB8" w:rsidRDefault="000E23D2" w:rsidP="000E23D2">
      <w:pPr>
        <w:tabs>
          <w:tab w:val="left" w:pos="10065"/>
          <w:tab w:val="left" w:pos="10206"/>
        </w:tabs>
        <w:jc w:val="center"/>
        <w:rPr>
          <w:rFonts w:eastAsia="Gulim" w:cstheme="minorHAnsi"/>
          <w:b/>
          <w:highlight w:val="yellow"/>
        </w:rPr>
      </w:pPr>
    </w:p>
    <w:p w14:paraId="51344E8D"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ATENTAMENTE</w:t>
      </w:r>
    </w:p>
    <w:p w14:paraId="5EB65854"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PRESIDENTE MUNICIPAL DE CUERNAVACA</w:t>
      </w:r>
    </w:p>
    <w:p w14:paraId="146777F1" w14:textId="3616BE00"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 xml:space="preserve">JOSÉ LUIS </w:t>
      </w:r>
      <w:r w:rsidR="00C44D9C" w:rsidRPr="00756DB8">
        <w:rPr>
          <w:rFonts w:eastAsia="Gulim" w:cstheme="minorHAnsi"/>
          <w:b/>
          <w:sz w:val="18"/>
          <w:szCs w:val="18"/>
        </w:rPr>
        <w:t>URIÓSTEGUI</w:t>
      </w:r>
      <w:r w:rsidRPr="00756DB8">
        <w:rPr>
          <w:rFonts w:eastAsia="Gulim" w:cstheme="minorHAnsi"/>
          <w:b/>
          <w:sz w:val="18"/>
          <w:szCs w:val="18"/>
        </w:rPr>
        <w:t xml:space="preserve"> SALGADO.</w:t>
      </w:r>
    </w:p>
    <w:p w14:paraId="607121D4"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SÍNDICA MUNICIPAL</w:t>
      </w:r>
    </w:p>
    <w:p w14:paraId="6F2BB494"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CATALINA VERÓNICA ATENCO PÉREZ.</w:t>
      </w:r>
    </w:p>
    <w:p w14:paraId="7ABB878D"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CC. REGIDORES:</w:t>
      </w:r>
    </w:p>
    <w:p w14:paraId="074C1ABF"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VÍCTOR ADRIÁN MARTÍNEZ TERRAZAS.</w:t>
      </w:r>
    </w:p>
    <w:p w14:paraId="0DAAC1DE"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PAZ HERNÁNDEZ PARDO.</w:t>
      </w:r>
    </w:p>
    <w:p w14:paraId="6ADC2921"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JESÚS RAÚL FERNANDO CARILLO ALVARADO.</w:t>
      </w:r>
    </w:p>
    <w:p w14:paraId="1B22BBC5"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DEBENDRENATH SALAZAR SOLORIO.</w:t>
      </w:r>
    </w:p>
    <w:p w14:paraId="1E8A33E2"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PATRICIA LUCIA TORRES ROSALES</w:t>
      </w:r>
    </w:p>
    <w:p w14:paraId="36F52B3C"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JESÚS TLACAELEL ROSALES PUEBLA.</w:t>
      </w:r>
    </w:p>
    <w:p w14:paraId="7688773B" w14:textId="77777777" w:rsidR="00D325EE" w:rsidRPr="00756DB8" w:rsidRDefault="00D325EE" w:rsidP="000E23D2">
      <w:pPr>
        <w:ind w:right="46"/>
        <w:jc w:val="center"/>
        <w:rPr>
          <w:rFonts w:eastAsia="Gulim" w:cstheme="minorHAnsi"/>
          <w:b/>
          <w:sz w:val="18"/>
          <w:szCs w:val="18"/>
        </w:rPr>
      </w:pPr>
      <w:r w:rsidRPr="00756DB8">
        <w:rPr>
          <w:rFonts w:eastAsia="Gulim" w:cstheme="minorHAnsi"/>
          <w:b/>
          <w:sz w:val="18"/>
          <w:szCs w:val="18"/>
        </w:rPr>
        <w:t>VÍCTOR HUGO MANZO GODÍNEZ.</w:t>
      </w:r>
    </w:p>
    <w:p w14:paraId="6C531BDA"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CHRISTIAN MISHELL PÉREZ JAIMES.</w:t>
      </w:r>
    </w:p>
    <w:p w14:paraId="4B605921"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MARÍA WENDI SALINAS RUÍZ.</w:t>
      </w:r>
    </w:p>
    <w:p w14:paraId="4A482639"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MIRNA MIREYA DELGADO ROMERO.</w:t>
      </w:r>
    </w:p>
    <w:p w14:paraId="4CEF2D60"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YAZMÍN LUCERO CUENCA NORIA.</w:t>
      </w:r>
    </w:p>
    <w:p w14:paraId="0EAC9F75"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SECRETARIO DEL AYUNTAMIENTO</w:t>
      </w:r>
    </w:p>
    <w:p w14:paraId="0F6E0E58" w14:textId="77777777" w:rsidR="00D325EE" w:rsidRPr="00756DB8" w:rsidRDefault="00D325EE" w:rsidP="000E23D2">
      <w:pPr>
        <w:tabs>
          <w:tab w:val="left" w:pos="10065"/>
          <w:tab w:val="left" w:pos="10206"/>
        </w:tabs>
        <w:jc w:val="center"/>
        <w:rPr>
          <w:rFonts w:eastAsia="Gulim" w:cstheme="minorHAnsi"/>
          <w:b/>
          <w:sz w:val="18"/>
          <w:szCs w:val="18"/>
        </w:rPr>
      </w:pPr>
      <w:r w:rsidRPr="00756DB8">
        <w:rPr>
          <w:rFonts w:eastAsia="Gulim" w:cstheme="minorHAnsi"/>
          <w:b/>
          <w:sz w:val="18"/>
          <w:szCs w:val="18"/>
        </w:rPr>
        <w:t>CARLOS DE LA ROSA SEGURA.</w:t>
      </w:r>
    </w:p>
    <w:p w14:paraId="0C28FA59" w14:textId="77777777" w:rsidR="008E226C" w:rsidRPr="00690B32" w:rsidRDefault="008E226C" w:rsidP="000E23D2">
      <w:pPr>
        <w:tabs>
          <w:tab w:val="left" w:pos="10065"/>
          <w:tab w:val="left" w:pos="10206"/>
        </w:tabs>
        <w:jc w:val="center"/>
        <w:rPr>
          <w:rFonts w:eastAsia="Gulim" w:cstheme="minorHAnsi"/>
          <w:b/>
          <w:sz w:val="18"/>
          <w:szCs w:val="16"/>
        </w:rPr>
      </w:pPr>
    </w:p>
    <w:p w14:paraId="3A04CEC2" w14:textId="77777777" w:rsidR="00756DB8" w:rsidRDefault="00756DB8" w:rsidP="000E23D2">
      <w:pPr>
        <w:tabs>
          <w:tab w:val="left" w:pos="10065"/>
          <w:tab w:val="left" w:pos="10206"/>
        </w:tabs>
        <w:jc w:val="both"/>
        <w:rPr>
          <w:rFonts w:eastAsia="Gulim" w:cstheme="minorHAnsi"/>
        </w:rPr>
      </w:pPr>
    </w:p>
    <w:p w14:paraId="1E80E191" w14:textId="77777777" w:rsidR="00756DB8" w:rsidRDefault="00756DB8" w:rsidP="000E23D2">
      <w:pPr>
        <w:tabs>
          <w:tab w:val="left" w:pos="10065"/>
          <w:tab w:val="left" w:pos="10206"/>
        </w:tabs>
        <w:jc w:val="both"/>
        <w:rPr>
          <w:rFonts w:eastAsia="Gulim" w:cstheme="minorHAnsi"/>
        </w:rPr>
      </w:pPr>
    </w:p>
    <w:p w14:paraId="1B18DA89" w14:textId="225E80D3" w:rsidR="00D325EE" w:rsidRPr="00690B32" w:rsidRDefault="00D325EE" w:rsidP="000E23D2">
      <w:pPr>
        <w:tabs>
          <w:tab w:val="left" w:pos="10065"/>
          <w:tab w:val="left" w:pos="10206"/>
        </w:tabs>
        <w:jc w:val="both"/>
        <w:rPr>
          <w:rFonts w:eastAsia="Gulim" w:cstheme="minorHAnsi"/>
        </w:rPr>
      </w:pPr>
      <w:r w:rsidRPr="00690B32">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w:t>
      </w:r>
      <w:bookmarkStart w:id="0" w:name="_GoBack"/>
      <w:bookmarkEnd w:id="0"/>
      <w:r w:rsidRPr="00690B32">
        <w:rPr>
          <w:rFonts w:eastAsia="Gulim" w:cstheme="minorHAnsi"/>
        </w:rPr>
        <w:t xml:space="preserve">Estado de Morelos y por conducto de la Secretaría del Ayuntamiento, mande publicar el presente Acuerdo en el Periódico Oficial “Tierra y Libertad” y en la Gaceta Municipal. </w:t>
      </w:r>
    </w:p>
    <w:p w14:paraId="23848812" w14:textId="77777777" w:rsidR="008E226C" w:rsidRPr="00690B32" w:rsidRDefault="008E226C" w:rsidP="000E23D2">
      <w:pPr>
        <w:tabs>
          <w:tab w:val="left" w:pos="10065"/>
          <w:tab w:val="left" w:pos="10206"/>
        </w:tabs>
        <w:jc w:val="both"/>
        <w:rPr>
          <w:rFonts w:eastAsia="Gulim" w:cstheme="minorHAnsi"/>
        </w:rPr>
      </w:pPr>
    </w:p>
    <w:p w14:paraId="2E64ED43" w14:textId="77777777" w:rsidR="00D325EE" w:rsidRPr="00690B32" w:rsidRDefault="00D325EE" w:rsidP="000E23D2">
      <w:pPr>
        <w:tabs>
          <w:tab w:val="left" w:pos="10065"/>
          <w:tab w:val="left" w:pos="10206"/>
        </w:tabs>
        <w:jc w:val="center"/>
        <w:rPr>
          <w:rFonts w:eastAsia="Gulim" w:cstheme="minorHAnsi"/>
          <w:b/>
        </w:rPr>
      </w:pPr>
      <w:r w:rsidRPr="00690B32">
        <w:rPr>
          <w:rFonts w:eastAsia="Gulim" w:cstheme="minorHAnsi"/>
          <w:b/>
        </w:rPr>
        <w:t>ATENTAMENTE</w:t>
      </w:r>
    </w:p>
    <w:p w14:paraId="70EEEB32" w14:textId="77777777" w:rsidR="00D325EE" w:rsidRPr="00690B32" w:rsidRDefault="00D325EE" w:rsidP="000E23D2">
      <w:pPr>
        <w:tabs>
          <w:tab w:val="left" w:pos="10065"/>
          <w:tab w:val="left" w:pos="10206"/>
        </w:tabs>
        <w:jc w:val="center"/>
        <w:rPr>
          <w:rFonts w:eastAsia="Gulim" w:cstheme="minorHAnsi"/>
          <w:b/>
        </w:rPr>
      </w:pPr>
      <w:r w:rsidRPr="00690B32">
        <w:rPr>
          <w:rFonts w:eastAsia="Gulim" w:cstheme="minorHAnsi"/>
          <w:b/>
        </w:rPr>
        <w:t>PRESIDENTE MUNICIPAL DE CUERNAVACA</w:t>
      </w:r>
    </w:p>
    <w:p w14:paraId="18C1BE6C" w14:textId="77777777" w:rsidR="00D325EE" w:rsidRPr="00690B32" w:rsidRDefault="00D325EE" w:rsidP="000E23D2">
      <w:pPr>
        <w:tabs>
          <w:tab w:val="left" w:pos="10065"/>
          <w:tab w:val="left" w:pos="10206"/>
        </w:tabs>
        <w:rPr>
          <w:rFonts w:eastAsia="Gulim" w:cstheme="minorHAnsi"/>
          <w:b/>
        </w:rPr>
      </w:pPr>
    </w:p>
    <w:p w14:paraId="5BB30661" w14:textId="77777777" w:rsidR="00517D13" w:rsidRPr="00690B32" w:rsidRDefault="00517D13" w:rsidP="000E23D2">
      <w:pPr>
        <w:tabs>
          <w:tab w:val="left" w:pos="10065"/>
          <w:tab w:val="left" w:pos="10206"/>
        </w:tabs>
        <w:rPr>
          <w:rFonts w:eastAsia="Gulim" w:cstheme="minorHAnsi"/>
          <w:b/>
        </w:rPr>
      </w:pPr>
    </w:p>
    <w:p w14:paraId="7E08AC93" w14:textId="77777777" w:rsidR="00517D13" w:rsidRPr="00690B32" w:rsidRDefault="00517D13" w:rsidP="000E23D2">
      <w:pPr>
        <w:tabs>
          <w:tab w:val="left" w:pos="10065"/>
          <w:tab w:val="left" w:pos="10206"/>
        </w:tabs>
        <w:rPr>
          <w:rFonts w:eastAsia="Gulim" w:cstheme="minorHAnsi"/>
          <w:b/>
        </w:rPr>
      </w:pPr>
    </w:p>
    <w:p w14:paraId="2DD16E7A" w14:textId="77777777" w:rsidR="00D325EE" w:rsidRPr="00690B32" w:rsidRDefault="00D325EE" w:rsidP="000E23D2">
      <w:pPr>
        <w:tabs>
          <w:tab w:val="left" w:pos="10065"/>
          <w:tab w:val="left" w:pos="10206"/>
        </w:tabs>
        <w:rPr>
          <w:rFonts w:eastAsia="Gulim" w:cstheme="minorHAnsi"/>
          <w:b/>
        </w:rPr>
      </w:pPr>
    </w:p>
    <w:p w14:paraId="56880786" w14:textId="77777777" w:rsidR="00D325EE" w:rsidRPr="00690B32" w:rsidRDefault="00D325EE" w:rsidP="000E23D2">
      <w:pPr>
        <w:tabs>
          <w:tab w:val="left" w:pos="10065"/>
          <w:tab w:val="left" w:pos="10206"/>
        </w:tabs>
        <w:jc w:val="center"/>
        <w:rPr>
          <w:rFonts w:eastAsia="Gulim" w:cstheme="minorHAnsi"/>
          <w:b/>
        </w:rPr>
      </w:pPr>
      <w:r w:rsidRPr="00690B32">
        <w:rPr>
          <w:rFonts w:eastAsia="Gulim" w:cstheme="minorHAnsi"/>
          <w:b/>
        </w:rPr>
        <w:t>JOSÉ LUIS URIÓSTEGUI SALGADO</w:t>
      </w:r>
    </w:p>
    <w:p w14:paraId="3B958B47" w14:textId="413E0537" w:rsidR="00D325EE" w:rsidRDefault="00D325EE" w:rsidP="000E23D2">
      <w:pPr>
        <w:tabs>
          <w:tab w:val="left" w:pos="10065"/>
          <w:tab w:val="left" w:pos="10206"/>
        </w:tabs>
        <w:rPr>
          <w:rFonts w:eastAsia="Gulim" w:cstheme="minorHAnsi"/>
          <w:b/>
        </w:rPr>
      </w:pPr>
    </w:p>
    <w:p w14:paraId="035AEBE5" w14:textId="77777777" w:rsidR="00F3127D" w:rsidRDefault="00F3127D" w:rsidP="000E23D2">
      <w:pPr>
        <w:tabs>
          <w:tab w:val="left" w:pos="10065"/>
          <w:tab w:val="left" w:pos="10206"/>
        </w:tabs>
        <w:rPr>
          <w:rFonts w:eastAsia="Gulim" w:cstheme="minorHAnsi"/>
          <w:b/>
        </w:rPr>
      </w:pPr>
    </w:p>
    <w:p w14:paraId="42CD293F" w14:textId="77777777" w:rsidR="00756DB8" w:rsidRDefault="00756DB8" w:rsidP="000E23D2">
      <w:pPr>
        <w:tabs>
          <w:tab w:val="left" w:pos="10065"/>
          <w:tab w:val="left" w:pos="10206"/>
        </w:tabs>
        <w:rPr>
          <w:rFonts w:eastAsia="Gulim" w:cstheme="minorHAnsi"/>
          <w:b/>
        </w:rPr>
      </w:pPr>
    </w:p>
    <w:p w14:paraId="730CF656" w14:textId="77777777" w:rsidR="00D325EE" w:rsidRPr="00690B32" w:rsidRDefault="00D325EE" w:rsidP="000E23D2">
      <w:pPr>
        <w:tabs>
          <w:tab w:val="left" w:pos="10065"/>
          <w:tab w:val="left" w:pos="10206"/>
        </w:tabs>
        <w:jc w:val="center"/>
        <w:rPr>
          <w:rFonts w:eastAsia="Gulim" w:cstheme="minorHAnsi"/>
          <w:b/>
        </w:rPr>
      </w:pPr>
      <w:r w:rsidRPr="00690B32">
        <w:rPr>
          <w:rFonts w:eastAsia="Gulim" w:cstheme="minorHAnsi"/>
          <w:b/>
        </w:rPr>
        <w:t>SECRETARIO DEL AYUNTAMIENTO</w:t>
      </w:r>
    </w:p>
    <w:p w14:paraId="53532F63" w14:textId="77777777" w:rsidR="00D325EE" w:rsidRPr="00690B32" w:rsidRDefault="00D325EE" w:rsidP="000E23D2">
      <w:pPr>
        <w:tabs>
          <w:tab w:val="left" w:pos="10065"/>
          <w:tab w:val="left" w:pos="10206"/>
        </w:tabs>
        <w:rPr>
          <w:rFonts w:eastAsia="Gulim" w:cstheme="minorHAnsi"/>
          <w:b/>
        </w:rPr>
      </w:pPr>
    </w:p>
    <w:p w14:paraId="394DC367" w14:textId="77777777" w:rsidR="00517D13" w:rsidRPr="00690B32" w:rsidRDefault="00517D13" w:rsidP="000E23D2">
      <w:pPr>
        <w:tabs>
          <w:tab w:val="left" w:pos="10065"/>
          <w:tab w:val="left" w:pos="10206"/>
        </w:tabs>
        <w:rPr>
          <w:rFonts w:eastAsia="Gulim" w:cstheme="minorHAnsi"/>
          <w:b/>
        </w:rPr>
      </w:pPr>
    </w:p>
    <w:p w14:paraId="774E2978" w14:textId="77777777" w:rsidR="00517D13" w:rsidRPr="00690B32" w:rsidRDefault="00517D13" w:rsidP="000E23D2">
      <w:pPr>
        <w:tabs>
          <w:tab w:val="left" w:pos="10065"/>
          <w:tab w:val="left" w:pos="10206"/>
        </w:tabs>
        <w:rPr>
          <w:rFonts w:eastAsia="Gulim" w:cstheme="minorHAnsi"/>
          <w:b/>
        </w:rPr>
      </w:pPr>
    </w:p>
    <w:p w14:paraId="0C99E5BF" w14:textId="77777777" w:rsidR="00517D13" w:rsidRPr="00690B32" w:rsidRDefault="00517D13" w:rsidP="000E23D2">
      <w:pPr>
        <w:tabs>
          <w:tab w:val="left" w:pos="10065"/>
          <w:tab w:val="left" w:pos="10206"/>
        </w:tabs>
        <w:rPr>
          <w:rFonts w:eastAsia="Gulim" w:cstheme="minorHAnsi"/>
          <w:b/>
        </w:rPr>
      </w:pPr>
    </w:p>
    <w:p w14:paraId="070F7B53" w14:textId="77777777" w:rsidR="00D325EE" w:rsidRPr="00690B32" w:rsidRDefault="00D325EE" w:rsidP="000E23D2">
      <w:pPr>
        <w:tabs>
          <w:tab w:val="left" w:pos="10065"/>
          <w:tab w:val="left" w:pos="10206"/>
        </w:tabs>
        <w:jc w:val="center"/>
        <w:rPr>
          <w:rFonts w:eastAsia="Gulim" w:cstheme="minorHAnsi"/>
          <w:b/>
        </w:rPr>
      </w:pPr>
      <w:r w:rsidRPr="00690B32">
        <w:rPr>
          <w:rFonts w:eastAsia="Gulim" w:cstheme="minorHAnsi"/>
          <w:b/>
        </w:rPr>
        <w:t>CARLOS DE LA ROSA SEGURA</w:t>
      </w:r>
    </w:p>
    <w:p w14:paraId="77FAD5B2" w14:textId="118EA911" w:rsidR="00834116" w:rsidRDefault="00834116" w:rsidP="000E23D2">
      <w:pPr>
        <w:tabs>
          <w:tab w:val="left" w:pos="10065"/>
          <w:tab w:val="left" w:pos="10206"/>
        </w:tabs>
        <w:jc w:val="center"/>
        <w:rPr>
          <w:rFonts w:eastAsia="Gulim" w:cstheme="minorHAnsi"/>
        </w:rPr>
      </w:pPr>
    </w:p>
    <w:p w14:paraId="28F8B224" w14:textId="3EF84F5C" w:rsidR="00756DB8" w:rsidRDefault="00756DB8" w:rsidP="000E23D2">
      <w:pPr>
        <w:tabs>
          <w:tab w:val="left" w:pos="10065"/>
          <w:tab w:val="left" w:pos="10206"/>
        </w:tabs>
        <w:jc w:val="center"/>
        <w:rPr>
          <w:rFonts w:eastAsia="Gulim" w:cstheme="minorHAnsi"/>
        </w:rPr>
      </w:pPr>
    </w:p>
    <w:p w14:paraId="57095A75" w14:textId="77777777" w:rsidR="00756DB8" w:rsidRPr="00690B32" w:rsidRDefault="00756DB8" w:rsidP="000E23D2">
      <w:pPr>
        <w:tabs>
          <w:tab w:val="left" w:pos="10065"/>
          <w:tab w:val="left" w:pos="10206"/>
        </w:tabs>
        <w:jc w:val="center"/>
        <w:rPr>
          <w:rFonts w:eastAsia="Gulim" w:cstheme="minorHAnsi"/>
        </w:rPr>
      </w:pPr>
    </w:p>
    <w:p w14:paraId="6CE516DB" w14:textId="31FE70EA" w:rsidR="00D325EE" w:rsidRPr="00756DB8" w:rsidRDefault="00D325EE" w:rsidP="00F3127D">
      <w:pPr>
        <w:jc w:val="both"/>
        <w:rPr>
          <w:rFonts w:cstheme="minorHAnsi"/>
          <w:sz w:val="14"/>
          <w:szCs w:val="14"/>
        </w:rPr>
      </w:pPr>
      <w:r w:rsidRPr="00756DB8">
        <w:rPr>
          <w:rFonts w:cstheme="minorHAnsi"/>
          <w:bCs/>
          <w:sz w:val="14"/>
          <w:szCs w:val="14"/>
        </w:rPr>
        <w:t>LA PRESENTE HOJA DE FIRMAS, CORRESPONDE AL ACUERDO NÚMERO</w:t>
      </w:r>
      <w:r w:rsidR="00690B32" w:rsidRPr="00756DB8">
        <w:rPr>
          <w:rFonts w:cstheme="minorHAnsi"/>
          <w:bCs/>
          <w:sz w:val="14"/>
          <w:szCs w:val="14"/>
        </w:rPr>
        <w:t xml:space="preserve"> </w:t>
      </w:r>
      <w:r w:rsidR="00F3127D">
        <w:rPr>
          <w:rFonts w:cstheme="minorHAnsi"/>
          <w:bCs/>
          <w:sz w:val="14"/>
          <w:szCs w:val="14"/>
        </w:rPr>
        <w:t xml:space="preserve">SO/AC-339/17-V-2023, </w:t>
      </w:r>
      <w:r w:rsidR="00F3127D" w:rsidRPr="00F3127D">
        <w:rPr>
          <w:rFonts w:cstheme="minorHAnsi"/>
          <w:bCs/>
          <w:sz w:val="14"/>
          <w:szCs w:val="14"/>
        </w:rPr>
        <w:t>QUE AUTORIZA EL PROGRAMA PARA LA DISPOSICIÓN DE $500,000.00 (QUINIENTOS MIL DE PESOS 00/100 M.N.), APROBADO POR EL CONGRESO DEL ESTADO DE MORELOS EN SU PRESUPUESTO DE EGRESOS PARA EL EJERCICIO FISCAL DEL 01 DE ENERO AL 31 DE DICIEMBRE DE 2023, RECURSO ETIQUETADO EN EL PROYECTO DENOMINADO PM509 – “FORTALECIMIENTO OPERATIVO DEL INSTITUTO DE L</w:t>
      </w:r>
      <w:r w:rsidR="00F3127D">
        <w:rPr>
          <w:rFonts w:cstheme="minorHAnsi"/>
          <w:bCs/>
          <w:sz w:val="14"/>
          <w:szCs w:val="14"/>
        </w:rPr>
        <w:t>A MUJER DE CUERNAVACA, MORELOS”</w:t>
      </w:r>
      <w:r w:rsidR="00756DB8" w:rsidRPr="00756DB8">
        <w:rPr>
          <w:rFonts w:cstheme="minorHAnsi"/>
          <w:bCs/>
          <w:sz w:val="14"/>
          <w:szCs w:val="14"/>
          <w:lang w:bidi="es-ES"/>
        </w:rPr>
        <w:t>,</w:t>
      </w:r>
      <w:r w:rsidRPr="00756DB8">
        <w:rPr>
          <w:rFonts w:cstheme="minorHAnsi"/>
          <w:bCs/>
          <w:sz w:val="14"/>
          <w:szCs w:val="14"/>
        </w:rPr>
        <w:t xml:space="preserve"> APROBADO EN LA SESIÓN OR</w:t>
      </w:r>
      <w:r w:rsidR="00DF69F1" w:rsidRPr="00756DB8">
        <w:rPr>
          <w:rFonts w:cstheme="minorHAnsi"/>
          <w:bCs/>
          <w:sz w:val="14"/>
          <w:szCs w:val="14"/>
        </w:rPr>
        <w:t xml:space="preserve">DINARIA DE CABILDO DE FECHA </w:t>
      </w:r>
      <w:r w:rsidR="00F3127D">
        <w:rPr>
          <w:rFonts w:cstheme="minorHAnsi"/>
          <w:bCs/>
          <w:sz w:val="14"/>
          <w:szCs w:val="14"/>
        </w:rPr>
        <w:t xml:space="preserve">DIECISIETE DE MAYO </w:t>
      </w:r>
      <w:r w:rsidRPr="00756DB8">
        <w:rPr>
          <w:rFonts w:cstheme="minorHAnsi"/>
          <w:bCs/>
          <w:sz w:val="14"/>
          <w:szCs w:val="14"/>
        </w:rPr>
        <w:t xml:space="preserve">DE DOS MIL VEINTITRÉS. </w:t>
      </w:r>
    </w:p>
    <w:sectPr w:rsidR="00D325EE" w:rsidRPr="00756DB8"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AE07E" w14:textId="77777777" w:rsidR="003A08E4" w:rsidRDefault="003A08E4" w:rsidP="00D325EE">
      <w:r>
        <w:separator/>
      </w:r>
    </w:p>
  </w:endnote>
  <w:endnote w:type="continuationSeparator" w:id="0">
    <w:p w14:paraId="502E778A" w14:textId="77777777" w:rsidR="003A08E4" w:rsidRDefault="003A08E4"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0"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1354" w14:textId="205E0784" w:rsidR="003B45AA" w:rsidRPr="004D1D1E" w:rsidRDefault="00211132">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09FF66CA" wp14:editId="2616FCBF">
              <wp:simplePos x="0" y="0"/>
              <wp:positionH relativeFrom="margin">
                <wp:posOffset>-876935</wp:posOffset>
              </wp:positionH>
              <wp:positionV relativeFrom="paragraph">
                <wp:posOffset>171450</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14:paraId="766A7519" w14:textId="77777777" w:rsidR="003B45AA" w:rsidRPr="00446BF8" w:rsidRDefault="003B45AA"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66CA" id="_x0000_t202" coordsize="21600,21600" o:spt="202" path="m,l,21600r21600,l21600,xe">
              <v:stroke joinstyle="miter"/>
              <v:path gradientshapeok="t" o:connecttype="rect"/>
            </v:shapetype>
            <v:shape id="Cuadro de texto 8" o:spid="_x0000_s1027" type="#_x0000_t202" style="position:absolute;left:0;text-align:left;margin-left:-69.05pt;margin-top:13.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" filled="f" stroked="f" strokeweight=".5pt">
              <v:textbox>
                <w:txbxContent>
                  <w:p w14:paraId="766A7519" w14:textId="77777777" w:rsidR="003B45AA" w:rsidRPr="00446BF8" w:rsidRDefault="003B45AA"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5AEAE90D" wp14:editId="00FB845F">
              <wp:simplePos x="0" y="0"/>
              <wp:positionH relativeFrom="column">
                <wp:posOffset>-1924050</wp:posOffset>
              </wp:positionH>
              <wp:positionV relativeFrom="paragraph">
                <wp:posOffset>-88900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BA6111" id="Rectángulo 7" o:spid="_x0000_s1026" style="position:absolute;margin-left:-151.5pt;margin-top:-7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rPr>
          <w:color w:val="FFFFFF" w:themeColor="background1"/>
        </w:rPr>
      </w:sdtEndPr>
      <w:sdtContent>
        <w:r w:rsidR="003B45AA" w:rsidRPr="004D1D1E">
          <w:rPr>
            <w:color w:val="FFFFFF" w:themeColor="background1"/>
          </w:rPr>
          <w:fldChar w:fldCharType="begin"/>
        </w:r>
        <w:r w:rsidR="003B45AA" w:rsidRPr="004D1D1E">
          <w:rPr>
            <w:color w:val="FFFFFF" w:themeColor="background1"/>
          </w:rPr>
          <w:instrText>PAGE   \* MERGEFORMAT</w:instrText>
        </w:r>
        <w:r w:rsidR="003B45AA" w:rsidRPr="004D1D1E">
          <w:rPr>
            <w:color w:val="FFFFFF" w:themeColor="background1"/>
          </w:rPr>
          <w:fldChar w:fldCharType="separate"/>
        </w:r>
        <w:r w:rsidR="00F3127D" w:rsidRPr="00F3127D">
          <w:rPr>
            <w:noProof/>
            <w:color w:val="FFFFFF" w:themeColor="background1"/>
            <w:lang w:val="es-ES"/>
          </w:rPr>
          <w:t>4</w:t>
        </w:r>
        <w:r w:rsidR="003B45AA" w:rsidRPr="004D1D1E">
          <w:rPr>
            <w:color w:val="FFFFFF" w:themeColor="background1"/>
          </w:rPr>
          <w:fldChar w:fldCharType="end"/>
        </w:r>
      </w:sdtContent>
    </w:sdt>
  </w:p>
  <w:p w14:paraId="1CC443E0" w14:textId="77777777" w:rsidR="003B45AA" w:rsidRDefault="003B45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30421" w14:textId="77777777" w:rsidR="003A08E4" w:rsidRDefault="003A08E4" w:rsidP="00D325EE">
      <w:r>
        <w:separator/>
      </w:r>
    </w:p>
  </w:footnote>
  <w:footnote w:type="continuationSeparator" w:id="0">
    <w:p w14:paraId="6AF7F610" w14:textId="77777777" w:rsidR="003A08E4" w:rsidRDefault="003A08E4"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7755" w14:textId="77777777" w:rsidR="003B45AA" w:rsidRDefault="003B45AA">
    <w:pPr>
      <w:pStyle w:val="Encabezado"/>
    </w:pPr>
    <w:r>
      <w:rPr>
        <w:noProof/>
        <w:lang w:eastAsia="es-MX"/>
      </w:rPr>
      <w:drawing>
        <wp:anchor distT="0" distB="0" distL="114300" distR="114300" simplePos="0" relativeHeight="251661312" behindDoc="1" locked="0" layoutInCell="1" allowOverlap="1" wp14:anchorId="34C193A9" wp14:editId="014A810E">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245B494" wp14:editId="672D57F9">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5194D85D" wp14:editId="563D5554">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1" w15:restartNumberingAfterBreak="0">
    <w:nsid w:val="6E3E7D12"/>
    <w:multiLevelType w:val="hybridMultilevel"/>
    <w:tmpl w:val="E5F20E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55DE7"/>
    <w:rsid w:val="00070CA5"/>
    <w:rsid w:val="00076270"/>
    <w:rsid w:val="000E23D2"/>
    <w:rsid w:val="00101E74"/>
    <w:rsid w:val="00125517"/>
    <w:rsid w:val="00173F19"/>
    <w:rsid w:val="00190306"/>
    <w:rsid w:val="001D70AC"/>
    <w:rsid w:val="00211132"/>
    <w:rsid w:val="002C466E"/>
    <w:rsid w:val="003213E3"/>
    <w:rsid w:val="00333AC1"/>
    <w:rsid w:val="00344847"/>
    <w:rsid w:val="00357590"/>
    <w:rsid w:val="003955AD"/>
    <w:rsid w:val="003A08E4"/>
    <w:rsid w:val="003B45AA"/>
    <w:rsid w:val="003D5812"/>
    <w:rsid w:val="004611F8"/>
    <w:rsid w:val="004679E3"/>
    <w:rsid w:val="004823BD"/>
    <w:rsid w:val="0049321E"/>
    <w:rsid w:val="004A4DFA"/>
    <w:rsid w:val="004B69E6"/>
    <w:rsid w:val="004D1D1E"/>
    <w:rsid w:val="004D6FA2"/>
    <w:rsid w:val="0051036E"/>
    <w:rsid w:val="00510E2B"/>
    <w:rsid w:val="00517D13"/>
    <w:rsid w:val="0053650A"/>
    <w:rsid w:val="00672D4D"/>
    <w:rsid w:val="006801C6"/>
    <w:rsid w:val="00690B32"/>
    <w:rsid w:val="006C1380"/>
    <w:rsid w:val="006C2810"/>
    <w:rsid w:val="006C571C"/>
    <w:rsid w:val="006E1061"/>
    <w:rsid w:val="00756DB8"/>
    <w:rsid w:val="00760533"/>
    <w:rsid w:val="007A7E71"/>
    <w:rsid w:val="00825E53"/>
    <w:rsid w:val="00834116"/>
    <w:rsid w:val="0085778A"/>
    <w:rsid w:val="008B2ADC"/>
    <w:rsid w:val="008E226C"/>
    <w:rsid w:val="008F57E3"/>
    <w:rsid w:val="009566EE"/>
    <w:rsid w:val="009A7B2A"/>
    <w:rsid w:val="009C22E7"/>
    <w:rsid w:val="00A16175"/>
    <w:rsid w:val="00A33187"/>
    <w:rsid w:val="00A43952"/>
    <w:rsid w:val="00A50DDF"/>
    <w:rsid w:val="00A859CC"/>
    <w:rsid w:val="00AE33A7"/>
    <w:rsid w:val="00B4352D"/>
    <w:rsid w:val="00B643BC"/>
    <w:rsid w:val="00B759A2"/>
    <w:rsid w:val="00B7624A"/>
    <w:rsid w:val="00B811BB"/>
    <w:rsid w:val="00BA119E"/>
    <w:rsid w:val="00BF6D5E"/>
    <w:rsid w:val="00C00BAB"/>
    <w:rsid w:val="00C200A7"/>
    <w:rsid w:val="00C24EFF"/>
    <w:rsid w:val="00C36553"/>
    <w:rsid w:val="00C44D9C"/>
    <w:rsid w:val="00C52EC3"/>
    <w:rsid w:val="00C82700"/>
    <w:rsid w:val="00C862EB"/>
    <w:rsid w:val="00CA67A8"/>
    <w:rsid w:val="00CA7FFB"/>
    <w:rsid w:val="00CC598B"/>
    <w:rsid w:val="00CE32E8"/>
    <w:rsid w:val="00D325EE"/>
    <w:rsid w:val="00D558AE"/>
    <w:rsid w:val="00D85777"/>
    <w:rsid w:val="00DA07DC"/>
    <w:rsid w:val="00DB538B"/>
    <w:rsid w:val="00DC2D42"/>
    <w:rsid w:val="00DD34AE"/>
    <w:rsid w:val="00DD5E3E"/>
    <w:rsid w:val="00DE593F"/>
    <w:rsid w:val="00DF69F1"/>
    <w:rsid w:val="00DF6F0B"/>
    <w:rsid w:val="00E57E1A"/>
    <w:rsid w:val="00E74364"/>
    <w:rsid w:val="00E85515"/>
    <w:rsid w:val="00EA219F"/>
    <w:rsid w:val="00EC48FF"/>
    <w:rsid w:val="00ED66C9"/>
    <w:rsid w:val="00F1589C"/>
    <w:rsid w:val="00F3127D"/>
    <w:rsid w:val="00F5119C"/>
    <w:rsid w:val="00F628DC"/>
    <w:rsid w:val="00F86C21"/>
    <w:rsid w:val="00FA1E40"/>
    <w:rsid w:val="00FE7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AE8B9"/>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Sinespaciado">
    <w:name w:val="No Spacing"/>
    <w:aliases w:val="RESOLUTIVOS"/>
    <w:link w:val="SinespaciadoCar"/>
    <w:uiPriority w:val="1"/>
    <w:qFormat/>
    <w:rsid w:val="00FE7D96"/>
    <w:pPr>
      <w:spacing w:after="0" w:line="240" w:lineRule="auto"/>
    </w:pPr>
    <w:rPr>
      <w:rFonts w:ascii="Calibri" w:eastAsia="Calibri" w:hAnsi="Calibri" w:cs="Times New Roman"/>
    </w:rPr>
  </w:style>
  <w:style w:type="character" w:customStyle="1" w:styleId="SinespaciadoCar">
    <w:name w:val="Sin espaciado Car"/>
    <w:aliases w:val="RESOLUTIVOS Car"/>
    <w:link w:val="Sinespaciado"/>
    <w:uiPriority w:val="1"/>
    <w:locked/>
    <w:rsid w:val="00FE7D96"/>
    <w:rPr>
      <w:rFonts w:ascii="Calibri" w:eastAsia="Calibri" w:hAnsi="Calibri" w:cs="Times New Roman"/>
    </w:rPr>
  </w:style>
  <w:style w:type="table" w:styleId="Tablaconcuadrcula">
    <w:name w:val="Table Grid"/>
    <w:basedOn w:val="Tablanormal"/>
    <w:uiPriority w:val="59"/>
    <w:rsid w:val="00FE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C59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98B"/>
    <w:rPr>
      <w:rFonts w:ascii="Segoe UI" w:hAnsi="Segoe UI" w:cs="Segoe UI"/>
      <w:sz w:val="18"/>
      <w:szCs w:val="18"/>
    </w:rPr>
  </w:style>
  <w:style w:type="character" w:styleId="Refdecomentario">
    <w:name w:val="annotation reference"/>
    <w:basedOn w:val="Fuentedeprrafopredeter"/>
    <w:uiPriority w:val="99"/>
    <w:semiHidden/>
    <w:unhideWhenUsed/>
    <w:rsid w:val="00C200A7"/>
    <w:rPr>
      <w:sz w:val="16"/>
      <w:szCs w:val="16"/>
    </w:rPr>
  </w:style>
  <w:style w:type="paragraph" w:styleId="Textocomentario">
    <w:name w:val="annotation text"/>
    <w:basedOn w:val="Normal"/>
    <w:link w:val="TextocomentarioCar"/>
    <w:uiPriority w:val="99"/>
    <w:semiHidden/>
    <w:unhideWhenUsed/>
    <w:rsid w:val="00C200A7"/>
    <w:rPr>
      <w:sz w:val="20"/>
      <w:szCs w:val="20"/>
    </w:rPr>
  </w:style>
  <w:style w:type="character" w:customStyle="1" w:styleId="TextocomentarioCar">
    <w:name w:val="Texto comentario Car"/>
    <w:basedOn w:val="Fuentedeprrafopredeter"/>
    <w:link w:val="Textocomentario"/>
    <w:uiPriority w:val="99"/>
    <w:semiHidden/>
    <w:rsid w:val="00C200A7"/>
    <w:rPr>
      <w:sz w:val="20"/>
      <w:szCs w:val="20"/>
    </w:rPr>
  </w:style>
  <w:style w:type="paragraph" w:styleId="Asuntodelcomentario">
    <w:name w:val="annotation subject"/>
    <w:basedOn w:val="Textocomentario"/>
    <w:next w:val="Textocomentario"/>
    <w:link w:val="AsuntodelcomentarioCar"/>
    <w:uiPriority w:val="99"/>
    <w:semiHidden/>
    <w:unhideWhenUsed/>
    <w:rsid w:val="00C200A7"/>
    <w:rPr>
      <w:b/>
      <w:bCs/>
    </w:rPr>
  </w:style>
  <w:style w:type="character" w:customStyle="1" w:styleId="AsuntodelcomentarioCar">
    <w:name w:val="Asunto del comentario Car"/>
    <w:basedOn w:val="TextocomentarioCar"/>
    <w:link w:val="Asuntodelcomentario"/>
    <w:uiPriority w:val="99"/>
    <w:semiHidden/>
    <w:rsid w:val="00C20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8219-A0D3-435E-AC23-DA02B15C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1132</Words>
  <Characters>6227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9</cp:revision>
  <cp:lastPrinted>2023-03-23T19:40:00Z</cp:lastPrinted>
  <dcterms:created xsi:type="dcterms:W3CDTF">2023-05-22T16:57:00Z</dcterms:created>
  <dcterms:modified xsi:type="dcterms:W3CDTF">2023-05-24T16:45:00Z</dcterms:modified>
</cp:coreProperties>
</file>