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4116" w:rsidRPr="00097005" w:rsidRDefault="00834116" w:rsidP="00A33187">
      <w:pPr>
        <w:jc w:val="both"/>
        <w:rPr>
          <w:rFonts w:cstheme="minorHAnsi"/>
          <w:sz w:val="10"/>
          <w:szCs w:val="22"/>
        </w:rPr>
      </w:pPr>
    </w:p>
    <w:p w:rsidR="00D325EE" w:rsidRPr="00097005" w:rsidRDefault="00D325EE" w:rsidP="00A33187">
      <w:pPr>
        <w:jc w:val="both"/>
        <w:rPr>
          <w:rFonts w:cstheme="minorHAnsi"/>
          <w:sz w:val="22"/>
          <w:szCs w:val="22"/>
        </w:rPr>
      </w:pPr>
      <w:r w:rsidRPr="00097005">
        <w:rPr>
          <w:rFonts w:cstheme="minorHAnsi"/>
          <w:noProof/>
          <w:sz w:val="23"/>
          <w:szCs w:val="23"/>
          <w:lang w:eastAsia="es-MX"/>
        </w:rPr>
        <mc:AlternateContent>
          <mc:Choice Requires="wps">
            <w:drawing>
              <wp:anchor distT="45720" distB="45720" distL="114300" distR="114300" simplePos="0" relativeHeight="251659264" behindDoc="1" locked="0" layoutInCell="1" allowOverlap="1" wp14:anchorId="287334F1" wp14:editId="66C2DADD">
                <wp:simplePos x="0" y="0"/>
                <wp:positionH relativeFrom="margin">
                  <wp:align>right</wp:align>
                </wp:positionH>
                <wp:positionV relativeFrom="paragraph">
                  <wp:posOffset>-1009650</wp:posOffset>
                </wp:positionV>
                <wp:extent cx="3053079" cy="614044"/>
                <wp:effectExtent l="0" t="0" r="14605" b="1524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3079" cy="614044"/>
                        </a:xfrm>
                        <a:prstGeom prst="rect">
                          <a:avLst/>
                        </a:prstGeom>
                        <a:solidFill>
                          <a:srgbClr val="FFFFFF"/>
                        </a:solidFill>
                        <a:ln w="9525">
                          <a:solidFill>
                            <a:srgbClr val="000000"/>
                          </a:solidFill>
                          <a:miter lim="800000"/>
                          <a:headEnd/>
                          <a:tailEnd/>
                        </a:ln>
                      </wps:spPr>
                      <wps:txbx>
                        <w:txbxContent>
                          <w:p w:rsidR="00D325EE" w:rsidRPr="006357D9" w:rsidRDefault="00D325EE" w:rsidP="00D325EE">
                            <w:pPr>
                              <w:rPr>
                                <w:sz w:val="22"/>
                                <w:szCs w:val="22"/>
                              </w:rPr>
                            </w:pPr>
                            <w:r w:rsidRPr="006357D9">
                              <w:rPr>
                                <w:sz w:val="22"/>
                                <w:szCs w:val="22"/>
                              </w:rPr>
                              <w:t>DEPENDENCIA: SECRETARÍA DEL AYUNTAMIEN</w:t>
                            </w:r>
                            <w:r>
                              <w:rPr>
                                <w:sz w:val="22"/>
                                <w:szCs w:val="22"/>
                              </w:rPr>
                              <w:t>T</w:t>
                            </w:r>
                            <w:r w:rsidRPr="006357D9">
                              <w:rPr>
                                <w:sz w:val="22"/>
                                <w:szCs w:val="22"/>
                              </w:rPr>
                              <w:t>O</w:t>
                            </w:r>
                          </w:p>
                          <w:p w:rsidR="00D325EE" w:rsidRDefault="00D325EE" w:rsidP="00D325EE">
                            <w:pPr>
                              <w:rPr>
                                <w:sz w:val="22"/>
                                <w:szCs w:val="22"/>
                              </w:rPr>
                            </w:pPr>
                          </w:p>
                          <w:p w:rsidR="00D325EE" w:rsidRPr="006357D9" w:rsidRDefault="00D325EE" w:rsidP="00D325EE">
                            <w:pPr>
                              <w:rPr>
                                <w:sz w:val="22"/>
                                <w:szCs w:val="22"/>
                              </w:rPr>
                            </w:pPr>
                            <w:r w:rsidRPr="006357D9">
                              <w:rPr>
                                <w:sz w:val="22"/>
                                <w:szCs w:val="22"/>
                              </w:rPr>
                              <w:t xml:space="preserve">ACUERDO: </w:t>
                            </w:r>
                            <w:r>
                              <w:rPr>
                                <w:sz w:val="22"/>
                                <w:szCs w:val="22"/>
                              </w:rPr>
                              <w:t>SO/AC-</w:t>
                            </w:r>
                            <w:r w:rsidR="00243BFF">
                              <w:rPr>
                                <w:sz w:val="22"/>
                                <w:szCs w:val="22"/>
                              </w:rPr>
                              <w:t>361</w:t>
                            </w:r>
                            <w:r w:rsidR="00557E7F">
                              <w:rPr>
                                <w:sz w:val="22"/>
                                <w:szCs w:val="22"/>
                              </w:rPr>
                              <w:t>/31-V</w:t>
                            </w:r>
                            <w:r>
                              <w:rPr>
                                <w:sz w:val="22"/>
                                <w:szCs w:val="22"/>
                              </w:rPr>
                              <w:t>-2023.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87334F1" id="_x0000_t202" coordsize="21600,21600" o:spt="202" path="m,l,21600r21600,l21600,xe">
                <v:stroke joinstyle="miter"/>
                <v:path gradientshapeok="t" o:connecttype="rect"/>
              </v:shapetype>
              <v:shape id="Cuadro de texto 2" o:spid="_x0000_s1026" type="#_x0000_t202" style="position:absolute;left:0;text-align:left;margin-left:189.2pt;margin-top:-79.5pt;width:240.4pt;height:48.35pt;z-index:-25165721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">
                <v:textbox>
                  <w:txbxContent>
                    <w:p w:rsidR="00D325EE" w:rsidRPr="006357D9" w:rsidRDefault="00D325EE" w:rsidP="00D325EE">
                      <w:pPr>
                        <w:rPr>
                          <w:sz w:val="22"/>
                          <w:szCs w:val="22"/>
                        </w:rPr>
                      </w:pPr>
                      <w:r w:rsidRPr="006357D9">
                        <w:rPr>
                          <w:sz w:val="22"/>
                          <w:szCs w:val="22"/>
                        </w:rPr>
                        <w:t>DEPENDENCIA: SECRETARÍA DEL AYUNTAMIEN</w:t>
                      </w:r>
                      <w:r>
                        <w:rPr>
                          <w:sz w:val="22"/>
                          <w:szCs w:val="22"/>
                        </w:rPr>
                        <w:t>T</w:t>
                      </w:r>
                      <w:r w:rsidRPr="006357D9">
                        <w:rPr>
                          <w:sz w:val="22"/>
                          <w:szCs w:val="22"/>
                        </w:rPr>
                        <w:t>O</w:t>
                      </w:r>
                    </w:p>
                    <w:p w:rsidR="00D325EE" w:rsidRDefault="00D325EE" w:rsidP="00D325EE">
                      <w:pPr>
                        <w:rPr>
                          <w:sz w:val="22"/>
                          <w:szCs w:val="22"/>
                        </w:rPr>
                      </w:pPr>
                    </w:p>
                    <w:p w:rsidR="00D325EE" w:rsidRPr="006357D9" w:rsidRDefault="00D325EE" w:rsidP="00D325EE">
                      <w:pPr>
                        <w:rPr>
                          <w:sz w:val="22"/>
                          <w:szCs w:val="22"/>
                        </w:rPr>
                      </w:pPr>
                      <w:r w:rsidRPr="006357D9">
                        <w:rPr>
                          <w:sz w:val="22"/>
                          <w:szCs w:val="22"/>
                        </w:rPr>
                        <w:t xml:space="preserve">ACUERDO: </w:t>
                      </w:r>
                      <w:r>
                        <w:rPr>
                          <w:sz w:val="22"/>
                          <w:szCs w:val="22"/>
                        </w:rPr>
                        <w:t>SO/AC-</w:t>
                      </w:r>
                      <w:r w:rsidR="00243BFF">
                        <w:rPr>
                          <w:sz w:val="22"/>
                          <w:szCs w:val="22"/>
                        </w:rPr>
                        <w:t>361</w:t>
                      </w:r>
                      <w:r w:rsidR="00557E7F">
                        <w:rPr>
                          <w:sz w:val="22"/>
                          <w:szCs w:val="22"/>
                        </w:rPr>
                        <w:t>/31-V</w:t>
                      </w:r>
                      <w:r>
                        <w:rPr>
                          <w:sz w:val="22"/>
                          <w:szCs w:val="22"/>
                        </w:rPr>
                        <w:t>-2023.</w:t>
                      </w:r>
                    </w:p>
                  </w:txbxContent>
                </v:textbox>
                <w10:wrap anchorx="margin"/>
              </v:shape>
            </w:pict>
          </mc:Fallback>
        </mc:AlternateContent>
      </w:r>
      <w:r w:rsidRPr="00097005">
        <w:rPr>
          <w:rFonts w:cstheme="minorHAnsi"/>
          <w:sz w:val="22"/>
          <w:szCs w:val="22"/>
        </w:rPr>
        <w:t>JOSÉ LUIS URIÓSTEGUI SALGADO, PRESIDENTE MUNICIPAL CONSTITUCIONAL DE CUERNAVACA, MORELOS, A SUS HABITANTES SABED:</w:t>
      </w:r>
    </w:p>
    <w:p w:rsidR="00D325EE" w:rsidRPr="00097005" w:rsidRDefault="00D325EE" w:rsidP="00A33187">
      <w:pPr>
        <w:jc w:val="both"/>
        <w:rPr>
          <w:rFonts w:cstheme="minorHAnsi"/>
          <w:sz w:val="22"/>
          <w:szCs w:val="22"/>
        </w:rPr>
      </w:pPr>
    </w:p>
    <w:p w:rsidR="00D325EE" w:rsidRPr="00097005" w:rsidRDefault="00D325EE" w:rsidP="00A33187">
      <w:pPr>
        <w:jc w:val="both"/>
        <w:rPr>
          <w:rFonts w:cstheme="minorHAnsi"/>
          <w:sz w:val="22"/>
          <w:szCs w:val="22"/>
        </w:rPr>
      </w:pPr>
      <w:r w:rsidRPr="00097005">
        <w:rPr>
          <w:rFonts w:cstheme="minorHAnsi"/>
          <w:sz w:val="22"/>
          <w:szCs w:val="22"/>
        </w:rPr>
        <w:t>QUE EL AYUNTAMIENTO DE CUERNAVACA, MORELOS, EN USO DE LAS FACULTADES QUE LE CONFIEREN LOS ARTÍCULOS 115 DE LA CONSTITUCIÓN POLÍTICA DE LOS ESTADOS UNIDOS MEXICANOS; 112 Y 113 DE LA CONSTITUCIÓN POLÍTICA DEL ESTADO LIBRE Y SOBERANO DE MORELOS; 15, 24, FRACCIÓN I Y 38 FRACCIÓN XXXIII DE LA LEY ORGÁNICA MUNICIPAL DEL ESTADO DE MORELOS, Y;</w:t>
      </w:r>
    </w:p>
    <w:p w:rsidR="00A33187" w:rsidRPr="00097005" w:rsidRDefault="00A33187" w:rsidP="00A33187">
      <w:pPr>
        <w:jc w:val="both"/>
        <w:rPr>
          <w:rFonts w:cstheme="minorHAnsi"/>
          <w:sz w:val="22"/>
          <w:szCs w:val="22"/>
        </w:rPr>
      </w:pPr>
    </w:p>
    <w:p w:rsidR="00D325EE" w:rsidRPr="00097005" w:rsidRDefault="00D325EE" w:rsidP="00A33187">
      <w:pPr>
        <w:jc w:val="center"/>
        <w:rPr>
          <w:rFonts w:cstheme="minorHAnsi"/>
          <w:b/>
        </w:rPr>
      </w:pPr>
      <w:r w:rsidRPr="00097005">
        <w:rPr>
          <w:rFonts w:cstheme="minorHAnsi"/>
          <w:b/>
        </w:rPr>
        <w:t>CONSIDERANDO</w:t>
      </w:r>
    </w:p>
    <w:p w:rsidR="00D325EE" w:rsidRPr="00097005" w:rsidRDefault="00D325EE" w:rsidP="00A33187">
      <w:pPr>
        <w:jc w:val="both"/>
        <w:rPr>
          <w:rFonts w:cstheme="minorHAnsi"/>
        </w:rPr>
      </w:pPr>
    </w:p>
    <w:p w:rsidR="00243BFF" w:rsidRPr="00097005" w:rsidRDefault="00243BFF" w:rsidP="00243BFF">
      <w:pPr>
        <w:tabs>
          <w:tab w:val="left" w:pos="0"/>
          <w:tab w:val="left" w:pos="9639"/>
        </w:tabs>
        <w:jc w:val="both"/>
        <w:rPr>
          <w:rFonts w:eastAsia="Calibri" w:cstheme="minorHAnsi"/>
          <w:b/>
          <w:sz w:val="22"/>
          <w:szCs w:val="22"/>
        </w:rPr>
      </w:pPr>
      <w:r w:rsidRPr="00097005">
        <w:rPr>
          <w:rFonts w:eastAsia="Gulim" w:cstheme="minorHAnsi"/>
          <w:bCs/>
          <w:sz w:val="22"/>
          <w:szCs w:val="22"/>
        </w:rPr>
        <w:t xml:space="preserve">Que </w:t>
      </w:r>
      <w:r w:rsidRPr="00097005">
        <w:rPr>
          <w:rFonts w:eastAsia="Gulim" w:cstheme="minorHAnsi"/>
          <w:bCs/>
          <w:sz w:val="22"/>
          <w:szCs w:val="22"/>
          <w:lang w:val="es-ES"/>
        </w:rPr>
        <w:t>la Comisión Dictaminadora de Pensiones del Municipio de Cuernavaca, Morelos</w:t>
      </w:r>
      <w:r w:rsidRPr="00097005">
        <w:rPr>
          <w:rFonts w:eastAsia="Calibri" w:cstheme="minorHAnsi"/>
          <w:sz w:val="22"/>
          <w:szCs w:val="22"/>
          <w:lang w:val="es-ES"/>
        </w:rPr>
        <w:t>, realizó sesión ordinaria el día 11 de mayo del 2023; entre los asuntos tratados fue presentado para el análisis, estudio y dictamen por el que se resuelve la solicitud de pensión por</w:t>
      </w:r>
      <w:r w:rsidRPr="00097005">
        <w:rPr>
          <w:rFonts w:eastAsia="Calibri" w:cstheme="minorHAnsi"/>
          <w:b/>
          <w:sz w:val="22"/>
          <w:szCs w:val="22"/>
          <w:lang w:val="es-ES"/>
        </w:rPr>
        <w:t xml:space="preserve"> </w:t>
      </w:r>
      <w:r w:rsidRPr="00097005">
        <w:rPr>
          <w:rFonts w:eastAsia="Calibri" w:cstheme="minorHAnsi"/>
          <w:sz w:val="22"/>
          <w:szCs w:val="22"/>
          <w:lang w:val="es-ES"/>
        </w:rPr>
        <w:t>jubilación y el expediente del ciudadano</w:t>
      </w:r>
      <w:r w:rsidRPr="00097005">
        <w:rPr>
          <w:rFonts w:eastAsia="Calibri" w:cstheme="minorHAnsi"/>
          <w:b/>
          <w:sz w:val="22"/>
          <w:szCs w:val="22"/>
          <w:lang w:val="es-ES"/>
        </w:rPr>
        <w:t xml:space="preserve"> </w:t>
      </w:r>
      <w:r w:rsidRPr="00097005">
        <w:rPr>
          <w:rFonts w:eastAsia="Calibri" w:cstheme="minorHAnsi"/>
          <w:b/>
          <w:sz w:val="22"/>
          <w:szCs w:val="22"/>
        </w:rPr>
        <w:t>JORGE MARTÍNEZ URIOSTEGUI.</w:t>
      </w:r>
    </w:p>
    <w:p w:rsidR="00243BFF" w:rsidRPr="00097005" w:rsidRDefault="00243BFF" w:rsidP="00243BFF">
      <w:pPr>
        <w:tabs>
          <w:tab w:val="left" w:pos="0"/>
          <w:tab w:val="left" w:pos="9639"/>
        </w:tabs>
        <w:jc w:val="both"/>
        <w:rPr>
          <w:rFonts w:eastAsia="Calibri" w:cstheme="minorHAnsi"/>
          <w:b/>
          <w:sz w:val="22"/>
          <w:szCs w:val="22"/>
        </w:rPr>
      </w:pPr>
    </w:p>
    <w:p w:rsidR="00243BFF" w:rsidRPr="00097005" w:rsidRDefault="00243BFF" w:rsidP="00243BFF">
      <w:pPr>
        <w:tabs>
          <w:tab w:val="left" w:pos="0"/>
          <w:tab w:val="left" w:pos="9639"/>
        </w:tabs>
        <w:jc w:val="both"/>
        <w:rPr>
          <w:rFonts w:eastAsia="Calibri" w:cstheme="minorHAnsi"/>
          <w:sz w:val="22"/>
          <w:szCs w:val="22"/>
          <w:lang w:val="es-ES"/>
        </w:rPr>
      </w:pPr>
      <w:r w:rsidRPr="00097005">
        <w:rPr>
          <w:rFonts w:eastAsia="Calibri" w:cstheme="minorHAnsi"/>
          <w:sz w:val="22"/>
          <w:szCs w:val="22"/>
          <w:lang w:val="es-ES"/>
        </w:rPr>
        <w:t xml:space="preserve">Que con fecha 06 de diciembre de 2021, el </w:t>
      </w:r>
      <w:bookmarkStart w:id="0" w:name="_Hlk484010802"/>
      <w:r w:rsidRPr="00097005">
        <w:rPr>
          <w:rFonts w:eastAsia="Calibri" w:cstheme="minorHAnsi"/>
          <w:sz w:val="22"/>
          <w:szCs w:val="22"/>
          <w:lang w:val="es-ES"/>
        </w:rPr>
        <w:t>ciudadan</w:t>
      </w:r>
      <w:bookmarkEnd w:id="0"/>
      <w:r w:rsidRPr="00097005">
        <w:rPr>
          <w:rFonts w:eastAsia="Calibri" w:cstheme="minorHAnsi"/>
          <w:sz w:val="22"/>
          <w:szCs w:val="22"/>
          <w:lang w:val="es-ES"/>
        </w:rPr>
        <w:t xml:space="preserve">o </w:t>
      </w:r>
      <w:r w:rsidRPr="00097005">
        <w:rPr>
          <w:rFonts w:eastAsia="Calibri" w:cstheme="minorHAnsi"/>
          <w:b/>
          <w:sz w:val="22"/>
          <w:szCs w:val="22"/>
        </w:rPr>
        <w:t>JORGE MARTÍNEZ URIOSTEGUI,</w:t>
      </w:r>
      <w:r w:rsidRPr="00097005">
        <w:rPr>
          <w:rFonts w:eastAsia="Calibri" w:cstheme="minorHAnsi"/>
          <w:sz w:val="22"/>
          <w:szCs w:val="22"/>
          <w:lang w:val="es-ES"/>
        </w:rPr>
        <w:t xml:space="preserve"> por su propio derecho presentó por escrito ante el Ayuntamiento de Cuernavaca, Morelos, solicitud de Pensión por Jubilación de conformidad con la hipótesis contemplada por los artículos 43 fracción XIV, 45 fracción XV, inciso c), 54 fracción VII, 58 fracción I, inciso b) de la Ley del Servicio Civil del Estado de Morelos y por el artículo 21 inciso A), fracción I, inciso b), del Reglamento de Pensiones del Ayuntamiento de Cuernavaca, Morelos, acompañando a su petición la documentación exigida por el artículo 35, apartado A), fracciones I, II y III, del marco legal antes mencionado, consistentes en: copia certificada del Acta de nacimiento; Hoja de Servicios y Carta de Certificación de Salario, expedidas por la Dirección de Administración y Finanzas del Sistema de Agua Potable y Alcantarillado de Cuernavaca, Morelos, el 11 de julio de 2022.</w:t>
      </w:r>
    </w:p>
    <w:p w:rsidR="00243BFF" w:rsidRPr="00097005" w:rsidRDefault="00243BFF" w:rsidP="00243BFF">
      <w:pPr>
        <w:tabs>
          <w:tab w:val="left" w:pos="0"/>
          <w:tab w:val="left" w:pos="9639"/>
        </w:tabs>
        <w:jc w:val="both"/>
        <w:rPr>
          <w:rFonts w:eastAsia="Calibri" w:cstheme="minorHAnsi"/>
          <w:sz w:val="22"/>
          <w:szCs w:val="22"/>
          <w:lang w:val="es-ES"/>
        </w:rPr>
      </w:pPr>
    </w:p>
    <w:p w:rsidR="00243BFF" w:rsidRPr="00097005" w:rsidRDefault="00243BFF" w:rsidP="00243BFF">
      <w:pPr>
        <w:tabs>
          <w:tab w:val="left" w:pos="0"/>
          <w:tab w:val="left" w:pos="9639"/>
        </w:tabs>
        <w:jc w:val="both"/>
        <w:rPr>
          <w:rFonts w:eastAsia="Calibri" w:cstheme="minorHAnsi"/>
          <w:sz w:val="22"/>
          <w:szCs w:val="22"/>
          <w:lang w:val="es-ES"/>
        </w:rPr>
      </w:pPr>
      <w:r w:rsidRPr="00097005">
        <w:rPr>
          <w:rFonts w:eastAsia="Calibri" w:cstheme="minorHAnsi"/>
          <w:sz w:val="22"/>
          <w:szCs w:val="22"/>
        </w:rPr>
        <w:t xml:space="preserve">Que al tenor del </w:t>
      </w:r>
      <w:r w:rsidRPr="00097005">
        <w:rPr>
          <w:rFonts w:eastAsia="Calibri" w:cstheme="minorHAnsi"/>
          <w:b/>
          <w:sz w:val="22"/>
          <w:szCs w:val="22"/>
        </w:rPr>
        <w:t>artículo 51</w:t>
      </w:r>
      <w:r w:rsidRPr="00097005">
        <w:rPr>
          <w:rFonts w:eastAsia="Calibri" w:cstheme="minorHAnsi"/>
          <w:sz w:val="22"/>
          <w:szCs w:val="22"/>
        </w:rPr>
        <w:t xml:space="preserve"> </w:t>
      </w:r>
      <w:r w:rsidRPr="00097005">
        <w:rPr>
          <w:rFonts w:eastAsia="Calibri" w:cstheme="minorHAnsi"/>
          <w:sz w:val="22"/>
          <w:szCs w:val="22"/>
          <w:lang w:val="es-ES"/>
        </w:rPr>
        <w:t>del Reglamento de Pensiones del Ayuntamiento de Cuernavaca, Morelos</w:t>
      </w:r>
      <w:r w:rsidRPr="00097005">
        <w:rPr>
          <w:rFonts w:eastAsia="Calibri" w:cstheme="minorHAnsi"/>
          <w:sz w:val="22"/>
          <w:szCs w:val="22"/>
        </w:rPr>
        <w:t xml:space="preserve">, indica que la percepción de la pensión empezará al día siguiente a aquel en que el trabajador hubiese disfrutado el último sueldo por haber causado baja, concatenado con lo que indica el </w:t>
      </w:r>
      <w:r w:rsidRPr="00097005">
        <w:rPr>
          <w:rFonts w:eastAsia="Calibri" w:cstheme="minorHAnsi"/>
          <w:b/>
          <w:sz w:val="22"/>
          <w:szCs w:val="22"/>
        </w:rPr>
        <w:t>artículo 52</w:t>
      </w:r>
      <w:r w:rsidRPr="00097005">
        <w:rPr>
          <w:rFonts w:eastAsia="Calibri" w:cstheme="minorHAnsi"/>
          <w:sz w:val="22"/>
          <w:szCs w:val="22"/>
        </w:rPr>
        <w:t xml:space="preserve"> del mismo dispositivo legal que manifiesta en su segundo párrafo que si el servidor público se encuentra en activo, a partir de la entrada en vigencia del Acuerdo Pensionatorio cesarán los efectos de su cargo; y con fundamento en el </w:t>
      </w:r>
      <w:r w:rsidRPr="00097005">
        <w:rPr>
          <w:rFonts w:eastAsia="Calibri" w:cstheme="minorHAnsi"/>
          <w:b/>
          <w:sz w:val="22"/>
          <w:szCs w:val="22"/>
        </w:rPr>
        <w:t xml:space="preserve">artículo 21, </w:t>
      </w:r>
      <w:r w:rsidRPr="00097005">
        <w:rPr>
          <w:rFonts w:eastAsia="Calibri" w:cstheme="minorHAnsi"/>
          <w:sz w:val="22"/>
          <w:szCs w:val="22"/>
        </w:rPr>
        <w:t xml:space="preserve">del mismo ordenamiento, la Pensión por Jubilación se otorgará al trabajador </w:t>
      </w:r>
      <w:r w:rsidRPr="00097005">
        <w:rPr>
          <w:rFonts w:eastAsia="Calibri" w:cstheme="minorHAnsi"/>
          <w:sz w:val="22"/>
          <w:szCs w:val="22"/>
          <w:lang w:val="es-ES"/>
        </w:rPr>
        <w:t>que conforme a su antigüedad se ubique en el supuesto correspondiente</w:t>
      </w:r>
      <w:r w:rsidRPr="00097005">
        <w:rPr>
          <w:rFonts w:eastAsia="Calibri" w:cstheme="minorHAnsi"/>
          <w:sz w:val="22"/>
          <w:szCs w:val="22"/>
        </w:rPr>
        <w:t>.</w:t>
      </w:r>
      <w:r w:rsidRPr="00097005">
        <w:rPr>
          <w:rFonts w:eastAsia="Calibri" w:cstheme="minorHAnsi"/>
          <w:sz w:val="22"/>
          <w:szCs w:val="22"/>
          <w:lang w:val="es-ES"/>
        </w:rPr>
        <w:t xml:space="preserve"> </w:t>
      </w:r>
    </w:p>
    <w:p w:rsidR="00243BFF" w:rsidRPr="00097005" w:rsidRDefault="00243BFF" w:rsidP="00243BFF">
      <w:pPr>
        <w:tabs>
          <w:tab w:val="left" w:pos="0"/>
          <w:tab w:val="left" w:pos="9639"/>
        </w:tabs>
        <w:jc w:val="both"/>
        <w:rPr>
          <w:rFonts w:eastAsia="Calibri" w:cstheme="minorHAnsi"/>
          <w:sz w:val="22"/>
          <w:szCs w:val="22"/>
          <w:lang w:val="es-ES"/>
        </w:rPr>
      </w:pPr>
    </w:p>
    <w:p w:rsidR="00243BFF" w:rsidRPr="00097005" w:rsidRDefault="00243BFF" w:rsidP="00243BFF">
      <w:pPr>
        <w:tabs>
          <w:tab w:val="left" w:pos="0"/>
          <w:tab w:val="left" w:pos="9639"/>
        </w:tabs>
        <w:jc w:val="both"/>
        <w:rPr>
          <w:rFonts w:eastAsia="Calibri" w:cstheme="minorHAnsi"/>
          <w:b/>
          <w:sz w:val="22"/>
          <w:szCs w:val="22"/>
          <w:lang w:val="es-ES"/>
        </w:rPr>
      </w:pPr>
      <w:r w:rsidRPr="00097005">
        <w:rPr>
          <w:rFonts w:eastAsia="Times New Roman" w:cstheme="minorHAnsi"/>
          <w:sz w:val="22"/>
          <w:szCs w:val="22"/>
          <w:lang w:eastAsia="es-MX"/>
        </w:rPr>
        <w:t xml:space="preserve">En mérito de lo anteriormente expuesto y siguiendo estrictamente los lineamientos vertidos en la resolución que se cumplimenta, con la finalidad de dar respuesta el escrito de solicitud de pensión recibida con fecha 06 de diciembre del año 2022, esta Comisión Dictaminadora emite </w:t>
      </w:r>
      <w:r w:rsidRPr="00097005">
        <w:rPr>
          <w:rFonts w:eastAsia="Calibri" w:cstheme="minorHAnsi"/>
          <w:b/>
          <w:sz w:val="22"/>
          <w:szCs w:val="22"/>
          <w:lang w:val="es-ES"/>
        </w:rPr>
        <w:t>DICTAMEN POR EL QUE SE CONCEDE PENSIÓN POR JUBILACIÓN AL CIUDADANO JORGE MARTÍNEZ URIOSTEGUI.</w:t>
      </w:r>
    </w:p>
    <w:p w:rsidR="00243BFF" w:rsidRPr="00097005" w:rsidRDefault="00243BFF" w:rsidP="00243BFF">
      <w:pPr>
        <w:jc w:val="both"/>
        <w:rPr>
          <w:rFonts w:eastAsia="Calibri" w:cstheme="minorHAnsi"/>
          <w:sz w:val="22"/>
          <w:szCs w:val="22"/>
          <w:lang w:val="es-ES"/>
        </w:rPr>
      </w:pPr>
    </w:p>
    <w:p w:rsidR="00243BFF" w:rsidRPr="00097005" w:rsidRDefault="00243BFF" w:rsidP="00243BFF">
      <w:pPr>
        <w:jc w:val="both"/>
        <w:rPr>
          <w:rFonts w:eastAsia="Calibri" w:cstheme="minorHAnsi"/>
          <w:sz w:val="22"/>
          <w:szCs w:val="22"/>
          <w:lang w:val="es-ES"/>
        </w:rPr>
      </w:pPr>
      <w:r w:rsidRPr="00097005">
        <w:rPr>
          <w:rFonts w:eastAsia="Calibri" w:cstheme="minorHAnsi"/>
          <w:sz w:val="22"/>
          <w:szCs w:val="22"/>
          <w:lang w:val="es-ES"/>
        </w:rPr>
        <w:lastRenderedPageBreak/>
        <w:t xml:space="preserve">Que en el caso que se estudia, el ciudadano </w:t>
      </w:r>
      <w:r w:rsidRPr="00097005">
        <w:rPr>
          <w:rFonts w:eastAsia="Times New Roman" w:cstheme="minorHAnsi"/>
          <w:b/>
          <w:sz w:val="22"/>
          <w:szCs w:val="22"/>
          <w:lang w:eastAsia="es-MX"/>
        </w:rPr>
        <w:t>JORGE MARTÍNEZ URIOSTEGUI,</w:t>
      </w:r>
      <w:r w:rsidRPr="00097005">
        <w:rPr>
          <w:rFonts w:eastAsia="Times New Roman" w:cstheme="minorHAnsi"/>
          <w:sz w:val="22"/>
          <w:szCs w:val="22"/>
          <w:lang w:eastAsia="es-MX"/>
        </w:rPr>
        <w:t xml:space="preserve"> </w:t>
      </w:r>
      <w:r w:rsidRPr="00097005">
        <w:rPr>
          <w:rFonts w:eastAsia="Calibri" w:cstheme="minorHAnsi"/>
          <w:sz w:val="22"/>
          <w:szCs w:val="22"/>
          <w:lang w:val="es-ES"/>
        </w:rPr>
        <w:t xml:space="preserve">presta sus servicios en para el Organismo Descentralizado Sistema de Agua Potable y Alcantarillado del Municipio de Cuernavaca, Morelos, donde ha desempeñado los siguientes cargos: Peón del 02 de agosto de 1993 al 07 de enero de 2001, Chofer del 08 de enero de 2001 al 24 de septiembre de 2009, Jefe de sección “B” del 25 de septiembre de 2009 al 07 de diciembre de 2016, Jefe de sección “A” del 08 de diciembre de 2016 a la fecha en que fue actualizada su hoja de servicios, mediante el Sistema Interno de la Dirección de Administración y Finanzas del Sistema de Agua Potable y Alcantarillado del Municipio de Cuernavaca, Morelos. </w:t>
      </w:r>
    </w:p>
    <w:p w:rsidR="00243BFF" w:rsidRPr="00097005" w:rsidRDefault="00243BFF" w:rsidP="00243BFF">
      <w:pPr>
        <w:jc w:val="both"/>
        <w:rPr>
          <w:rFonts w:eastAsia="Calibri" w:cstheme="minorHAnsi"/>
          <w:sz w:val="22"/>
          <w:szCs w:val="22"/>
          <w:lang w:val="es-ES"/>
        </w:rPr>
      </w:pPr>
    </w:p>
    <w:p w:rsidR="00243BFF" w:rsidRPr="00097005" w:rsidRDefault="00243BFF" w:rsidP="00243BFF">
      <w:pPr>
        <w:jc w:val="both"/>
        <w:rPr>
          <w:rFonts w:eastAsia="Calibri" w:cstheme="minorHAnsi"/>
          <w:sz w:val="22"/>
          <w:szCs w:val="22"/>
        </w:rPr>
      </w:pPr>
      <w:r w:rsidRPr="00097005">
        <w:rPr>
          <w:rFonts w:eastAsia="Calibri" w:cstheme="minorHAnsi"/>
          <w:sz w:val="22"/>
          <w:szCs w:val="22"/>
          <w:lang w:val="es-ES"/>
        </w:rPr>
        <w:t xml:space="preserve">Del análisis practicado a la documentación antes relacionada y una vez realizado el proceso de investigación que establece el artículo 41, fracción XXXV de la Ley Orgánica Municipal del Estado de Morelos, se comprobó fehacientemente la antigüedad del ciudadano </w:t>
      </w:r>
      <w:r w:rsidRPr="00097005">
        <w:rPr>
          <w:rFonts w:eastAsia="Times New Roman" w:cstheme="minorHAnsi"/>
          <w:b/>
          <w:sz w:val="22"/>
          <w:szCs w:val="22"/>
          <w:lang w:eastAsia="es-MX"/>
        </w:rPr>
        <w:t>JORGE MARTÍNEZ URIOSTEGUI,</w:t>
      </w:r>
      <w:r w:rsidRPr="00097005">
        <w:rPr>
          <w:rFonts w:eastAsia="Calibri" w:cstheme="minorHAnsi"/>
          <w:sz w:val="22"/>
          <w:szCs w:val="22"/>
          <w:lang w:val="es-ES"/>
        </w:rPr>
        <w:t xml:space="preserve"> por lo que se acreditan </w:t>
      </w:r>
      <w:r w:rsidRPr="00097005">
        <w:rPr>
          <w:rFonts w:eastAsia="Calibri" w:cstheme="minorHAnsi"/>
          <w:b/>
          <w:sz w:val="22"/>
          <w:szCs w:val="22"/>
          <w:lang w:val="es-ES"/>
        </w:rPr>
        <w:t>29 años, 07 meses y 29 días</w:t>
      </w:r>
      <w:r w:rsidRPr="00097005">
        <w:rPr>
          <w:rFonts w:eastAsia="Calibri" w:cstheme="minorHAnsi"/>
          <w:sz w:val="22"/>
          <w:szCs w:val="22"/>
          <w:lang w:val="es-ES"/>
        </w:rPr>
        <w:t xml:space="preserve"> laborados </w:t>
      </w:r>
      <w:r w:rsidRPr="00097005">
        <w:rPr>
          <w:rFonts w:eastAsia="Calibri" w:cstheme="minorHAnsi"/>
          <w:b/>
          <w:sz w:val="22"/>
          <w:szCs w:val="22"/>
          <w:lang w:val="es-ES"/>
        </w:rPr>
        <w:t>ininterrumpidamente</w:t>
      </w:r>
      <w:r w:rsidRPr="00097005">
        <w:rPr>
          <w:rFonts w:eastAsia="Calibri" w:cstheme="minorHAnsi"/>
          <w:sz w:val="22"/>
          <w:szCs w:val="22"/>
          <w:lang w:val="es-ES"/>
        </w:rPr>
        <w:t xml:space="preserve"> para el Organismo Descentralizado Sistema de Agua Potable y Alcantarillado del Municipio de Cuernavaca, Morelos. De lo anterior se desprende que la pensión solicitada encuadra en lo previsto por el artículo </w:t>
      </w:r>
      <w:r w:rsidRPr="00097005">
        <w:rPr>
          <w:rFonts w:eastAsia="Calibri" w:cstheme="minorHAnsi"/>
          <w:b/>
          <w:sz w:val="22"/>
          <w:szCs w:val="22"/>
          <w:lang w:val="es-ES"/>
        </w:rPr>
        <w:t>58 fracción I, inciso b)</w:t>
      </w:r>
      <w:r w:rsidRPr="00097005">
        <w:rPr>
          <w:rFonts w:eastAsia="Calibri" w:cstheme="minorHAnsi"/>
          <w:sz w:val="22"/>
          <w:szCs w:val="22"/>
          <w:lang w:val="es-ES"/>
        </w:rPr>
        <w:t xml:space="preserve"> de la Ley del Servicio Civil y por el</w:t>
      </w:r>
      <w:r w:rsidRPr="00097005">
        <w:rPr>
          <w:rFonts w:eastAsia="Calibri" w:cstheme="minorHAnsi"/>
          <w:sz w:val="22"/>
          <w:szCs w:val="22"/>
        </w:rPr>
        <w:t xml:space="preserve"> </w:t>
      </w:r>
      <w:r w:rsidRPr="00097005">
        <w:rPr>
          <w:rFonts w:eastAsia="Calibri" w:cstheme="minorHAnsi"/>
          <w:b/>
          <w:sz w:val="22"/>
          <w:szCs w:val="22"/>
        </w:rPr>
        <w:t>artículo 21 inciso A), fracción I, inciso b),</w:t>
      </w:r>
      <w:r w:rsidRPr="00097005">
        <w:rPr>
          <w:rFonts w:eastAsia="Calibri" w:cstheme="minorHAnsi"/>
          <w:sz w:val="22"/>
          <w:szCs w:val="22"/>
        </w:rPr>
        <w:t xml:space="preserve"> d</w:t>
      </w:r>
      <w:r w:rsidRPr="00097005">
        <w:rPr>
          <w:rFonts w:eastAsia="Calibri" w:cstheme="minorHAnsi"/>
          <w:sz w:val="22"/>
          <w:szCs w:val="22"/>
          <w:lang w:val="es-ES"/>
        </w:rPr>
        <w:t>el Reglamento de Pensiones del Ayuntamiento de Cuernavaca, Morelos</w:t>
      </w:r>
      <w:r w:rsidRPr="00097005">
        <w:rPr>
          <w:rFonts w:eastAsia="Calibri" w:cstheme="minorHAnsi"/>
          <w:sz w:val="22"/>
          <w:szCs w:val="22"/>
        </w:rPr>
        <w:t>, por</w:t>
      </w:r>
      <w:r w:rsidRPr="00097005">
        <w:rPr>
          <w:rFonts w:eastAsia="Calibri" w:cstheme="minorHAnsi"/>
          <w:sz w:val="22"/>
          <w:szCs w:val="22"/>
          <w:lang w:val="es-ES"/>
        </w:rPr>
        <w:t xml:space="preserve"> lo que al quedar colmados los requisitos de Ley, lo conducente es conceder al trabajador en referencia el beneficio solicitado.</w:t>
      </w:r>
    </w:p>
    <w:p w:rsidR="00363A57" w:rsidRPr="00097005" w:rsidRDefault="00363A57" w:rsidP="00363A57">
      <w:pPr>
        <w:tabs>
          <w:tab w:val="left" w:pos="9072"/>
        </w:tabs>
        <w:jc w:val="both"/>
        <w:rPr>
          <w:rFonts w:cstheme="minorHAnsi"/>
          <w:bCs/>
          <w:sz w:val="22"/>
          <w:szCs w:val="22"/>
          <w:lang w:val="es-ES"/>
        </w:rPr>
      </w:pPr>
    </w:p>
    <w:p w:rsidR="00BB6C6D" w:rsidRPr="00097005" w:rsidRDefault="00BB6C6D" w:rsidP="00BB6C6D">
      <w:pPr>
        <w:tabs>
          <w:tab w:val="left" w:pos="9072"/>
        </w:tabs>
        <w:jc w:val="both"/>
        <w:rPr>
          <w:rFonts w:cstheme="minorHAnsi"/>
          <w:sz w:val="22"/>
          <w:szCs w:val="22"/>
        </w:rPr>
      </w:pPr>
      <w:r w:rsidRPr="00097005">
        <w:rPr>
          <w:rFonts w:cstheme="minorHAnsi"/>
          <w:sz w:val="22"/>
          <w:szCs w:val="22"/>
        </w:rPr>
        <w:t>Por lo anteriormente expuesto, los integrantes del Ayuntamiento han tenido a bien expedir el siguiente:</w:t>
      </w:r>
    </w:p>
    <w:p w:rsidR="00BB6C6D" w:rsidRPr="00097005" w:rsidRDefault="00BB6C6D" w:rsidP="00BB6C6D">
      <w:pPr>
        <w:tabs>
          <w:tab w:val="left" w:pos="9072"/>
        </w:tabs>
        <w:jc w:val="both"/>
        <w:rPr>
          <w:rFonts w:cstheme="minorHAnsi"/>
          <w:sz w:val="22"/>
          <w:szCs w:val="22"/>
        </w:rPr>
      </w:pPr>
    </w:p>
    <w:p w:rsidR="00BB6C6D" w:rsidRPr="00097005" w:rsidRDefault="00BB6C6D" w:rsidP="00BB6C6D">
      <w:pPr>
        <w:jc w:val="center"/>
        <w:rPr>
          <w:rFonts w:cstheme="minorHAnsi"/>
          <w:b/>
          <w:sz w:val="22"/>
          <w:szCs w:val="22"/>
        </w:rPr>
      </w:pPr>
      <w:r w:rsidRPr="00097005">
        <w:rPr>
          <w:rFonts w:cstheme="minorHAnsi"/>
          <w:b/>
          <w:sz w:val="22"/>
          <w:szCs w:val="22"/>
        </w:rPr>
        <w:t>ACUERDO</w:t>
      </w:r>
    </w:p>
    <w:p w:rsidR="00BB6C6D" w:rsidRPr="00097005" w:rsidRDefault="00BB6C6D" w:rsidP="00BB6C6D">
      <w:pPr>
        <w:jc w:val="center"/>
        <w:rPr>
          <w:rFonts w:cstheme="minorHAnsi"/>
          <w:b/>
          <w:sz w:val="22"/>
          <w:szCs w:val="22"/>
        </w:rPr>
      </w:pPr>
      <w:r w:rsidRPr="00097005">
        <w:rPr>
          <w:rFonts w:cstheme="minorHAnsi"/>
          <w:b/>
          <w:sz w:val="22"/>
          <w:szCs w:val="22"/>
        </w:rPr>
        <w:t>SO/AC-</w:t>
      </w:r>
      <w:r w:rsidR="00243BFF" w:rsidRPr="00097005">
        <w:rPr>
          <w:rFonts w:cstheme="minorHAnsi"/>
          <w:b/>
          <w:sz w:val="22"/>
          <w:szCs w:val="22"/>
        </w:rPr>
        <w:t>361</w:t>
      </w:r>
      <w:r w:rsidR="00557E7F" w:rsidRPr="00097005">
        <w:rPr>
          <w:rFonts w:cstheme="minorHAnsi"/>
          <w:b/>
          <w:sz w:val="22"/>
          <w:szCs w:val="22"/>
        </w:rPr>
        <w:t>/31-V</w:t>
      </w:r>
      <w:r w:rsidRPr="00097005">
        <w:rPr>
          <w:rFonts w:cstheme="minorHAnsi"/>
          <w:b/>
          <w:sz w:val="22"/>
          <w:szCs w:val="22"/>
        </w:rPr>
        <w:t>-2023</w:t>
      </w:r>
      <w:r w:rsidR="00097005">
        <w:rPr>
          <w:rFonts w:cstheme="minorHAnsi"/>
          <w:b/>
          <w:sz w:val="22"/>
          <w:szCs w:val="22"/>
        </w:rPr>
        <w:t>.</w:t>
      </w:r>
    </w:p>
    <w:p w:rsidR="00BB6C6D" w:rsidRPr="00097005" w:rsidRDefault="00BB6C6D" w:rsidP="00BB6C6D">
      <w:pPr>
        <w:pStyle w:val="Default"/>
        <w:jc w:val="both"/>
        <w:rPr>
          <w:rFonts w:asciiTheme="minorHAnsi" w:hAnsiTheme="minorHAnsi" w:cstheme="minorHAnsi"/>
          <w:bCs/>
          <w:sz w:val="22"/>
          <w:szCs w:val="22"/>
          <w:lang w:val="es-ES"/>
        </w:rPr>
      </w:pPr>
    </w:p>
    <w:p w:rsidR="001C661F" w:rsidRPr="00097005" w:rsidRDefault="00243BFF" w:rsidP="00363A57">
      <w:pPr>
        <w:tabs>
          <w:tab w:val="left" w:pos="9072"/>
        </w:tabs>
        <w:jc w:val="both"/>
        <w:rPr>
          <w:rFonts w:cstheme="minorHAnsi"/>
          <w:b/>
          <w:bCs/>
          <w:sz w:val="22"/>
          <w:szCs w:val="22"/>
          <w:lang w:val="es-ES"/>
        </w:rPr>
      </w:pPr>
      <w:r w:rsidRPr="00097005">
        <w:rPr>
          <w:rFonts w:cstheme="minorHAnsi"/>
          <w:b/>
          <w:bCs/>
          <w:sz w:val="22"/>
          <w:szCs w:val="22"/>
          <w:lang w:val="es-ES"/>
        </w:rPr>
        <w:t>POR EL QUE SE CONCEDE PENSIÓN POR JUBILACIÓN AL CIUDADANO JORGE MARTÍNEZ URIOSTEGUI.</w:t>
      </w:r>
    </w:p>
    <w:p w:rsidR="00243BFF" w:rsidRPr="00097005" w:rsidRDefault="00243BFF" w:rsidP="00363A57">
      <w:pPr>
        <w:tabs>
          <w:tab w:val="left" w:pos="9072"/>
        </w:tabs>
        <w:jc w:val="both"/>
        <w:rPr>
          <w:rFonts w:cstheme="minorHAnsi"/>
          <w:bCs/>
          <w:sz w:val="22"/>
          <w:szCs w:val="22"/>
        </w:rPr>
      </w:pPr>
    </w:p>
    <w:p w:rsidR="00243BFF" w:rsidRPr="00097005" w:rsidRDefault="00363A57" w:rsidP="00363A57">
      <w:pPr>
        <w:tabs>
          <w:tab w:val="left" w:pos="9072"/>
        </w:tabs>
        <w:jc w:val="both"/>
        <w:rPr>
          <w:rFonts w:cstheme="minorHAnsi"/>
          <w:bCs/>
          <w:sz w:val="22"/>
          <w:szCs w:val="22"/>
          <w:lang w:val="es-ES"/>
        </w:rPr>
      </w:pPr>
      <w:r w:rsidRPr="00097005">
        <w:rPr>
          <w:rFonts w:cstheme="minorHAnsi"/>
          <w:b/>
          <w:bCs/>
          <w:sz w:val="22"/>
          <w:szCs w:val="22"/>
          <w:lang w:val="es-ES"/>
        </w:rPr>
        <w:t xml:space="preserve">ARTÍCULO </w:t>
      </w:r>
      <w:r w:rsidR="00557E7F" w:rsidRPr="00097005">
        <w:rPr>
          <w:rFonts w:cstheme="minorHAnsi"/>
          <w:b/>
          <w:bCs/>
          <w:sz w:val="22"/>
          <w:szCs w:val="22"/>
          <w:lang w:val="es-ES"/>
        </w:rPr>
        <w:t>PRIMERO. -</w:t>
      </w:r>
      <w:r w:rsidRPr="00097005">
        <w:rPr>
          <w:rFonts w:cstheme="minorHAnsi"/>
          <w:b/>
          <w:bCs/>
          <w:sz w:val="22"/>
          <w:szCs w:val="22"/>
          <w:lang w:val="es-ES"/>
        </w:rPr>
        <w:t xml:space="preserve"> </w:t>
      </w:r>
      <w:r w:rsidR="00243BFF" w:rsidRPr="00097005">
        <w:rPr>
          <w:rFonts w:cstheme="minorHAnsi"/>
          <w:bCs/>
          <w:sz w:val="22"/>
          <w:szCs w:val="22"/>
          <w:lang w:val="es-ES"/>
        </w:rPr>
        <w:t xml:space="preserve">Se concede Pensión por jubilación al ciudadano </w:t>
      </w:r>
      <w:r w:rsidR="00243BFF" w:rsidRPr="00097005">
        <w:rPr>
          <w:rFonts w:cstheme="minorHAnsi"/>
          <w:b/>
          <w:bCs/>
          <w:sz w:val="22"/>
          <w:szCs w:val="22"/>
          <w:lang w:val="es-ES"/>
        </w:rPr>
        <w:t>JORGE MARTÍNEZ URIOSTEGUI</w:t>
      </w:r>
      <w:r w:rsidR="00243BFF" w:rsidRPr="00097005">
        <w:rPr>
          <w:rFonts w:cstheme="minorHAnsi"/>
          <w:bCs/>
          <w:sz w:val="22"/>
          <w:szCs w:val="22"/>
          <w:lang w:val="es-ES"/>
        </w:rPr>
        <w:t>, quien presta sus servicios en el Organismo Descentralizado Sistema de Agua Potable y Alcantarillado del Municipio de Cuernavaca, Morelos, desempeñado como último cargo el de Jefe de sección “A”.</w:t>
      </w:r>
    </w:p>
    <w:p w:rsidR="00243BFF" w:rsidRPr="00097005" w:rsidRDefault="00243BFF" w:rsidP="00363A57">
      <w:pPr>
        <w:tabs>
          <w:tab w:val="left" w:pos="9072"/>
        </w:tabs>
        <w:jc w:val="both"/>
        <w:rPr>
          <w:rFonts w:cstheme="minorHAnsi"/>
          <w:bCs/>
          <w:sz w:val="22"/>
          <w:szCs w:val="22"/>
          <w:lang w:val="es-ES"/>
        </w:rPr>
      </w:pPr>
    </w:p>
    <w:p w:rsidR="001C661F" w:rsidRPr="00097005" w:rsidRDefault="00363A57" w:rsidP="00363A57">
      <w:pPr>
        <w:tabs>
          <w:tab w:val="left" w:pos="9072"/>
        </w:tabs>
        <w:jc w:val="both"/>
        <w:rPr>
          <w:rFonts w:cstheme="minorHAnsi"/>
          <w:bCs/>
          <w:sz w:val="22"/>
          <w:szCs w:val="22"/>
          <w:lang w:val="es-ES"/>
        </w:rPr>
      </w:pPr>
      <w:r w:rsidRPr="00097005">
        <w:rPr>
          <w:rFonts w:cstheme="minorHAnsi"/>
          <w:b/>
          <w:bCs/>
          <w:sz w:val="22"/>
          <w:szCs w:val="22"/>
          <w:lang w:val="es-ES"/>
        </w:rPr>
        <w:t xml:space="preserve">ARTÍCULO SEGUNDO.- </w:t>
      </w:r>
      <w:r w:rsidR="00243BFF" w:rsidRPr="00097005">
        <w:rPr>
          <w:rFonts w:cstheme="minorHAnsi"/>
          <w:bCs/>
          <w:sz w:val="22"/>
          <w:szCs w:val="22"/>
          <w:lang w:val="es-ES"/>
        </w:rPr>
        <w:t xml:space="preserve">Que la Pensión por Jubilación, deberá cubrirse al </w:t>
      </w:r>
      <w:r w:rsidR="00243BFF" w:rsidRPr="00097005">
        <w:rPr>
          <w:rFonts w:cstheme="minorHAnsi"/>
          <w:b/>
          <w:bCs/>
          <w:sz w:val="22"/>
          <w:szCs w:val="22"/>
          <w:lang w:val="es-ES"/>
        </w:rPr>
        <w:t>95%</w:t>
      </w:r>
      <w:r w:rsidR="00243BFF" w:rsidRPr="00097005">
        <w:rPr>
          <w:rFonts w:cstheme="minorHAnsi"/>
          <w:bCs/>
          <w:sz w:val="22"/>
          <w:szCs w:val="22"/>
          <w:lang w:val="es-ES"/>
        </w:rPr>
        <w:t xml:space="preserve"> del último salario del solicitante, conforme al artículo 58, fracción I, inciso b), de la Ley del Servicio Civil del Estado de Morelos, y artículo 21 inciso A), fracción I, inciso b), del Reglamento de Pensiones del Ayuntamiento de Cuernavaca, Morelos, y será cubierta a partir de la fecha en que entre en vigencia el Acuerdo que emite el Ayuntamiento de Cuernavaca, Morelos, debiéndose realizar el pago con cargo a la partida destinada para pensiones del Organismo Descentralizado Sistema de Agua Potable y Alcantarillado de Cuernavaca, Morelos, según lo establece el artículo 53 del Reglamento de Pensiones del Ayuntamiento de Cuernavaca, Morelos, en relación con el 18 fracción XIV del Reglamento Interior del Sistema de Agua Potable y Alcantarillado de Cuernavaca, Morelos.</w:t>
      </w:r>
    </w:p>
    <w:p w:rsidR="00243BFF" w:rsidRPr="00097005" w:rsidRDefault="00243BFF" w:rsidP="00363A57">
      <w:pPr>
        <w:tabs>
          <w:tab w:val="left" w:pos="9072"/>
        </w:tabs>
        <w:jc w:val="both"/>
        <w:rPr>
          <w:rFonts w:cstheme="minorHAnsi"/>
          <w:bCs/>
          <w:sz w:val="22"/>
          <w:szCs w:val="22"/>
          <w:lang w:val="es-ES"/>
        </w:rPr>
      </w:pPr>
    </w:p>
    <w:p w:rsidR="001C661F" w:rsidRPr="00097005" w:rsidRDefault="00363A57" w:rsidP="00363A57">
      <w:pPr>
        <w:tabs>
          <w:tab w:val="left" w:pos="9072"/>
        </w:tabs>
        <w:jc w:val="both"/>
        <w:rPr>
          <w:rFonts w:cstheme="minorHAnsi"/>
          <w:bCs/>
          <w:sz w:val="22"/>
          <w:szCs w:val="22"/>
        </w:rPr>
      </w:pPr>
      <w:r w:rsidRPr="00097005">
        <w:rPr>
          <w:rFonts w:cstheme="minorHAnsi"/>
          <w:b/>
          <w:bCs/>
          <w:sz w:val="22"/>
          <w:szCs w:val="22"/>
        </w:rPr>
        <w:lastRenderedPageBreak/>
        <w:t xml:space="preserve">ARTÍCULO </w:t>
      </w:r>
      <w:r w:rsidR="00557E7F" w:rsidRPr="00097005">
        <w:rPr>
          <w:rFonts w:cstheme="minorHAnsi"/>
          <w:b/>
          <w:bCs/>
          <w:sz w:val="22"/>
          <w:szCs w:val="22"/>
        </w:rPr>
        <w:t>TERCERO. -</w:t>
      </w:r>
      <w:r w:rsidRPr="00097005">
        <w:rPr>
          <w:rFonts w:cstheme="minorHAnsi"/>
          <w:b/>
          <w:bCs/>
          <w:sz w:val="22"/>
          <w:szCs w:val="22"/>
        </w:rPr>
        <w:t xml:space="preserve"> </w:t>
      </w:r>
      <w:r w:rsidR="00243BFF" w:rsidRPr="00097005">
        <w:rPr>
          <w:rFonts w:cstheme="minorHAnsi"/>
          <w:bCs/>
          <w:sz w:val="22"/>
          <w:szCs w:val="22"/>
        </w:rPr>
        <w:t>La cuantía de la Pensión se calculará tomando como base el último salario percibido por el trabajador, integrándose por el salario, prestaciones, las asignaciones y el aguinaldo, la cual se incrementará de acuerdo con el aumento porcentual al salario mínimo general del área correspondiente al Estado de Morelos, de conformidad con lo establecido en el segundo párrafo del artículo 30 del Reglamento de Pensiones del Ayuntamiento de Cuernavaca, Morelos.</w:t>
      </w:r>
    </w:p>
    <w:p w:rsidR="00243BFF" w:rsidRPr="00097005" w:rsidRDefault="00243BFF" w:rsidP="00363A57">
      <w:pPr>
        <w:tabs>
          <w:tab w:val="left" w:pos="9072"/>
        </w:tabs>
        <w:jc w:val="both"/>
        <w:rPr>
          <w:rFonts w:cstheme="minorHAnsi"/>
          <w:bCs/>
          <w:sz w:val="22"/>
          <w:szCs w:val="22"/>
        </w:rPr>
      </w:pPr>
    </w:p>
    <w:p w:rsidR="00460451" w:rsidRPr="00097005" w:rsidRDefault="00460451" w:rsidP="00460451">
      <w:pPr>
        <w:pStyle w:val="Default"/>
        <w:jc w:val="center"/>
        <w:rPr>
          <w:rFonts w:asciiTheme="minorHAnsi" w:hAnsiTheme="minorHAnsi" w:cstheme="minorHAnsi"/>
          <w:b/>
          <w:bCs/>
        </w:rPr>
      </w:pPr>
      <w:r w:rsidRPr="00097005">
        <w:rPr>
          <w:rFonts w:asciiTheme="minorHAnsi" w:hAnsiTheme="minorHAnsi" w:cstheme="minorHAnsi"/>
          <w:b/>
          <w:bCs/>
        </w:rPr>
        <w:t>TRANSITORIOS</w:t>
      </w:r>
    </w:p>
    <w:p w:rsidR="00460451" w:rsidRPr="00097005" w:rsidRDefault="00460451" w:rsidP="00460451">
      <w:pPr>
        <w:pStyle w:val="Default"/>
        <w:jc w:val="center"/>
        <w:rPr>
          <w:rFonts w:asciiTheme="minorHAnsi" w:hAnsiTheme="minorHAnsi" w:cstheme="minorHAnsi"/>
          <w:b/>
          <w:bCs/>
        </w:rPr>
      </w:pPr>
    </w:p>
    <w:p w:rsidR="00460451" w:rsidRPr="00097005" w:rsidRDefault="00460451" w:rsidP="00460451">
      <w:pPr>
        <w:pStyle w:val="Default"/>
        <w:jc w:val="both"/>
        <w:rPr>
          <w:rFonts w:asciiTheme="minorHAnsi" w:hAnsiTheme="minorHAnsi" w:cstheme="minorHAnsi"/>
          <w:sz w:val="22"/>
          <w:szCs w:val="22"/>
        </w:rPr>
      </w:pPr>
      <w:r w:rsidRPr="00097005">
        <w:rPr>
          <w:rFonts w:asciiTheme="minorHAnsi" w:hAnsiTheme="minorHAnsi" w:cstheme="minorHAnsi"/>
          <w:b/>
          <w:bCs/>
          <w:sz w:val="22"/>
          <w:szCs w:val="22"/>
        </w:rPr>
        <w:t xml:space="preserve">PRIMERO. - </w:t>
      </w:r>
      <w:r w:rsidR="00AF443C" w:rsidRPr="00097005">
        <w:rPr>
          <w:rFonts w:asciiTheme="minorHAnsi" w:hAnsiTheme="minorHAnsi" w:cstheme="minorHAnsi"/>
          <w:sz w:val="22"/>
          <w:szCs w:val="22"/>
        </w:rPr>
        <w:t>El presente acuerdo</w:t>
      </w:r>
      <w:r w:rsidRPr="00097005">
        <w:rPr>
          <w:rFonts w:asciiTheme="minorHAnsi" w:hAnsiTheme="minorHAnsi" w:cstheme="minorHAnsi"/>
          <w:sz w:val="22"/>
          <w:szCs w:val="22"/>
        </w:rPr>
        <w:t xml:space="preserve"> entrará en vigor al día de su aprobación por el Cabildo, de conformidad con el Reglamento de Pensiones del Ayuntamiento de Cuernavaca, Morelos.</w:t>
      </w:r>
    </w:p>
    <w:p w:rsidR="00460451" w:rsidRPr="00097005" w:rsidRDefault="00460451" w:rsidP="00460451">
      <w:pPr>
        <w:pStyle w:val="Default"/>
        <w:jc w:val="both"/>
        <w:rPr>
          <w:rFonts w:asciiTheme="minorHAnsi" w:hAnsiTheme="minorHAnsi" w:cstheme="minorHAnsi"/>
          <w:b/>
          <w:bCs/>
          <w:sz w:val="22"/>
          <w:szCs w:val="22"/>
        </w:rPr>
      </w:pPr>
    </w:p>
    <w:p w:rsidR="00460451" w:rsidRPr="00097005" w:rsidRDefault="00460451" w:rsidP="00460451">
      <w:pPr>
        <w:pStyle w:val="Default"/>
        <w:jc w:val="both"/>
        <w:rPr>
          <w:rFonts w:asciiTheme="minorHAnsi" w:hAnsiTheme="minorHAnsi" w:cstheme="minorHAnsi"/>
          <w:sz w:val="22"/>
          <w:szCs w:val="22"/>
        </w:rPr>
      </w:pPr>
      <w:r w:rsidRPr="00097005">
        <w:rPr>
          <w:rFonts w:asciiTheme="minorHAnsi" w:hAnsiTheme="minorHAnsi" w:cstheme="minorHAnsi"/>
          <w:b/>
          <w:bCs/>
          <w:sz w:val="22"/>
          <w:szCs w:val="22"/>
        </w:rPr>
        <w:t xml:space="preserve">SEGUNDO. - </w:t>
      </w:r>
      <w:r w:rsidRPr="00097005">
        <w:rPr>
          <w:rFonts w:asciiTheme="minorHAnsi" w:hAnsiTheme="minorHAnsi" w:cstheme="minorHAnsi"/>
          <w:sz w:val="22"/>
          <w:szCs w:val="22"/>
        </w:rPr>
        <w:t>Publíquese en el Periódico Oficial “Tierra y Libertad”; Órgano de difusión del Gobierno del Estado de Morelos, en la Gaceta Municipal y para los efectos de su difusión.</w:t>
      </w:r>
    </w:p>
    <w:p w:rsidR="00460451" w:rsidRPr="00097005" w:rsidRDefault="00460451" w:rsidP="00460451">
      <w:pPr>
        <w:tabs>
          <w:tab w:val="left" w:pos="851"/>
        </w:tabs>
        <w:jc w:val="both"/>
        <w:rPr>
          <w:rFonts w:cstheme="minorHAnsi"/>
          <w:b/>
          <w:sz w:val="22"/>
          <w:szCs w:val="22"/>
        </w:rPr>
      </w:pPr>
    </w:p>
    <w:p w:rsidR="00460451" w:rsidRPr="00097005" w:rsidRDefault="00460451" w:rsidP="00460451">
      <w:pPr>
        <w:jc w:val="both"/>
        <w:rPr>
          <w:rFonts w:cstheme="minorHAnsi"/>
          <w:sz w:val="22"/>
          <w:szCs w:val="22"/>
        </w:rPr>
      </w:pPr>
      <w:r w:rsidRPr="00097005">
        <w:rPr>
          <w:rFonts w:cstheme="minorHAnsi"/>
          <w:b/>
          <w:sz w:val="22"/>
          <w:szCs w:val="22"/>
        </w:rPr>
        <w:t>TERCERO. -</w:t>
      </w:r>
      <w:r w:rsidRPr="00097005">
        <w:rPr>
          <w:rFonts w:cstheme="minorHAnsi"/>
          <w:sz w:val="22"/>
          <w:szCs w:val="22"/>
        </w:rPr>
        <w:t xml:space="preserve"> Se instruye a la Secretaría del Ayuntamiento a efecto de que remita a la persona Titular del Sistema de Agua Potable y Alcantarillado de Cuernavaca, Morelos para su cumplimiento.</w:t>
      </w:r>
    </w:p>
    <w:p w:rsidR="00460451" w:rsidRPr="00097005" w:rsidRDefault="00460451" w:rsidP="00460451">
      <w:pPr>
        <w:jc w:val="both"/>
        <w:rPr>
          <w:rFonts w:cstheme="minorHAnsi"/>
          <w:sz w:val="22"/>
          <w:szCs w:val="22"/>
        </w:rPr>
      </w:pPr>
    </w:p>
    <w:p w:rsidR="00460451" w:rsidRPr="00097005" w:rsidRDefault="00460451" w:rsidP="00460451">
      <w:pPr>
        <w:jc w:val="both"/>
        <w:rPr>
          <w:rFonts w:cstheme="minorHAnsi"/>
          <w:sz w:val="22"/>
          <w:szCs w:val="22"/>
        </w:rPr>
      </w:pPr>
      <w:r w:rsidRPr="00097005">
        <w:rPr>
          <w:rFonts w:cstheme="minorHAnsi"/>
          <w:b/>
          <w:bCs/>
          <w:sz w:val="22"/>
          <w:szCs w:val="22"/>
        </w:rPr>
        <w:t>CUARTO. -</w:t>
      </w:r>
      <w:r w:rsidRPr="00097005">
        <w:rPr>
          <w:rFonts w:cstheme="minorHAnsi"/>
          <w:b/>
          <w:sz w:val="22"/>
          <w:szCs w:val="22"/>
        </w:rPr>
        <w:t xml:space="preserve"> </w:t>
      </w:r>
      <w:r w:rsidRPr="00097005">
        <w:rPr>
          <w:rFonts w:cstheme="minorHAnsi"/>
          <w:sz w:val="22"/>
          <w:szCs w:val="22"/>
        </w:rPr>
        <w:t>Se instruye a la Dirección de Administración y Finanzas del Sistema de Agua Potable y Alcantarillado de Cuernavaca, Morelos para en uso de sus facultades, atribuciones y competencia, otorgue debido cumplimiento al presente acuerdo.</w:t>
      </w:r>
    </w:p>
    <w:p w:rsidR="00460451" w:rsidRPr="00097005" w:rsidRDefault="00460451" w:rsidP="00460451">
      <w:pPr>
        <w:jc w:val="both"/>
        <w:rPr>
          <w:rFonts w:cstheme="minorHAnsi"/>
          <w:sz w:val="22"/>
          <w:szCs w:val="22"/>
        </w:rPr>
      </w:pPr>
    </w:p>
    <w:p w:rsidR="00460451" w:rsidRPr="00097005" w:rsidRDefault="00460451" w:rsidP="00460451">
      <w:pPr>
        <w:jc w:val="both"/>
        <w:rPr>
          <w:rFonts w:cstheme="minorHAnsi"/>
          <w:sz w:val="22"/>
          <w:szCs w:val="22"/>
        </w:rPr>
      </w:pPr>
      <w:r w:rsidRPr="00097005">
        <w:rPr>
          <w:rFonts w:cstheme="minorHAnsi"/>
          <w:b/>
          <w:bCs/>
          <w:sz w:val="22"/>
          <w:szCs w:val="22"/>
        </w:rPr>
        <w:t xml:space="preserve">QUINTO. - </w:t>
      </w:r>
      <w:r w:rsidRPr="00097005">
        <w:rPr>
          <w:rFonts w:cstheme="minorHAnsi"/>
          <w:bCs/>
          <w:sz w:val="22"/>
          <w:szCs w:val="22"/>
        </w:rPr>
        <w:t xml:space="preserve">Se </w:t>
      </w:r>
      <w:r w:rsidRPr="00097005">
        <w:rPr>
          <w:rFonts w:cstheme="minorHAnsi"/>
          <w:sz w:val="22"/>
          <w:szCs w:val="22"/>
        </w:rPr>
        <w:t>instruye a la Secretaría del Ayuntamiento expida a</w:t>
      </w:r>
      <w:r w:rsidR="006605A3" w:rsidRPr="00097005">
        <w:rPr>
          <w:rFonts w:cstheme="minorHAnsi"/>
          <w:sz w:val="22"/>
          <w:szCs w:val="22"/>
        </w:rPr>
        <w:t>l</w:t>
      </w:r>
      <w:r w:rsidRPr="00097005">
        <w:rPr>
          <w:rFonts w:cstheme="minorHAnsi"/>
          <w:sz w:val="22"/>
          <w:szCs w:val="22"/>
        </w:rPr>
        <w:t xml:space="preserve"> </w:t>
      </w:r>
      <w:r w:rsidR="006605A3" w:rsidRPr="00097005">
        <w:rPr>
          <w:rFonts w:cstheme="minorHAnsi"/>
          <w:sz w:val="22"/>
          <w:szCs w:val="22"/>
        </w:rPr>
        <w:t>ciudadano</w:t>
      </w:r>
      <w:r w:rsidRPr="00097005">
        <w:rPr>
          <w:rFonts w:cstheme="minorHAnsi"/>
          <w:sz w:val="22"/>
          <w:szCs w:val="22"/>
        </w:rPr>
        <w:t xml:space="preserve"> </w:t>
      </w:r>
      <w:r w:rsidR="00243BFF" w:rsidRPr="00097005">
        <w:rPr>
          <w:rFonts w:cstheme="minorHAnsi"/>
          <w:b/>
          <w:bCs/>
          <w:sz w:val="22"/>
          <w:szCs w:val="22"/>
        </w:rPr>
        <w:t>JORGE MARTÍNEZ URIOSTEGUI</w:t>
      </w:r>
      <w:r w:rsidRPr="00097005">
        <w:rPr>
          <w:rFonts w:cstheme="minorHAnsi"/>
          <w:b/>
          <w:sz w:val="22"/>
          <w:szCs w:val="22"/>
        </w:rPr>
        <w:t>,</w:t>
      </w:r>
      <w:r w:rsidRPr="00097005">
        <w:rPr>
          <w:rFonts w:cstheme="minorHAnsi"/>
          <w:sz w:val="22"/>
          <w:szCs w:val="22"/>
        </w:rPr>
        <w:t xml:space="preserve"> copia certificada del presente acuerdo de Cabildo.</w:t>
      </w:r>
    </w:p>
    <w:p w:rsidR="00460451" w:rsidRPr="00097005" w:rsidRDefault="00460451" w:rsidP="00460451">
      <w:pPr>
        <w:pStyle w:val="Default"/>
        <w:jc w:val="both"/>
        <w:rPr>
          <w:rFonts w:asciiTheme="minorHAnsi" w:hAnsiTheme="minorHAnsi" w:cstheme="minorHAnsi"/>
          <w:b/>
          <w:bCs/>
          <w:sz w:val="22"/>
          <w:szCs w:val="22"/>
        </w:rPr>
      </w:pPr>
    </w:p>
    <w:p w:rsidR="00460451" w:rsidRPr="00097005" w:rsidRDefault="00460451" w:rsidP="00460451">
      <w:pPr>
        <w:pStyle w:val="Default"/>
        <w:jc w:val="both"/>
        <w:rPr>
          <w:rFonts w:asciiTheme="minorHAnsi" w:hAnsiTheme="minorHAnsi" w:cstheme="minorHAnsi"/>
          <w:b/>
          <w:bCs/>
          <w:sz w:val="22"/>
          <w:szCs w:val="22"/>
        </w:rPr>
      </w:pPr>
      <w:r w:rsidRPr="00097005">
        <w:rPr>
          <w:rFonts w:asciiTheme="minorHAnsi" w:hAnsiTheme="minorHAnsi" w:cstheme="minorHAnsi"/>
          <w:b/>
          <w:bCs/>
          <w:sz w:val="22"/>
          <w:szCs w:val="22"/>
        </w:rPr>
        <w:t xml:space="preserve">SEXTO. - </w:t>
      </w:r>
      <w:r w:rsidRPr="00097005">
        <w:rPr>
          <w:rFonts w:asciiTheme="minorHAnsi" w:hAnsiTheme="minorHAnsi" w:cstheme="minorHAnsi"/>
          <w:sz w:val="22"/>
          <w:szCs w:val="22"/>
        </w:rPr>
        <w:t xml:space="preserve">Entre la fecha de aprobación del acuerdo pensionatorio y su trámite administrativo para su publicación, no deberán de transcurrir más de quince días; la Contraloría Municipal, velará porque se cumpla esta disposición. </w:t>
      </w:r>
    </w:p>
    <w:p w:rsidR="00460451" w:rsidRPr="00097005" w:rsidRDefault="00460451" w:rsidP="00460451">
      <w:pPr>
        <w:pStyle w:val="Default"/>
        <w:jc w:val="both"/>
        <w:rPr>
          <w:rFonts w:asciiTheme="minorHAnsi" w:hAnsiTheme="minorHAnsi" w:cstheme="minorHAnsi"/>
          <w:b/>
          <w:bCs/>
          <w:sz w:val="22"/>
          <w:szCs w:val="22"/>
        </w:rPr>
      </w:pPr>
    </w:p>
    <w:p w:rsidR="00460451" w:rsidRPr="00097005" w:rsidRDefault="00460451" w:rsidP="00460451">
      <w:pPr>
        <w:pStyle w:val="Default"/>
        <w:jc w:val="both"/>
        <w:rPr>
          <w:rFonts w:asciiTheme="minorHAnsi" w:hAnsiTheme="minorHAnsi" w:cstheme="minorHAnsi"/>
          <w:sz w:val="22"/>
          <w:szCs w:val="22"/>
        </w:rPr>
      </w:pPr>
      <w:r w:rsidRPr="00097005">
        <w:rPr>
          <w:rFonts w:asciiTheme="minorHAnsi" w:hAnsiTheme="minorHAnsi" w:cstheme="minorHAnsi"/>
          <w:b/>
          <w:bCs/>
          <w:sz w:val="22"/>
          <w:szCs w:val="22"/>
        </w:rPr>
        <w:t xml:space="preserve">SÉPTIMO. - </w:t>
      </w:r>
      <w:r w:rsidRPr="00097005">
        <w:rPr>
          <w:rFonts w:asciiTheme="minorHAnsi" w:hAnsiTheme="minorHAnsi" w:cstheme="minorHAnsi"/>
          <w:sz w:val="22"/>
          <w:szCs w:val="22"/>
        </w:rPr>
        <w:t>Cualquier asunto no previsto en este Acuerdo será resuelto por la Comisión y el Cabildo, ajustándose a las disposicion</w:t>
      </w:r>
      <w:r w:rsidR="00230086" w:rsidRPr="00097005">
        <w:rPr>
          <w:rFonts w:asciiTheme="minorHAnsi" w:hAnsiTheme="minorHAnsi" w:cstheme="minorHAnsi"/>
          <w:sz w:val="22"/>
          <w:szCs w:val="22"/>
        </w:rPr>
        <w:t>es de la Ley del Servicio Civil y demás legislación aplicable en el municipio de Cuernavaca.</w:t>
      </w:r>
    </w:p>
    <w:p w:rsidR="00460451" w:rsidRPr="00097005" w:rsidRDefault="00460451" w:rsidP="009A7AA9">
      <w:pPr>
        <w:pStyle w:val="Default"/>
        <w:jc w:val="both"/>
        <w:rPr>
          <w:rFonts w:asciiTheme="minorHAnsi" w:hAnsiTheme="minorHAnsi" w:cstheme="minorHAnsi"/>
          <w:sz w:val="22"/>
          <w:szCs w:val="22"/>
        </w:rPr>
      </w:pPr>
    </w:p>
    <w:p w:rsidR="004823BD" w:rsidRPr="00097005" w:rsidRDefault="009A7AA9" w:rsidP="009A7AA9">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jc w:val="both"/>
        <w:rPr>
          <w:rFonts w:eastAsia="Gulim" w:cstheme="minorHAnsi"/>
          <w:bCs/>
          <w:sz w:val="22"/>
          <w:szCs w:val="22"/>
        </w:rPr>
      </w:pPr>
      <w:r w:rsidRPr="00097005">
        <w:rPr>
          <w:rFonts w:eastAsia="Gulim" w:cstheme="minorHAnsi"/>
          <w:bCs/>
          <w:sz w:val="22"/>
          <w:szCs w:val="22"/>
        </w:rPr>
        <w:t xml:space="preserve">Dado en </w:t>
      </w:r>
      <w:r w:rsidR="004823BD" w:rsidRPr="00097005">
        <w:rPr>
          <w:rFonts w:eastAsia="Gulim" w:cstheme="minorHAnsi"/>
          <w:bCs/>
          <w:sz w:val="22"/>
          <w:szCs w:val="22"/>
        </w:rPr>
        <w:t xml:space="preserve">el </w:t>
      </w:r>
      <w:r w:rsidRPr="00097005">
        <w:rPr>
          <w:rFonts w:eastAsia="Gulim" w:cstheme="minorHAnsi"/>
          <w:bCs/>
          <w:sz w:val="22"/>
          <w:szCs w:val="22"/>
        </w:rPr>
        <w:t>“</w:t>
      </w:r>
      <w:r w:rsidR="004823BD" w:rsidRPr="00097005">
        <w:rPr>
          <w:rFonts w:eastAsia="Gulim" w:cstheme="minorHAnsi"/>
          <w:bCs/>
          <w:sz w:val="22"/>
          <w:szCs w:val="22"/>
        </w:rPr>
        <w:t>Museo de la Ciudad de Cuernavaca</w:t>
      </w:r>
      <w:r w:rsidR="00101E74" w:rsidRPr="00097005">
        <w:rPr>
          <w:rFonts w:eastAsia="Gulim" w:cstheme="minorHAnsi"/>
          <w:bCs/>
          <w:sz w:val="22"/>
          <w:szCs w:val="22"/>
        </w:rPr>
        <w:t>”</w:t>
      </w:r>
      <w:r w:rsidR="004823BD" w:rsidRPr="00097005">
        <w:rPr>
          <w:rFonts w:eastAsia="Gulim" w:cstheme="minorHAnsi"/>
          <w:bCs/>
          <w:sz w:val="22"/>
          <w:szCs w:val="22"/>
        </w:rPr>
        <w:t>, en la Ciudad de Cuer</w:t>
      </w:r>
      <w:r w:rsidR="00557E7F" w:rsidRPr="00097005">
        <w:rPr>
          <w:rFonts w:eastAsia="Gulim" w:cstheme="minorHAnsi"/>
          <w:bCs/>
          <w:sz w:val="22"/>
          <w:szCs w:val="22"/>
        </w:rPr>
        <w:t>navaca, Morelos, a los treinta y un</w:t>
      </w:r>
      <w:r w:rsidR="004823BD" w:rsidRPr="00097005">
        <w:rPr>
          <w:rFonts w:eastAsia="Gulim" w:cstheme="minorHAnsi"/>
          <w:bCs/>
          <w:sz w:val="22"/>
          <w:szCs w:val="22"/>
        </w:rPr>
        <w:t xml:space="preserve"> días del mes de </w:t>
      </w:r>
      <w:r w:rsidR="00557E7F" w:rsidRPr="00097005">
        <w:rPr>
          <w:rFonts w:eastAsia="Gulim" w:cstheme="minorHAnsi"/>
          <w:bCs/>
          <w:sz w:val="22"/>
          <w:szCs w:val="22"/>
        </w:rPr>
        <w:t>mayo</w:t>
      </w:r>
      <w:r w:rsidR="004823BD" w:rsidRPr="00097005">
        <w:rPr>
          <w:rFonts w:eastAsia="Gulim" w:cstheme="minorHAnsi"/>
          <w:bCs/>
          <w:sz w:val="22"/>
          <w:szCs w:val="22"/>
        </w:rPr>
        <w:t xml:space="preserve"> del año dos mil veintitrés.</w:t>
      </w:r>
    </w:p>
    <w:p w:rsidR="00557E7F" w:rsidRPr="00097005" w:rsidRDefault="00557E7F" w:rsidP="009A7AA9">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jc w:val="both"/>
        <w:rPr>
          <w:rFonts w:eastAsia="Gulim" w:cstheme="minorHAnsi"/>
          <w:bCs/>
          <w:sz w:val="22"/>
          <w:szCs w:val="22"/>
        </w:rPr>
      </w:pPr>
    </w:p>
    <w:p w:rsidR="00D325EE" w:rsidRPr="00097005" w:rsidRDefault="00D325EE" w:rsidP="009A7AA9">
      <w:pPr>
        <w:tabs>
          <w:tab w:val="left" w:pos="10065"/>
          <w:tab w:val="left" w:pos="10206"/>
        </w:tabs>
        <w:jc w:val="center"/>
        <w:rPr>
          <w:rFonts w:eastAsia="Gulim" w:cstheme="minorHAnsi"/>
          <w:b/>
          <w:sz w:val="16"/>
          <w:szCs w:val="16"/>
        </w:rPr>
      </w:pPr>
      <w:r w:rsidRPr="00097005">
        <w:rPr>
          <w:rFonts w:eastAsia="Gulim" w:cstheme="minorHAnsi"/>
          <w:b/>
          <w:sz w:val="16"/>
          <w:szCs w:val="16"/>
        </w:rPr>
        <w:t>ATENTAMENTE</w:t>
      </w:r>
    </w:p>
    <w:p w:rsidR="00D325EE" w:rsidRPr="00097005" w:rsidRDefault="00D325EE" w:rsidP="009A7AA9">
      <w:pPr>
        <w:tabs>
          <w:tab w:val="left" w:pos="10065"/>
          <w:tab w:val="left" w:pos="10206"/>
        </w:tabs>
        <w:jc w:val="center"/>
        <w:rPr>
          <w:rFonts w:eastAsia="Gulim" w:cstheme="minorHAnsi"/>
          <w:b/>
          <w:sz w:val="16"/>
          <w:szCs w:val="16"/>
        </w:rPr>
      </w:pPr>
      <w:r w:rsidRPr="00097005">
        <w:rPr>
          <w:rFonts w:eastAsia="Gulim" w:cstheme="minorHAnsi"/>
          <w:b/>
          <w:sz w:val="16"/>
          <w:szCs w:val="16"/>
        </w:rPr>
        <w:t>PRESIDENTE MUNICIPAL DE CUERNAVACA</w:t>
      </w:r>
    </w:p>
    <w:p w:rsidR="00D325EE" w:rsidRPr="00097005" w:rsidRDefault="00D325EE" w:rsidP="009A7AA9">
      <w:pPr>
        <w:tabs>
          <w:tab w:val="left" w:pos="10065"/>
          <w:tab w:val="left" w:pos="10206"/>
        </w:tabs>
        <w:jc w:val="center"/>
        <w:rPr>
          <w:rFonts w:eastAsia="Gulim" w:cstheme="minorHAnsi"/>
          <w:b/>
          <w:sz w:val="16"/>
          <w:szCs w:val="16"/>
        </w:rPr>
      </w:pPr>
      <w:r w:rsidRPr="00097005">
        <w:rPr>
          <w:rFonts w:eastAsia="Gulim" w:cstheme="minorHAnsi"/>
          <w:b/>
          <w:sz w:val="16"/>
          <w:szCs w:val="16"/>
        </w:rPr>
        <w:t>JOSÉ LUIS URIOSTEGUI SALGADO.</w:t>
      </w:r>
    </w:p>
    <w:p w:rsidR="00D325EE" w:rsidRPr="00097005" w:rsidRDefault="00D325EE" w:rsidP="009A7AA9">
      <w:pPr>
        <w:tabs>
          <w:tab w:val="left" w:pos="10065"/>
          <w:tab w:val="left" w:pos="10206"/>
        </w:tabs>
        <w:jc w:val="center"/>
        <w:rPr>
          <w:rFonts w:eastAsia="Gulim" w:cstheme="minorHAnsi"/>
          <w:b/>
          <w:sz w:val="16"/>
          <w:szCs w:val="16"/>
        </w:rPr>
      </w:pPr>
      <w:r w:rsidRPr="00097005">
        <w:rPr>
          <w:rFonts w:eastAsia="Gulim" w:cstheme="minorHAnsi"/>
          <w:b/>
          <w:sz w:val="16"/>
          <w:szCs w:val="16"/>
        </w:rPr>
        <w:t>SÍNDICA MUNICIPAL</w:t>
      </w:r>
    </w:p>
    <w:p w:rsidR="00D325EE" w:rsidRPr="00097005" w:rsidRDefault="00D325EE" w:rsidP="009A7AA9">
      <w:pPr>
        <w:tabs>
          <w:tab w:val="left" w:pos="10065"/>
          <w:tab w:val="left" w:pos="10206"/>
        </w:tabs>
        <w:jc w:val="center"/>
        <w:rPr>
          <w:rFonts w:eastAsia="Gulim" w:cstheme="minorHAnsi"/>
          <w:b/>
          <w:sz w:val="16"/>
          <w:szCs w:val="16"/>
        </w:rPr>
      </w:pPr>
      <w:r w:rsidRPr="00097005">
        <w:rPr>
          <w:rFonts w:eastAsia="Gulim" w:cstheme="minorHAnsi"/>
          <w:b/>
          <w:sz w:val="16"/>
          <w:szCs w:val="16"/>
        </w:rPr>
        <w:t>CATALINA VERÓNICA ATENCO PÉREZ.</w:t>
      </w:r>
    </w:p>
    <w:p w:rsidR="00D325EE" w:rsidRPr="00097005" w:rsidRDefault="00D325EE" w:rsidP="009A7AA9">
      <w:pPr>
        <w:tabs>
          <w:tab w:val="left" w:pos="10065"/>
          <w:tab w:val="left" w:pos="10206"/>
        </w:tabs>
        <w:jc w:val="center"/>
        <w:rPr>
          <w:rFonts w:eastAsia="Gulim" w:cstheme="minorHAnsi"/>
          <w:b/>
          <w:sz w:val="16"/>
          <w:szCs w:val="16"/>
        </w:rPr>
      </w:pPr>
      <w:r w:rsidRPr="00097005">
        <w:rPr>
          <w:rFonts w:eastAsia="Gulim" w:cstheme="minorHAnsi"/>
          <w:b/>
          <w:sz w:val="16"/>
          <w:szCs w:val="16"/>
        </w:rPr>
        <w:t>CC. REGIDORES:</w:t>
      </w:r>
    </w:p>
    <w:p w:rsidR="00D325EE" w:rsidRPr="00097005" w:rsidRDefault="00D325EE" w:rsidP="009A7AA9">
      <w:pPr>
        <w:tabs>
          <w:tab w:val="left" w:pos="10065"/>
          <w:tab w:val="left" w:pos="10206"/>
        </w:tabs>
        <w:jc w:val="center"/>
        <w:rPr>
          <w:rFonts w:eastAsia="Gulim" w:cstheme="minorHAnsi"/>
          <w:b/>
          <w:sz w:val="16"/>
          <w:szCs w:val="16"/>
        </w:rPr>
      </w:pPr>
      <w:r w:rsidRPr="00097005">
        <w:rPr>
          <w:rFonts w:eastAsia="Gulim" w:cstheme="minorHAnsi"/>
          <w:b/>
          <w:sz w:val="16"/>
          <w:szCs w:val="16"/>
        </w:rPr>
        <w:t>VÍCTOR ADRIÁN MARTÍNEZ TERRAZAS.</w:t>
      </w:r>
    </w:p>
    <w:p w:rsidR="00D325EE" w:rsidRPr="00097005" w:rsidRDefault="00D325EE" w:rsidP="009A7AA9">
      <w:pPr>
        <w:tabs>
          <w:tab w:val="left" w:pos="10065"/>
          <w:tab w:val="left" w:pos="10206"/>
        </w:tabs>
        <w:jc w:val="center"/>
        <w:rPr>
          <w:rFonts w:eastAsia="Gulim" w:cstheme="minorHAnsi"/>
          <w:b/>
          <w:sz w:val="16"/>
          <w:szCs w:val="16"/>
        </w:rPr>
      </w:pPr>
      <w:r w:rsidRPr="00097005">
        <w:rPr>
          <w:rFonts w:eastAsia="Gulim" w:cstheme="minorHAnsi"/>
          <w:b/>
          <w:sz w:val="16"/>
          <w:szCs w:val="16"/>
        </w:rPr>
        <w:t>PAZ HERNÁNDEZ PARDO.</w:t>
      </w:r>
    </w:p>
    <w:p w:rsidR="00D325EE" w:rsidRPr="00097005" w:rsidRDefault="00D325EE" w:rsidP="009A7AA9">
      <w:pPr>
        <w:tabs>
          <w:tab w:val="left" w:pos="10065"/>
          <w:tab w:val="left" w:pos="10206"/>
        </w:tabs>
        <w:jc w:val="center"/>
        <w:rPr>
          <w:rFonts w:eastAsia="Gulim" w:cstheme="minorHAnsi"/>
          <w:b/>
          <w:sz w:val="16"/>
          <w:szCs w:val="16"/>
        </w:rPr>
      </w:pPr>
      <w:r w:rsidRPr="00097005">
        <w:rPr>
          <w:rFonts w:eastAsia="Gulim" w:cstheme="minorHAnsi"/>
          <w:b/>
          <w:sz w:val="16"/>
          <w:szCs w:val="16"/>
        </w:rPr>
        <w:lastRenderedPageBreak/>
        <w:t>JESÚS RAÚL FERNANDO CARILLO ALVARADO.</w:t>
      </w:r>
    </w:p>
    <w:p w:rsidR="00D325EE" w:rsidRPr="00097005" w:rsidRDefault="00D325EE" w:rsidP="009A7AA9">
      <w:pPr>
        <w:tabs>
          <w:tab w:val="left" w:pos="10065"/>
          <w:tab w:val="left" w:pos="10206"/>
        </w:tabs>
        <w:jc w:val="center"/>
        <w:rPr>
          <w:rFonts w:eastAsia="Gulim" w:cstheme="minorHAnsi"/>
          <w:b/>
          <w:sz w:val="16"/>
          <w:szCs w:val="16"/>
        </w:rPr>
      </w:pPr>
      <w:r w:rsidRPr="00097005">
        <w:rPr>
          <w:rFonts w:eastAsia="Gulim" w:cstheme="minorHAnsi"/>
          <w:b/>
          <w:sz w:val="16"/>
          <w:szCs w:val="16"/>
        </w:rPr>
        <w:t>DEBENDRENATH SALAZAR SOLORIO.</w:t>
      </w:r>
    </w:p>
    <w:p w:rsidR="00D325EE" w:rsidRPr="00097005" w:rsidRDefault="00D325EE" w:rsidP="00A33187">
      <w:pPr>
        <w:tabs>
          <w:tab w:val="left" w:pos="10065"/>
          <w:tab w:val="left" w:pos="10206"/>
        </w:tabs>
        <w:jc w:val="center"/>
        <w:rPr>
          <w:rFonts w:eastAsia="Gulim" w:cstheme="minorHAnsi"/>
          <w:b/>
          <w:sz w:val="16"/>
          <w:szCs w:val="16"/>
        </w:rPr>
      </w:pPr>
      <w:r w:rsidRPr="00097005">
        <w:rPr>
          <w:rFonts w:eastAsia="Gulim" w:cstheme="minorHAnsi"/>
          <w:b/>
          <w:sz w:val="16"/>
          <w:szCs w:val="16"/>
        </w:rPr>
        <w:t>PATRICIA LUCIA TORRES ROSALES</w:t>
      </w:r>
    </w:p>
    <w:p w:rsidR="00D325EE" w:rsidRPr="00097005" w:rsidRDefault="00D325EE" w:rsidP="00A33187">
      <w:pPr>
        <w:tabs>
          <w:tab w:val="left" w:pos="10065"/>
          <w:tab w:val="left" w:pos="10206"/>
        </w:tabs>
        <w:jc w:val="center"/>
        <w:rPr>
          <w:rFonts w:eastAsia="Gulim" w:cstheme="minorHAnsi"/>
          <w:b/>
          <w:sz w:val="16"/>
          <w:szCs w:val="16"/>
        </w:rPr>
      </w:pPr>
      <w:r w:rsidRPr="00097005">
        <w:rPr>
          <w:rFonts w:eastAsia="Gulim" w:cstheme="minorHAnsi"/>
          <w:b/>
          <w:sz w:val="16"/>
          <w:szCs w:val="16"/>
        </w:rPr>
        <w:t>JESÚS TLACAELEL ROSALES PUEBLA.</w:t>
      </w:r>
    </w:p>
    <w:p w:rsidR="00D325EE" w:rsidRPr="00097005" w:rsidRDefault="00D325EE" w:rsidP="00A33187">
      <w:pPr>
        <w:ind w:right="46"/>
        <w:jc w:val="center"/>
        <w:rPr>
          <w:rFonts w:eastAsia="Gulim" w:cstheme="minorHAnsi"/>
          <w:b/>
          <w:sz w:val="16"/>
          <w:szCs w:val="16"/>
        </w:rPr>
      </w:pPr>
      <w:r w:rsidRPr="00097005">
        <w:rPr>
          <w:rFonts w:eastAsia="Gulim" w:cstheme="minorHAnsi"/>
          <w:b/>
          <w:sz w:val="16"/>
          <w:szCs w:val="16"/>
        </w:rPr>
        <w:t>VÍCTOR HUGO MANZO GODÍNEZ.</w:t>
      </w:r>
    </w:p>
    <w:p w:rsidR="00D325EE" w:rsidRPr="00097005" w:rsidRDefault="00D325EE" w:rsidP="00A33187">
      <w:pPr>
        <w:tabs>
          <w:tab w:val="left" w:pos="10065"/>
          <w:tab w:val="left" w:pos="10206"/>
        </w:tabs>
        <w:jc w:val="center"/>
        <w:rPr>
          <w:rFonts w:eastAsia="Gulim" w:cstheme="minorHAnsi"/>
          <w:b/>
          <w:sz w:val="16"/>
          <w:szCs w:val="16"/>
        </w:rPr>
      </w:pPr>
      <w:r w:rsidRPr="00097005">
        <w:rPr>
          <w:rFonts w:eastAsia="Gulim" w:cstheme="minorHAnsi"/>
          <w:b/>
          <w:sz w:val="16"/>
          <w:szCs w:val="16"/>
        </w:rPr>
        <w:t>CHRISTIAN MISHELL PÉREZ JAIMES.</w:t>
      </w:r>
    </w:p>
    <w:p w:rsidR="00D325EE" w:rsidRPr="00097005" w:rsidRDefault="00D325EE" w:rsidP="00A33187">
      <w:pPr>
        <w:tabs>
          <w:tab w:val="left" w:pos="10065"/>
          <w:tab w:val="left" w:pos="10206"/>
        </w:tabs>
        <w:jc w:val="center"/>
        <w:rPr>
          <w:rFonts w:eastAsia="Gulim" w:cstheme="minorHAnsi"/>
          <w:b/>
          <w:sz w:val="16"/>
          <w:szCs w:val="16"/>
        </w:rPr>
      </w:pPr>
      <w:r w:rsidRPr="00097005">
        <w:rPr>
          <w:rFonts w:eastAsia="Gulim" w:cstheme="minorHAnsi"/>
          <w:b/>
          <w:sz w:val="16"/>
          <w:szCs w:val="16"/>
        </w:rPr>
        <w:t>MARÍA WENDI SALINAS RUÍZ.</w:t>
      </w:r>
    </w:p>
    <w:p w:rsidR="00D325EE" w:rsidRPr="00097005" w:rsidRDefault="00D325EE" w:rsidP="00A33187">
      <w:pPr>
        <w:tabs>
          <w:tab w:val="left" w:pos="10065"/>
          <w:tab w:val="left" w:pos="10206"/>
        </w:tabs>
        <w:jc w:val="center"/>
        <w:rPr>
          <w:rFonts w:eastAsia="Gulim" w:cstheme="minorHAnsi"/>
          <w:b/>
          <w:sz w:val="16"/>
          <w:szCs w:val="16"/>
        </w:rPr>
      </w:pPr>
      <w:r w:rsidRPr="00097005">
        <w:rPr>
          <w:rFonts w:eastAsia="Gulim" w:cstheme="minorHAnsi"/>
          <w:b/>
          <w:sz w:val="16"/>
          <w:szCs w:val="16"/>
        </w:rPr>
        <w:t>MIRNA MIREYA DELGADO ROMERO.</w:t>
      </w:r>
    </w:p>
    <w:p w:rsidR="00D325EE" w:rsidRPr="00097005" w:rsidRDefault="00D325EE" w:rsidP="00A33187">
      <w:pPr>
        <w:tabs>
          <w:tab w:val="left" w:pos="10065"/>
          <w:tab w:val="left" w:pos="10206"/>
        </w:tabs>
        <w:jc w:val="center"/>
        <w:rPr>
          <w:rFonts w:eastAsia="Gulim" w:cstheme="minorHAnsi"/>
          <w:b/>
          <w:sz w:val="16"/>
          <w:szCs w:val="16"/>
        </w:rPr>
      </w:pPr>
      <w:r w:rsidRPr="00097005">
        <w:rPr>
          <w:rFonts w:eastAsia="Gulim" w:cstheme="minorHAnsi"/>
          <w:b/>
          <w:sz w:val="16"/>
          <w:szCs w:val="16"/>
        </w:rPr>
        <w:t>YAZMÍN LUCERO CUENCA NORIA.</w:t>
      </w:r>
    </w:p>
    <w:p w:rsidR="00D325EE" w:rsidRPr="00097005" w:rsidRDefault="00D325EE" w:rsidP="00A33187">
      <w:pPr>
        <w:tabs>
          <w:tab w:val="left" w:pos="10065"/>
          <w:tab w:val="left" w:pos="10206"/>
        </w:tabs>
        <w:jc w:val="center"/>
        <w:rPr>
          <w:rFonts w:eastAsia="Gulim" w:cstheme="minorHAnsi"/>
          <w:b/>
          <w:sz w:val="16"/>
          <w:szCs w:val="16"/>
        </w:rPr>
      </w:pPr>
      <w:r w:rsidRPr="00097005">
        <w:rPr>
          <w:rFonts w:eastAsia="Gulim" w:cstheme="minorHAnsi"/>
          <w:b/>
          <w:sz w:val="16"/>
          <w:szCs w:val="16"/>
        </w:rPr>
        <w:t>SECRETARIO DEL AYUNTAMIENTO</w:t>
      </w:r>
    </w:p>
    <w:p w:rsidR="00D325EE" w:rsidRPr="00097005" w:rsidRDefault="00D325EE" w:rsidP="00A33187">
      <w:pPr>
        <w:tabs>
          <w:tab w:val="left" w:pos="10065"/>
          <w:tab w:val="left" w:pos="10206"/>
        </w:tabs>
        <w:jc w:val="center"/>
        <w:rPr>
          <w:rFonts w:eastAsia="Gulim" w:cstheme="minorHAnsi"/>
          <w:b/>
          <w:sz w:val="16"/>
          <w:szCs w:val="16"/>
        </w:rPr>
      </w:pPr>
      <w:r w:rsidRPr="00097005">
        <w:rPr>
          <w:rFonts w:eastAsia="Gulim" w:cstheme="minorHAnsi"/>
          <w:b/>
          <w:sz w:val="16"/>
          <w:szCs w:val="16"/>
        </w:rPr>
        <w:t>CARLOS DE LA ROSA SEGURA.</w:t>
      </w:r>
    </w:p>
    <w:p w:rsidR="00AF443C" w:rsidRPr="00097005" w:rsidRDefault="00AF443C" w:rsidP="00A33187">
      <w:pPr>
        <w:tabs>
          <w:tab w:val="left" w:pos="10065"/>
          <w:tab w:val="left" w:pos="10206"/>
        </w:tabs>
        <w:jc w:val="center"/>
        <w:rPr>
          <w:rFonts w:eastAsia="Gulim" w:cstheme="minorHAnsi"/>
          <w:b/>
          <w:sz w:val="16"/>
          <w:szCs w:val="16"/>
        </w:rPr>
      </w:pPr>
    </w:p>
    <w:p w:rsidR="00557E7F" w:rsidRPr="00097005" w:rsidRDefault="00557E7F" w:rsidP="00A33187">
      <w:pPr>
        <w:tabs>
          <w:tab w:val="left" w:pos="10065"/>
          <w:tab w:val="left" w:pos="10206"/>
        </w:tabs>
        <w:jc w:val="center"/>
        <w:rPr>
          <w:rFonts w:eastAsia="Gulim" w:cstheme="minorHAnsi"/>
          <w:b/>
          <w:sz w:val="16"/>
          <w:szCs w:val="16"/>
        </w:rPr>
      </w:pPr>
    </w:p>
    <w:p w:rsidR="00EC061A" w:rsidRPr="00097005" w:rsidRDefault="00D325EE" w:rsidP="00477CF8">
      <w:pPr>
        <w:tabs>
          <w:tab w:val="left" w:pos="10065"/>
          <w:tab w:val="left" w:pos="10206"/>
        </w:tabs>
        <w:jc w:val="both"/>
        <w:rPr>
          <w:rFonts w:eastAsia="Gulim" w:cstheme="minorHAnsi"/>
        </w:rPr>
      </w:pPr>
      <w:r w:rsidRPr="00097005">
        <w:rPr>
          <w:rFonts w:eastAsia="Gulim" w:cstheme="minorHAnsi"/>
        </w:rPr>
        <w:t xml:space="preserve">En consecuencia, remítase al ciudadano José Luis Urióstegui Salgado, Presidente Municipal Constitucional, para que en uso de las facultades que le confiere el artículo 41, fracción XXXVIII de la Ley Orgánica Municipal del Estado de Morelos y por conducto de la Secretaría del Ayuntamiento, mande publicar el presente Acuerdo en el Periódico Oficial “Tierra y Libertad” y en la Gaceta Municipal. </w:t>
      </w:r>
    </w:p>
    <w:p w:rsidR="00EC061A" w:rsidRPr="00097005" w:rsidRDefault="00EC061A" w:rsidP="00A33187">
      <w:pPr>
        <w:tabs>
          <w:tab w:val="left" w:pos="10065"/>
          <w:tab w:val="left" w:pos="10206"/>
        </w:tabs>
        <w:jc w:val="center"/>
        <w:rPr>
          <w:rFonts w:eastAsia="Gulim" w:cstheme="minorHAnsi"/>
          <w:b/>
        </w:rPr>
      </w:pPr>
    </w:p>
    <w:p w:rsidR="00EC061A" w:rsidRPr="00097005" w:rsidRDefault="00EC061A" w:rsidP="00A33187">
      <w:pPr>
        <w:tabs>
          <w:tab w:val="left" w:pos="10065"/>
          <w:tab w:val="left" w:pos="10206"/>
        </w:tabs>
        <w:jc w:val="center"/>
        <w:rPr>
          <w:rFonts w:eastAsia="Gulim" w:cstheme="minorHAnsi"/>
          <w:b/>
        </w:rPr>
      </w:pPr>
    </w:p>
    <w:p w:rsidR="00D325EE" w:rsidRPr="00097005" w:rsidRDefault="00D325EE" w:rsidP="00A33187">
      <w:pPr>
        <w:tabs>
          <w:tab w:val="left" w:pos="10065"/>
          <w:tab w:val="left" w:pos="10206"/>
        </w:tabs>
        <w:jc w:val="center"/>
        <w:rPr>
          <w:rFonts w:eastAsia="Gulim" w:cstheme="minorHAnsi"/>
          <w:b/>
        </w:rPr>
      </w:pPr>
      <w:r w:rsidRPr="00097005">
        <w:rPr>
          <w:rFonts w:eastAsia="Gulim" w:cstheme="minorHAnsi"/>
          <w:b/>
        </w:rPr>
        <w:t>ATENTAMENTE</w:t>
      </w:r>
    </w:p>
    <w:p w:rsidR="00D325EE" w:rsidRPr="00097005" w:rsidRDefault="00D325EE" w:rsidP="00A33187">
      <w:pPr>
        <w:tabs>
          <w:tab w:val="left" w:pos="10065"/>
          <w:tab w:val="left" w:pos="10206"/>
        </w:tabs>
        <w:jc w:val="center"/>
        <w:rPr>
          <w:rFonts w:eastAsia="Gulim" w:cstheme="minorHAnsi"/>
          <w:b/>
        </w:rPr>
      </w:pPr>
      <w:r w:rsidRPr="00097005">
        <w:rPr>
          <w:rFonts w:eastAsia="Gulim" w:cstheme="minorHAnsi"/>
          <w:b/>
        </w:rPr>
        <w:t>PRESIDENTE MUNICIPAL DE CUERNAVACA</w:t>
      </w:r>
    </w:p>
    <w:p w:rsidR="00D325EE" w:rsidRPr="00097005" w:rsidRDefault="00D325EE" w:rsidP="00A33187">
      <w:pPr>
        <w:tabs>
          <w:tab w:val="left" w:pos="10065"/>
          <w:tab w:val="left" w:pos="10206"/>
        </w:tabs>
        <w:rPr>
          <w:rFonts w:eastAsia="Gulim" w:cstheme="minorHAnsi"/>
          <w:b/>
        </w:rPr>
      </w:pPr>
    </w:p>
    <w:p w:rsidR="00517D13" w:rsidRPr="00097005" w:rsidRDefault="00517D13" w:rsidP="00A33187">
      <w:pPr>
        <w:tabs>
          <w:tab w:val="left" w:pos="10065"/>
          <w:tab w:val="left" w:pos="10206"/>
        </w:tabs>
        <w:rPr>
          <w:rFonts w:eastAsia="Gulim" w:cstheme="minorHAnsi"/>
          <w:b/>
        </w:rPr>
      </w:pPr>
    </w:p>
    <w:p w:rsidR="00517D13" w:rsidRPr="00097005" w:rsidRDefault="00517D13" w:rsidP="00A33187">
      <w:pPr>
        <w:tabs>
          <w:tab w:val="left" w:pos="10065"/>
          <w:tab w:val="left" w:pos="10206"/>
        </w:tabs>
        <w:rPr>
          <w:rFonts w:eastAsia="Gulim" w:cstheme="minorHAnsi"/>
          <w:b/>
        </w:rPr>
      </w:pPr>
    </w:p>
    <w:p w:rsidR="00517D13" w:rsidRPr="00097005" w:rsidRDefault="00517D13" w:rsidP="00A33187">
      <w:pPr>
        <w:tabs>
          <w:tab w:val="left" w:pos="10065"/>
          <w:tab w:val="left" w:pos="10206"/>
        </w:tabs>
        <w:rPr>
          <w:rFonts w:eastAsia="Gulim" w:cstheme="minorHAnsi"/>
          <w:b/>
        </w:rPr>
      </w:pPr>
    </w:p>
    <w:p w:rsidR="00D325EE" w:rsidRPr="00097005" w:rsidRDefault="00D325EE" w:rsidP="00A33187">
      <w:pPr>
        <w:tabs>
          <w:tab w:val="left" w:pos="10065"/>
          <w:tab w:val="left" w:pos="10206"/>
        </w:tabs>
        <w:rPr>
          <w:rFonts w:eastAsia="Gulim" w:cstheme="minorHAnsi"/>
          <w:b/>
        </w:rPr>
      </w:pPr>
    </w:p>
    <w:p w:rsidR="00D325EE" w:rsidRPr="00097005" w:rsidRDefault="00D325EE" w:rsidP="00A33187">
      <w:pPr>
        <w:tabs>
          <w:tab w:val="left" w:pos="10065"/>
          <w:tab w:val="left" w:pos="10206"/>
        </w:tabs>
        <w:jc w:val="center"/>
        <w:rPr>
          <w:rFonts w:eastAsia="Gulim" w:cstheme="minorHAnsi"/>
          <w:b/>
        </w:rPr>
      </w:pPr>
      <w:r w:rsidRPr="00097005">
        <w:rPr>
          <w:rFonts w:eastAsia="Gulim" w:cstheme="minorHAnsi"/>
          <w:b/>
        </w:rPr>
        <w:t>JOSÉ LUIS URIÓSTEGUI SALGADO</w:t>
      </w:r>
    </w:p>
    <w:p w:rsidR="00D325EE" w:rsidRPr="00097005" w:rsidRDefault="00D325EE" w:rsidP="00A33187">
      <w:pPr>
        <w:tabs>
          <w:tab w:val="left" w:pos="10065"/>
          <w:tab w:val="left" w:pos="10206"/>
        </w:tabs>
        <w:rPr>
          <w:rFonts w:eastAsia="Gulim" w:cstheme="minorHAnsi"/>
          <w:b/>
        </w:rPr>
      </w:pPr>
    </w:p>
    <w:p w:rsidR="00A33187" w:rsidRPr="00097005" w:rsidRDefault="00A33187" w:rsidP="00A33187">
      <w:pPr>
        <w:tabs>
          <w:tab w:val="left" w:pos="10065"/>
          <w:tab w:val="left" w:pos="10206"/>
        </w:tabs>
        <w:rPr>
          <w:rFonts w:eastAsia="Gulim" w:cstheme="minorHAnsi"/>
          <w:b/>
        </w:rPr>
      </w:pPr>
    </w:p>
    <w:p w:rsidR="00D325EE" w:rsidRPr="00097005" w:rsidRDefault="00D325EE" w:rsidP="00A33187">
      <w:pPr>
        <w:tabs>
          <w:tab w:val="left" w:pos="10065"/>
          <w:tab w:val="left" w:pos="10206"/>
        </w:tabs>
        <w:jc w:val="center"/>
        <w:rPr>
          <w:rFonts w:eastAsia="Gulim" w:cstheme="minorHAnsi"/>
          <w:b/>
        </w:rPr>
      </w:pPr>
      <w:r w:rsidRPr="00097005">
        <w:rPr>
          <w:rFonts w:eastAsia="Gulim" w:cstheme="minorHAnsi"/>
          <w:b/>
        </w:rPr>
        <w:t>SECRETARIO DEL AYUNTAMIENTO</w:t>
      </w:r>
    </w:p>
    <w:p w:rsidR="00D325EE" w:rsidRPr="00097005" w:rsidRDefault="00D325EE" w:rsidP="00A33187">
      <w:pPr>
        <w:tabs>
          <w:tab w:val="left" w:pos="10065"/>
          <w:tab w:val="left" w:pos="10206"/>
        </w:tabs>
        <w:rPr>
          <w:rFonts w:eastAsia="Gulim" w:cstheme="minorHAnsi"/>
          <w:b/>
        </w:rPr>
      </w:pPr>
    </w:p>
    <w:p w:rsidR="00517D13" w:rsidRPr="00097005" w:rsidRDefault="00517D13" w:rsidP="00A33187">
      <w:pPr>
        <w:tabs>
          <w:tab w:val="left" w:pos="10065"/>
          <w:tab w:val="left" w:pos="10206"/>
        </w:tabs>
        <w:rPr>
          <w:rFonts w:eastAsia="Gulim" w:cstheme="minorHAnsi"/>
          <w:b/>
        </w:rPr>
      </w:pPr>
    </w:p>
    <w:p w:rsidR="00517D13" w:rsidRPr="00097005" w:rsidRDefault="00517D13" w:rsidP="00A33187">
      <w:pPr>
        <w:tabs>
          <w:tab w:val="left" w:pos="10065"/>
          <w:tab w:val="left" w:pos="10206"/>
        </w:tabs>
        <w:rPr>
          <w:rFonts w:eastAsia="Gulim" w:cstheme="minorHAnsi"/>
          <w:b/>
        </w:rPr>
      </w:pPr>
    </w:p>
    <w:p w:rsidR="00517D13" w:rsidRPr="00097005" w:rsidRDefault="00517D13" w:rsidP="00A33187">
      <w:pPr>
        <w:tabs>
          <w:tab w:val="left" w:pos="10065"/>
          <w:tab w:val="left" w:pos="10206"/>
        </w:tabs>
        <w:rPr>
          <w:rFonts w:eastAsia="Gulim" w:cstheme="minorHAnsi"/>
          <w:b/>
        </w:rPr>
      </w:pPr>
    </w:p>
    <w:p w:rsidR="00517D13" w:rsidRPr="00097005" w:rsidRDefault="00517D13" w:rsidP="00A33187">
      <w:pPr>
        <w:tabs>
          <w:tab w:val="left" w:pos="10065"/>
          <w:tab w:val="left" w:pos="10206"/>
        </w:tabs>
        <w:rPr>
          <w:rFonts w:eastAsia="Gulim" w:cstheme="minorHAnsi"/>
          <w:b/>
        </w:rPr>
      </w:pPr>
    </w:p>
    <w:p w:rsidR="00D325EE" w:rsidRPr="00097005" w:rsidRDefault="00D325EE" w:rsidP="00A33187">
      <w:pPr>
        <w:tabs>
          <w:tab w:val="left" w:pos="10065"/>
          <w:tab w:val="left" w:pos="10206"/>
        </w:tabs>
        <w:jc w:val="center"/>
        <w:rPr>
          <w:rFonts w:eastAsia="Gulim" w:cstheme="minorHAnsi"/>
          <w:b/>
        </w:rPr>
      </w:pPr>
      <w:r w:rsidRPr="00097005">
        <w:rPr>
          <w:rFonts w:eastAsia="Gulim" w:cstheme="minorHAnsi"/>
          <w:b/>
        </w:rPr>
        <w:t>CARLOS DE LA ROSA SEGURA</w:t>
      </w:r>
    </w:p>
    <w:p w:rsidR="00834116" w:rsidRPr="00097005" w:rsidRDefault="00834116" w:rsidP="00A33187">
      <w:pPr>
        <w:tabs>
          <w:tab w:val="left" w:pos="10065"/>
          <w:tab w:val="left" w:pos="10206"/>
        </w:tabs>
        <w:jc w:val="center"/>
        <w:rPr>
          <w:rFonts w:eastAsia="Gulim" w:cstheme="minorHAnsi"/>
          <w:b/>
        </w:rPr>
      </w:pPr>
    </w:p>
    <w:p w:rsidR="00230086" w:rsidRPr="00097005" w:rsidRDefault="00230086" w:rsidP="00477CF8">
      <w:pPr>
        <w:tabs>
          <w:tab w:val="left" w:pos="10065"/>
          <w:tab w:val="left" w:pos="10206"/>
        </w:tabs>
        <w:rPr>
          <w:rFonts w:eastAsia="Gulim" w:cstheme="minorHAnsi"/>
          <w:b/>
        </w:rPr>
      </w:pPr>
    </w:p>
    <w:p w:rsidR="00477CF8" w:rsidRPr="00097005" w:rsidRDefault="00477CF8" w:rsidP="00A33187">
      <w:pPr>
        <w:jc w:val="both"/>
        <w:rPr>
          <w:rFonts w:cstheme="minorHAnsi"/>
          <w:bCs/>
          <w:sz w:val="14"/>
          <w:szCs w:val="14"/>
        </w:rPr>
      </w:pPr>
      <w:bookmarkStart w:id="1" w:name="_GoBack"/>
      <w:bookmarkEnd w:id="1"/>
    </w:p>
    <w:p w:rsidR="00D325EE" w:rsidRPr="00097005" w:rsidRDefault="00D325EE" w:rsidP="00A33187">
      <w:pPr>
        <w:jc w:val="both"/>
        <w:rPr>
          <w:rFonts w:cstheme="minorHAnsi"/>
          <w:sz w:val="14"/>
          <w:szCs w:val="14"/>
        </w:rPr>
      </w:pPr>
      <w:r w:rsidRPr="00097005">
        <w:rPr>
          <w:rFonts w:cstheme="minorHAnsi"/>
          <w:bCs/>
          <w:sz w:val="14"/>
          <w:szCs w:val="14"/>
        </w:rPr>
        <w:t>LA PRESENTE HOJA DE FIRMAS, CORRESPONDE AL ACUERDO NÚMERO SO/AC-</w:t>
      </w:r>
      <w:r w:rsidR="00243BFF" w:rsidRPr="00097005">
        <w:rPr>
          <w:rFonts w:cstheme="minorHAnsi"/>
          <w:bCs/>
          <w:sz w:val="14"/>
          <w:szCs w:val="14"/>
        </w:rPr>
        <w:t>361</w:t>
      </w:r>
      <w:r w:rsidR="00557E7F" w:rsidRPr="00097005">
        <w:rPr>
          <w:rFonts w:cstheme="minorHAnsi"/>
          <w:bCs/>
          <w:sz w:val="14"/>
          <w:szCs w:val="14"/>
        </w:rPr>
        <w:t>/31</w:t>
      </w:r>
      <w:r w:rsidRPr="00097005">
        <w:rPr>
          <w:rFonts w:cstheme="minorHAnsi"/>
          <w:bCs/>
          <w:sz w:val="14"/>
          <w:szCs w:val="14"/>
        </w:rPr>
        <w:t>-</w:t>
      </w:r>
      <w:r w:rsidR="00557E7F" w:rsidRPr="00097005">
        <w:rPr>
          <w:rFonts w:cstheme="minorHAnsi"/>
          <w:bCs/>
          <w:sz w:val="14"/>
          <w:szCs w:val="14"/>
        </w:rPr>
        <w:t>V</w:t>
      </w:r>
      <w:r w:rsidRPr="00097005">
        <w:rPr>
          <w:rFonts w:cstheme="minorHAnsi"/>
          <w:bCs/>
          <w:sz w:val="14"/>
          <w:szCs w:val="14"/>
        </w:rPr>
        <w:t>-2023</w:t>
      </w:r>
      <w:r w:rsidR="00522F22" w:rsidRPr="00097005">
        <w:rPr>
          <w:rFonts w:cstheme="minorHAnsi"/>
          <w:bCs/>
          <w:sz w:val="14"/>
          <w:szCs w:val="14"/>
        </w:rPr>
        <w:t xml:space="preserve">, </w:t>
      </w:r>
      <w:r w:rsidR="00243BFF" w:rsidRPr="00097005">
        <w:rPr>
          <w:rFonts w:cstheme="minorHAnsi"/>
          <w:sz w:val="14"/>
          <w:szCs w:val="14"/>
        </w:rPr>
        <w:t>POR EL QUE SE CONCEDE PENSIÓN POR JUBILACIÓN AL CIUDADANO JORGE MARTÍNEZ URIOSTEGUI</w:t>
      </w:r>
      <w:r w:rsidR="001C661F" w:rsidRPr="00097005">
        <w:rPr>
          <w:rFonts w:cstheme="minorHAnsi"/>
          <w:sz w:val="14"/>
          <w:szCs w:val="14"/>
        </w:rPr>
        <w:t>.</w:t>
      </w:r>
      <w:r w:rsidRPr="00097005">
        <w:rPr>
          <w:rFonts w:cstheme="minorHAnsi"/>
          <w:bCs/>
          <w:sz w:val="14"/>
          <w:szCs w:val="14"/>
        </w:rPr>
        <w:t>, APROBADO EN LA SESIÓN OR</w:t>
      </w:r>
      <w:r w:rsidR="00DF69F1" w:rsidRPr="00097005">
        <w:rPr>
          <w:rFonts w:cstheme="minorHAnsi"/>
          <w:bCs/>
          <w:sz w:val="14"/>
          <w:szCs w:val="14"/>
        </w:rPr>
        <w:t>DINAR</w:t>
      </w:r>
      <w:r w:rsidR="00557E7F" w:rsidRPr="00097005">
        <w:rPr>
          <w:rFonts w:cstheme="minorHAnsi"/>
          <w:bCs/>
          <w:sz w:val="14"/>
          <w:szCs w:val="14"/>
        </w:rPr>
        <w:t>IA DE CABILDO DE FECHA TREINTA Y UNO</w:t>
      </w:r>
      <w:r w:rsidR="00DF69F1" w:rsidRPr="00097005">
        <w:rPr>
          <w:rFonts w:cstheme="minorHAnsi"/>
          <w:bCs/>
          <w:sz w:val="14"/>
          <w:szCs w:val="14"/>
        </w:rPr>
        <w:t xml:space="preserve"> DE </w:t>
      </w:r>
      <w:r w:rsidR="00557E7F" w:rsidRPr="00097005">
        <w:rPr>
          <w:rFonts w:cstheme="minorHAnsi"/>
          <w:bCs/>
          <w:sz w:val="14"/>
          <w:szCs w:val="14"/>
        </w:rPr>
        <w:t>MAYO</w:t>
      </w:r>
      <w:r w:rsidRPr="00097005">
        <w:rPr>
          <w:rFonts w:cstheme="minorHAnsi"/>
          <w:bCs/>
          <w:sz w:val="14"/>
          <w:szCs w:val="14"/>
        </w:rPr>
        <w:t xml:space="preserve"> DE DOS MIL VEINTITRÉS. </w:t>
      </w:r>
    </w:p>
    <w:p w:rsidR="005B32D1" w:rsidRPr="00097005" w:rsidRDefault="00097005" w:rsidP="00A33187">
      <w:pPr>
        <w:rPr>
          <w:rFonts w:cstheme="minorHAnsi"/>
        </w:rPr>
      </w:pPr>
    </w:p>
    <w:sectPr w:rsidR="005B32D1" w:rsidRPr="00097005" w:rsidSect="00D325EE">
      <w:headerReference w:type="default" r:id="rId7"/>
      <w:footerReference w:type="default" r:id="rId8"/>
      <w:pgSz w:w="12240" w:h="15840"/>
      <w:pgMar w:top="3261" w:right="1183" w:bottom="1417" w:left="198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57A1" w:rsidRDefault="000B57A1" w:rsidP="00D325EE">
      <w:r>
        <w:separator/>
      </w:r>
    </w:p>
  </w:endnote>
  <w:endnote w:type="continuationSeparator" w:id="0">
    <w:p w:rsidR="000B57A1" w:rsidRDefault="000B57A1" w:rsidP="00D32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ulim">
    <w:altName w:val="굴림"/>
    <w:panose1 w:val="020B0600000101010101"/>
    <w:charset w:val="81"/>
    <w:family w:val="roman"/>
    <w:notTrueType/>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36E" w:rsidRDefault="005146BB">
    <w:pPr>
      <w:pStyle w:val="Piedepgina"/>
      <w:jc w:val="right"/>
    </w:pPr>
    <w:r>
      <w:rPr>
        <w:noProof/>
        <w:lang w:eastAsia="es-MX"/>
      </w:rPr>
      <mc:AlternateContent>
        <mc:Choice Requires="wps">
          <w:drawing>
            <wp:anchor distT="0" distB="0" distL="114300" distR="114300" simplePos="0" relativeHeight="251665408" behindDoc="0" locked="0" layoutInCell="1" allowOverlap="1" wp14:anchorId="52C732BB" wp14:editId="3EF216CF">
              <wp:simplePos x="0" y="0"/>
              <wp:positionH relativeFrom="margin">
                <wp:posOffset>-885546</wp:posOffset>
              </wp:positionH>
              <wp:positionV relativeFrom="paragraph">
                <wp:posOffset>169189</wp:posOffset>
              </wp:positionV>
              <wp:extent cx="6807200" cy="36576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6807200" cy="365760"/>
                      </a:xfrm>
                      <a:prstGeom prst="rect">
                        <a:avLst/>
                      </a:prstGeom>
                      <a:noFill/>
                      <a:ln w="6350">
                        <a:noFill/>
                      </a:ln>
                    </wps:spPr>
                    <wps:txbx>
                      <w:txbxContent>
                        <w:p w:rsidR="0051036E" w:rsidRPr="00446BF8" w:rsidRDefault="0051036E" w:rsidP="0051036E">
                          <w:pPr>
                            <w:rPr>
                              <w:color w:val="FFFFFF" w:themeColor="background1"/>
                              <w:sz w:val="22"/>
                              <w:szCs w:val="22"/>
                              <w:lang w:val="es-ES"/>
                            </w:rPr>
                          </w:pPr>
                          <w:r w:rsidRPr="00D87835">
                            <w:rPr>
                              <w:color w:val="FFFFFF" w:themeColor="background1"/>
                              <w:sz w:val="22"/>
                              <w:szCs w:val="22"/>
                              <w:lang w:val="es-ES"/>
                            </w:rPr>
                            <w:t xml:space="preserve">Calle </w:t>
                          </w:r>
                          <w:proofErr w:type="spellStart"/>
                          <w:r w:rsidRPr="00D87835">
                            <w:rPr>
                              <w:color w:val="FFFFFF" w:themeColor="background1"/>
                              <w:sz w:val="22"/>
                              <w:szCs w:val="22"/>
                              <w:lang w:val="es-ES"/>
                            </w:rPr>
                            <w:t>Motolinía</w:t>
                          </w:r>
                          <w:proofErr w:type="spellEnd"/>
                          <w:r>
                            <w:rPr>
                              <w:color w:val="FFFFFF" w:themeColor="background1"/>
                              <w:sz w:val="22"/>
                              <w:szCs w:val="22"/>
                              <w:lang w:val="es-ES"/>
                            </w:rPr>
                            <w:t xml:space="preserve"> #2 antes 13 Esq. Ne</w:t>
                          </w:r>
                          <w:r w:rsidRPr="00D87835">
                            <w:rPr>
                              <w:color w:val="FFFFFF" w:themeColor="background1"/>
                              <w:sz w:val="22"/>
                              <w:szCs w:val="22"/>
                              <w:lang w:val="es-ES"/>
                            </w:rPr>
                            <w:t>zahualcóyotl, Col. Centro, C.P. 62000, Cuernavaca, Morelos, Tel.: 777 329 55 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C732BB" id="_x0000_t202" coordsize="21600,21600" o:spt="202" path="m,l,21600r21600,l21600,xe">
              <v:stroke joinstyle="miter"/>
              <v:path gradientshapeok="t" o:connecttype="rect"/>
            </v:shapetype>
            <v:shape id="Cuadro de texto 8" o:spid="_x0000_s1027" type="#_x0000_t202" style="position:absolute;left:0;text-align:left;margin-left:-69.75pt;margin-top:13.3pt;width:536pt;height:28.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" filled="f" stroked="f" strokeweight=".5pt">
              <v:textbox>
                <w:txbxContent>
                  <w:p w:rsidR="0051036E" w:rsidRPr="00446BF8" w:rsidRDefault="0051036E" w:rsidP="0051036E">
                    <w:pPr>
                      <w:rPr>
                        <w:color w:val="FFFFFF" w:themeColor="background1"/>
                        <w:sz w:val="22"/>
                        <w:szCs w:val="22"/>
                        <w:lang w:val="es-ES"/>
                      </w:rPr>
                    </w:pPr>
                    <w:r w:rsidRPr="00D87835">
                      <w:rPr>
                        <w:color w:val="FFFFFF" w:themeColor="background1"/>
                        <w:sz w:val="22"/>
                        <w:szCs w:val="22"/>
                        <w:lang w:val="es-ES"/>
                      </w:rPr>
                      <w:t xml:space="preserve">Calle </w:t>
                    </w:r>
                    <w:proofErr w:type="spellStart"/>
                    <w:r w:rsidRPr="00D87835">
                      <w:rPr>
                        <w:color w:val="FFFFFF" w:themeColor="background1"/>
                        <w:sz w:val="22"/>
                        <w:szCs w:val="22"/>
                        <w:lang w:val="es-ES"/>
                      </w:rPr>
                      <w:t>Motolinía</w:t>
                    </w:r>
                    <w:proofErr w:type="spellEnd"/>
                    <w:r>
                      <w:rPr>
                        <w:color w:val="FFFFFF" w:themeColor="background1"/>
                        <w:sz w:val="22"/>
                        <w:szCs w:val="22"/>
                        <w:lang w:val="es-ES"/>
                      </w:rPr>
                      <w:t xml:space="preserve"> #2 antes 13 Esq. Ne</w:t>
                    </w:r>
                    <w:r w:rsidRPr="00D87835">
                      <w:rPr>
                        <w:color w:val="FFFFFF" w:themeColor="background1"/>
                        <w:sz w:val="22"/>
                        <w:szCs w:val="22"/>
                        <w:lang w:val="es-ES"/>
                      </w:rPr>
                      <w:t>zahualcóyotl, Col. Centro, C.P. 62000, Cuernavaca, Morelos, Tel.: 777 329 55 00.</w:t>
                    </w:r>
                  </w:p>
                </w:txbxContent>
              </v:textbox>
              <w10:wrap anchorx="margin"/>
            </v:shape>
          </w:pict>
        </mc:Fallback>
      </mc:AlternateContent>
    </w:r>
    <w:r>
      <w:rPr>
        <w:noProof/>
        <w:lang w:eastAsia="es-MX"/>
      </w:rPr>
      <mc:AlternateContent>
        <mc:Choice Requires="wps">
          <w:drawing>
            <wp:anchor distT="0" distB="0" distL="114300" distR="114300" simplePos="0" relativeHeight="251667456" behindDoc="1" locked="0" layoutInCell="1" allowOverlap="1" wp14:anchorId="6861EC19" wp14:editId="0FAB6050">
              <wp:simplePos x="0" y="0"/>
              <wp:positionH relativeFrom="column">
                <wp:posOffset>-1914525</wp:posOffset>
              </wp:positionH>
              <wp:positionV relativeFrom="paragraph">
                <wp:posOffset>-95250</wp:posOffset>
              </wp:positionV>
              <wp:extent cx="8713694" cy="1204856"/>
              <wp:effectExtent l="0" t="0" r="11430" b="14605"/>
              <wp:wrapNone/>
              <wp:docPr id="7" name="Rectángulo 7"/>
              <wp:cNvGraphicFramePr/>
              <a:graphic xmlns:a="http://schemas.openxmlformats.org/drawingml/2006/main">
                <a:graphicData uri="http://schemas.microsoft.com/office/word/2010/wordprocessingShape">
                  <wps:wsp>
                    <wps:cNvSpPr/>
                    <wps:spPr>
                      <a:xfrm>
                        <a:off x="0" y="0"/>
                        <a:ext cx="8713694" cy="1204856"/>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AF91641" id="Rectángulo 7" o:spid="_x0000_s1026" style="position:absolute;margin-left:-150.75pt;margin-top:-7.5pt;width:686.1pt;height:94.85pt;z-index:-2516490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" fillcolor="#223b65" strokecolor="#1f4d78 [1604]" strokeweight="1pt"/>
          </w:pict>
        </mc:Fallback>
      </mc:AlternateContent>
    </w:r>
    <w:sdt>
      <w:sdtPr>
        <w:id w:val="-1065260841"/>
        <w:docPartObj>
          <w:docPartGallery w:val="Page Numbers (Bottom of Page)"/>
          <w:docPartUnique/>
        </w:docPartObj>
      </w:sdtPr>
      <w:sdtEndPr/>
      <w:sdtContent>
        <w:r w:rsidR="0051036E" w:rsidRPr="005146BB">
          <w:rPr>
            <w:color w:val="FFFFFF" w:themeColor="background1"/>
          </w:rPr>
          <w:fldChar w:fldCharType="begin"/>
        </w:r>
        <w:r w:rsidR="0051036E" w:rsidRPr="005146BB">
          <w:rPr>
            <w:color w:val="FFFFFF" w:themeColor="background1"/>
          </w:rPr>
          <w:instrText>PAGE   \* MERGEFORMAT</w:instrText>
        </w:r>
        <w:r w:rsidR="0051036E" w:rsidRPr="005146BB">
          <w:rPr>
            <w:color w:val="FFFFFF" w:themeColor="background1"/>
          </w:rPr>
          <w:fldChar w:fldCharType="separate"/>
        </w:r>
        <w:r w:rsidR="00097005" w:rsidRPr="00097005">
          <w:rPr>
            <w:noProof/>
            <w:color w:val="FFFFFF" w:themeColor="background1"/>
            <w:lang w:val="es-ES"/>
          </w:rPr>
          <w:t>3</w:t>
        </w:r>
        <w:r w:rsidR="0051036E" w:rsidRPr="005146BB">
          <w:rPr>
            <w:color w:val="FFFFFF" w:themeColor="background1"/>
          </w:rPr>
          <w:fldChar w:fldCharType="end"/>
        </w:r>
      </w:sdtContent>
    </w:sdt>
  </w:p>
  <w:p w:rsidR="00BF7623" w:rsidRDefault="00097005">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57A1" w:rsidRDefault="000B57A1" w:rsidP="00D325EE">
      <w:r>
        <w:separator/>
      </w:r>
    </w:p>
  </w:footnote>
  <w:footnote w:type="continuationSeparator" w:id="0">
    <w:p w:rsidR="000B57A1" w:rsidRDefault="000B57A1" w:rsidP="00D325E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7623" w:rsidRDefault="002C466E">
    <w:pPr>
      <w:pStyle w:val="Encabezado"/>
    </w:pPr>
    <w:r>
      <w:rPr>
        <w:noProof/>
        <w:lang w:eastAsia="es-MX"/>
      </w:rPr>
      <w:drawing>
        <wp:anchor distT="0" distB="0" distL="114300" distR="114300" simplePos="0" relativeHeight="251661312" behindDoc="1" locked="0" layoutInCell="1" allowOverlap="1" wp14:anchorId="785B9632" wp14:editId="6C9DF420">
          <wp:simplePos x="0" y="0"/>
          <wp:positionH relativeFrom="column">
            <wp:posOffset>1424131</wp:posOffset>
          </wp:positionH>
          <wp:positionV relativeFrom="paragraph">
            <wp:posOffset>283950</wp:posOffset>
          </wp:positionV>
          <wp:extent cx="787393" cy="1125415"/>
          <wp:effectExtent l="0" t="0" r="635" b="5080"/>
          <wp:wrapNone/>
          <wp:docPr id="307" name="Imagen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0770" cy="1130241"/>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0288" behindDoc="1" locked="0" layoutInCell="1" allowOverlap="1" wp14:anchorId="02AB590E" wp14:editId="02841115">
          <wp:simplePos x="0" y="0"/>
          <wp:positionH relativeFrom="column">
            <wp:posOffset>-464364</wp:posOffset>
          </wp:positionH>
          <wp:positionV relativeFrom="paragraph">
            <wp:posOffset>184785</wp:posOffset>
          </wp:positionV>
          <wp:extent cx="1748155" cy="1466850"/>
          <wp:effectExtent l="0" t="0" r="4445" b="6350"/>
          <wp:wrapNone/>
          <wp:docPr id="308" name="Imagen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48155" cy="1466850"/>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59264" behindDoc="1" locked="0" layoutInCell="1" allowOverlap="1" wp14:anchorId="1F8FFF71" wp14:editId="72474DFC">
          <wp:simplePos x="0" y="0"/>
          <wp:positionH relativeFrom="column">
            <wp:posOffset>-1914939</wp:posOffset>
          </wp:positionH>
          <wp:positionV relativeFrom="page">
            <wp:posOffset>-635</wp:posOffset>
          </wp:positionV>
          <wp:extent cx="1247775" cy="10512425"/>
          <wp:effectExtent l="0" t="0" r="0" b="3175"/>
          <wp:wrapNone/>
          <wp:docPr id="309" name="Imagen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3">
                    <a:extLst>
                      <a:ext uri="{28A0092B-C50C-407E-A947-70E740481C1C}">
                        <a14:useLocalDpi xmlns:a14="http://schemas.microsoft.com/office/drawing/2010/main" val="0"/>
                      </a:ext>
                    </a:extLst>
                  </a:blip>
                  <a:stretch>
                    <a:fillRect/>
                  </a:stretch>
                </pic:blipFill>
                <pic:spPr>
                  <a:xfrm>
                    <a:off x="0" y="0"/>
                    <a:ext cx="1247775" cy="105124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AB05FE"/>
    <w:multiLevelType w:val="hybridMultilevel"/>
    <w:tmpl w:val="0ABE74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72C82469"/>
    <w:multiLevelType w:val="hybridMultilevel"/>
    <w:tmpl w:val="EF60D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7C2B47BB"/>
    <w:multiLevelType w:val="hybridMultilevel"/>
    <w:tmpl w:val="1E667582"/>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5EE"/>
    <w:rsid w:val="00001A1C"/>
    <w:rsid w:val="00070CA5"/>
    <w:rsid w:val="00097005"/>
    <w:rsid w:val="000B57A1"/>
    <w:rsid w:val="00101E74"/>
    <w:rsid w:val="00117DE3"/>
    <w:rsid w:val="001C661F"/>
    <w:rsid w:val="001D70AC"/>
    <w:rsid w:val="001D785E"/>
    <w:rsid w:val="00230086"/>
    <w:rsid w:val="00233319"/>
    <w:rsid w:val="00243BFF"/>
    <w:rsid w:val="002B3028"/>
    <w:rsid w:val="002C466E"/>
    <w:rsid w:val="003213E3"/>
    <w:rsid w:val="00333AC1"/>
    <w:rsid w:val="00363A57"/>
    <w:rsid w:val="003D3D9C"/>
    <w:rsid w:val="003D5812"/>
    <w:rsid w:val="00446BE5"/>
    <w:rsid w:val="00460451"/>
    <w:rsid w:val="00477CF8"/>
    <w:rsid w:val="004823BD"/>
    <w:rsid w:val="004A2863"/>
    <w:rsid w:val="004D6FA2"/>
    <w:rsid w:val="0050408B"/>
    <w:rsid w:val="0051036E"/>
    <w:rsid w:val="00510E2B"/>
    <w:rsid w:val="005146BB"/>
    <w:rsid w:val="00517D13"/>
    <w:rsid w:val="00522F22"/>
    <w:rsid w:val="0053650A"/>
    <w:rsid w:val="00557E7F"/>
    <w:rsid w:val="006605A3"/>
    <w:rsid w:val="006C1380"/>
    <w:rsid w:val="006C2810"/>
    <w:rsid w:val="006C33CE"/>
    <w:rsid w:val="006C571C"/>
    <w:rsid w:val="006F4BF1"/>
    <w:rsid w:val="00825E53"/>
    <w:rsid w:val="00834116"/>
    <w:rsid w:val="00853BB2"/>
    <w:rsid w:val="009A7AA9"/>
    <w:rsid w:val="009C22E7"/>
    <w:rsid w:val="00A33187"/>
    <w:rsid w:val="00A95512"/>
    <w:rsid w:val="00AE2C0F"/>
    <w:rsid w:val="00AE33A7"/>
    <w:rsid w:val="00AF443C"/>
    <w:rsid w:val="00B21439"/>
    <w:rsid w:val="00B759A2"/>
    <w:rsid w:val="00BA119E"/>
    <w:rsid w:val="00BB6C6D"/>
    <w:rsid w:val="00C36553"/>
    <w:rsid w:val="00C862EB"/>
    <w:rsid w:val="00CA67A8"/>
    <w:rsid w:val="00CE32E8"/>
    <w:rsid w:val="00D325EE"/>
    <w:rsid w:val="00D36B14"/>
    <w:rsid w:val="00D558AE"/>
    <w:rsid w:val="00DE593F"/>
    <w:rsid w:val="00DF69F1"/>
    <w:rsid w:val="00DF6F0B"/>
    <w:rsid w:val="00E57E1A"/>
    <w:rsid w:val="00EA219F"/>
    <w:rsid w:val="00EC061A"/>
    <w:rsid w:val="00EC48FF"/>
    <w:rsid w:val="00F5119C"/>
    <w:rsid w:val="00F86C21"/>
    <w:rsid w:val="00F9290C"/>
    <w:rsid w:val="00F966A5"/>
    <w:rsid w:val="00FA1E40"/>
    <w:rsid w:val="00FF5AB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906B5CB"/>
  <w15:chartTrackingRefBased/>
  <w15:docId w15:val="{5F3C9293-31B5-4CAB-9E6B-E8CE2F398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25EE"/>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325EE"/>
    <w:pPr>
      <w:tabs>
        <w:tab w:val="center" w:pos="4419"/>
        <w:tab w:val="right" w:pos="8838"/>
      </w:tabs>
    </w:pPr>
  </w:style>
  <w:style w:type="character" w:customStyle="1" w:styleId="EncabezadoCar">
    <w:name w:val="Encabezado Car"/>
    <w:basedOn w:val="Fuentedeprrafopredeter"/>
    <w:link w:val="Encabezado"/>
    <w:uiPriority w:val="99"/>
    <w:rsid w:val="00D325EE"/>
    <w:rPr>
      <w:sz w:val="24"/>
      <w:szCs w:val="24"/>
    </w:rPr>
  </w:style>
  <w:style w:type="paragraph" w:styleId="Piedepgina">
    <w:name w:val="footer"/>
    <w:basedOn w:val="Normal"/>
    <w:link w:val="PiedepginaCar"/>
    <w:uiPriority w:val="99"/>
    <w:unhideWhenUsed/>
    <w:rsid w:val="00D325EE"/>
    <w:pPr>
      <w:tabs>
        <w:tab w:val="center" w:pos="4419"/>
        <w:tab w:val="right" w:pos="8838"/>
      </w:tabs>
    </w:pPr>
  </w:style>
  <w:style w:type="character" w:customStyle="1" w:styleId="PiedepginaCar">
    <w:name w:val="Pie de página Car"/>
    <w:basedOn w:val="Fuentedeprrafopredeter"/>
    <w:link w:val="Piedepgina"/>
    <w:uiPriority w:val="99"/>
    <w:rsid w:val="00D325EE"/>
    <w:rPr>
      <w:sz w:val="24"/>
      <w:szCs w:val="24"/>
    </w:rPr>
  </w:style>
  <w:style w:type="paragraph" w:customStyle="1" w:styleId="Default">
    <w:name w:val="Default"/>
    <w:rsid w:val="00D325EE"/>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99"/>
    <w:qFormat/>
    <w:rsid w:val="00D325EE"/>
    <w:pPr>
      <w:ind w:left="708"/>
    </w:pPr>
    <w:rPr>
      <w:rFonts w:ascii="Times New Roman" w:eastAsia="MS Mincho" w:hAnsi="Times New Roman" w:cs="Times New Roman"/>
    </w:rPr>
  </w:style>
  <w:style w:type="paragraph" w:styleId="Textonotapie">
    <w:name w:val="footnote text"/>
    <w:basedOn w:val="Normal"/>
    <w:link w:val="TextonotapieCar"/>
    <w:uiPriority w:val="99"/>
    <w:unhideWhenUsed/>
    <w:rsid w:val="00D325EE"/>
    <w:rPr>
      <w:rFonts w:ascii="Cambria" w:eastAsia="MS Mincho" w:hAnsi="Cambria" w:cs="Times New Roman"/>
      <w:sz w:val="20"/>
      <w:szCs w:val="20"/>
      <w:lang w:eastAsia="es-ES"/>
    </w:rPr>
  </w:style>
  <w:style w:type="character" w:customStyle="1" w:styleId="TextonotapieCar">
    <w:name w:val="Texto nota pie Car"/>
    <w:basedOn w:val="Fuentedeprrafopredeter"/>
    <w:link w:val="Textonotapie"/>
    <w:uiPriority w:val="99"/>
    <w:rsid w:val="00D325EE"/>
    <w:rPr>
      <w:rFonts w:ascii="Cambria" w:eastAsia="MS Mincho" w:hAnsi="Cambria" w:cs="Times New Roman"/>
      <w:sz w:val="20"/>
      <w:szCs w:val="20"/>
      <w:lang w:eastAsia="es-ES"/>
    </w:rPr>
  </w:style>
  <w:style w:type="character" w:styleId="Refdenotaalpie">
    <w:name w:val="footnote reference"/>
    <w:basedOn w:val="Fuentedeprrafopredeter"/>
    <w:uiPriority w:val="99"/>
    <w:semiHidden/>
    <w:unhideWhenUsed/>
    <w:rsid w:val="00D325EE"/>
    <w:rPr>
      <w:vertAlign w:val="superscript"/>
    </w:rPr>
  </w:style>
  <w:style w:type="paragraph" w:styleId="Textodeglobo">
    <w:name w:val="Balloon Text"/>
    <w:basedOn w:val="Normal"/>
    <w:link w:val="TextodegloboCar"/>
    <w:uiPriority w:val="99"/>
    <w:semiHidden/>
    <w:unhideWhenUsed/>
    <w:rsid w:val="001D785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D785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4</Pages>
  <Words>1404</Words>
  <Characters>7723</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9109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 Elizabeth Aguilar Villagran</dc:creator>
  <cp:keywords/>
  <dc:description/>
  <cp:lastModifiedBy>Laura Berenice Beltran Zuniga</cp:lastModifiedBy>
  <cp:revision>10</cp:revision>
  <cp:lastPrinted>2023-02-23T18:26:00Z</cp:lastPrinted>
  <dcterms:created xsi:type="dcterms:W3CDTF">2023-03-24T17:05:00Z</dcterms:created>
  <dcterms:modified xsi:type="dcterms:W3CDTF">2023-06-02T19:20:00Z</dcterms:modified>
</cp:coreProperties>
</file>