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8574FE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32725">
              <w:rPr>
                <w:rFonts w:ascii="Arial" w:hAnsi="Arial" w:cs="Arial"/>
                <w:sz w:val="16"/>
                <w:szCs w:val="16"/>
              </w:rPr>
              <w:t>2</w:t>
            </w:r>
            <w:r w:rsidR="00B515D0">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A8F00E"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C32725">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9953E61"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32725" w:rsidRPr="00097CDF">
              <w:rPr>
                <w:rFonts w:ascii="Arial" w:hAnsi="Arial" w:cs="Arial"/>
                <w:b/>
                <w:bCs/>
                <w:sz w:val="16"/>
                <w:szCs w:val="16"/>
                <w:lang w:val="es-MX"/>
              </w:rPr>
              <w:t xml:space="preserve">Acuerdo </w:t>
            </w:r>
            <w:r w:rsidR="00C32725" w:rsidRPr="00C32725">
              <w:rPr>
                <w:rFonts w:eastAsia="MS Mincho" w:cstheme="minorHAnsi"/>
                <w:b/>
                <w:lang w:val="es-MX" w:eastAsia="es-ES"/>
              </w:rPr>
              <w:t xml:space="preserve"> </w:t>
            </w:r>
            <w:r w:rsidR="00B515D0" w:rsidRPr="00B515D0">
              <w:rPr>
                <w:rFonts w:ascii="Arial" w:hAnsi="Arial" w:cs="Arial"/>
                <w:b/>
                <w:bCs/>
                <w:sz w:val="16"/>
                <w:szCs w:val="16"/>
                <w:lang w:val="es-MX"/>
              </w:rPr>
              <w:t>SE/AC-373/09-VI-2023 que autoriza las modificaciones al programa anual de obra pública de Cuernavaca, Morelos, para el ejercicio fiscal 2023, de conformidad con lo establecido en el segundo parrafo del artículo 19 de la Ley de obra pública y servicios relacionados con la misma del estado de Morelos</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526E14BD" w14:textId="77777777" w:rsidR="0015072D" w:rsidRDefault="0015072D" w:rsidP="00B515D0">
      <w:pPr>
        <w:spacing w:line="276" w:lineRule="auto"/>
        <w:rPr>
          <w:rFonts w:ascii="Arial" w:hAnsi="Arial" w:cs="Arial"/>
          <w:b/>
          <w:bCs/>
        </w:rPr>
      </w:pPr>
    </w:p>
    <w:p w14:paraId="2995A681" w14:textId="77777777" w:rsidR="00B515D0" w:rsidRDefault="00B515D0" w:rsidP="00B515D0">
      <w:pPr>
        <w:spacing w:line="276" w:lineRule="auto"/>
        <w:rPr>
          <w:rFonts w:ascii="Arial" w:hAnsi="Arial" w:cs="Arial"/>
          <w:b/>
          <w:bCs/>
        </w:rPr>
      </w:pPr>
    </w:p>
    <w:p w14:paraId="00F8073E" w14:textId="77777777" w:rsidR="0015072D" w:rsidRDefault="0015072D" w:rsidP="004E66A2">
      <w:pPr>
        <w:spacing w:line="276" w:lineRule="auto"/>
        <w:jc w:val="right"/>
        <w:rPr>
          <w:rFonts w:ascii="Arial" w:hAnsi="Arial" w:cs="Arial"/>
          <w:b/>
          <w:bCs/>
        </w:rPr>
      </w:pPr>
    </w:p>
    <w:p w14:paraId="4C2B05AA" w14:textId="641E7EE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7430CC3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C32725">
        <w:rPr>
          <w:rFonts w:ascii="Arial" w:hAnsi="Arial" w:cs="Arial"/>
          <w:b/>
          <w:bCs/>
        </w:rPr>
        <w:t>17</w:t>
      </w:r>
      <w:r w:rsidR="009E2895" w:rsidRPr="00BE4006">
        <w:rPr>
          <w:rFonts w:ascii="Arial" w:hAnsi="Arial" w:cs="Arial"/>
          <w:b/>
          <w:bCs/>
        </w:rPr>
        <w:t xml:space="preserve"> de </w:t>
      </w:r>
      <w:r w:rsidR="0074212A">
        <w:rPr>
          <w:rFonts w:ascii="Arial" w:hAnsi="Arial" w:cs="Arial"/>
          <w:b/>
          <w:bCs/>
        </w:rPr>
        <w:t>ju</w:t>
      </w:r>
      <w:r w:rsidR="00C32725">
        <w:rPr>
          <w:rFonts w:ascii="Arial" w:hAnsi="Arial" w:cs="Arial"/>
          <w:b/>
          <w:bCs/>
        </w:rPr>
        <w:t>l</w:t>
      </w:r>
      <w:r w:rsidR="0074212A">
        <w:rPr>
          <w:rFonts w:ascii="Arial" w:hAnsi="Arial" w:cs="Arial"/>
          <w:b/>
          <w:bCs/>
        </w:rPr>
        <w:t>io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3C319C57" w14:textId="77777777" w:rsidR="00C32725" w:rsidRDefault="00C32725"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A3B0A36" w:rsidR="002807B8" w:rsidRPr="0015072D" w:rsidRDefault="00DD6AF4" w:rsidP="00B515D0">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C32725" w:rsidRPr="00C32725">
        <w:rPr>
          <w:rFonts w:ascii="Arial" w:hAnsi="Arial" w:cs="Arial"/>
          <w:b/>
          <w:bCs/>
          <w:lang w:val="es-MX"/>
        </w:rPr>
        <w:t xml:space="preserve">Acuerdo  </w:t>
      </w:r>
      <w:r w:rsidR="00B515D0" w:rsidRPr="00B515D0">
        <w:rPr>
          <w:rFonts w:ascii="Arial" w:hAnsi="Arial" w:cs="Arial"/>
          <w:b/>
          <w:bCs/>
          <w:lang w:val="es-MX"/>
        </w:rPr>
        <w:t>SE/AC-373/09-VI-2023</w:t>
      </w:r>
      <w:r w:rsidR="00B515D0">
        <w:rPr>
          <w:rFonts w:ascii="Arial" w:hAnsi="Arial" w:cs="Arial"/>
          <w:b/>
          <w:bCs/>
          <w:lang w:val="es-MX"/>
        </w:rPr>
        <w:t xml:space="preserve"> </w:t>
      </w:r>
      <w:r w:rsidR="00B515D0" w:rsidRPr="00B515D0">
        <w:rPr>
          <w:rFonts w:ascii="Arial" w:hAnsi="Arial" w:cs="Arial"/>
          <w:b/>
          <w:bCs/>
          <w:lang w:val="es-MX"/>
        </w:rPr>
        <w:t xml:space="preserve">que autoriza las modificaciones al programa anual de obra pública de Cuernavaca, Morelos, para el ejercicio fiscal 2023, de conformidad con lo establecido en el segundo parrafo del artículo 19 de la </w:t>
      </w:r>
      <w:r w:rsidR="00B515D0">
        <w:rPr>
          <w:rFonts w:ascii="Arial" w:hAnsi="Arial" w:cs="Arial"/>
          <w:b/>
          <w:bCs/>
          <w:lang w:val="es-MX"/>
        </w:rPr>
        <w:t>L</w:t>
      </w:r>
      <w:r w:rsidR="00B515D0" w:rsidRPr="00B515D0">
        <w:rPr>
          <w:rFonts w:ascii="Arial" w:hAnsi="Arial" w:cs="Arial"/>
          <w:b/>
          <w:bCs/>
          <w:lang w:val="es-MX"/>
        </w:rPr>
        <w:t xml:space="preserve">ey de obra pública y servicios </w:t>
      </w:r>
      <w:r w:rsidR="00B515D0" w:rsidRPr="00B515D0">
        <w:rPr>
          <w:rFonts w:ascii="Arial" w:hAnsi="Arial" w:cs="Arial"/>
          <w:b/>
          <w:bCs/>
          <w:lang w:val="es-MX"/>
        </w:rPr>
        <w:lastRenderedPageBreak/>
        <w:t xml:space="preserve">relacionados con la misma del estado de </w:t>
      </w:r>
      <w:r w:rsidR="00B515D0">
        <w:rPr>
          <w:rFonts w:ascii="Arial" w:hAnsi="Arial" w:cs="Arial"/>
          <w:b/>
          <w:bCs/>
          <w:lang w:val="es-MX"/>
        </w:rPr>
        <w:t>M</w:t>
      </w:r>
      <w:r w:rsidR="00B515D0" w:rsidRPr="00B515D0">
        <w:rPr>
          <w:rFonts w:ascii="Arial" w:hAnsi="Arial" w:cs="Arial"/>
          <w:b/>
          <w:bCs/>
          <w:lang w:val="es-MX"/>
        </w:rPr>
        <w:t>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34E9B04" w14:textId="77777777" w:rsidR="00C32725" w:rsidRPr="00336069" w:rsidRDefault="00C32725"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B2AC8A5"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SDEyT/0348/06/2023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E2B7" w14:textId="77777777" w:rsidR="00306030" w:rsidRDefault="00306030" w:rsidP="002F55F0">
      <w:r>
        <w:separator/>
      </w:r>
    </w:p>
  </w:endnote>
  <w:endnote w:type="continuationSeparator" w:id="0">
    <w:p w14:paraId="4CBC25E1" w14:textId="77777777" w:rsidR="00306030" w:rsidRDefault="0030603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2B96" w14:textId="77777777" w:rsidR="00306030" w:rsidRDefault="00306030" w:rsidP="002F55F0">
      <w:r>
        <w:separator/>
      </w:r>
    </w:p>
  </w:footnote>
  <w:footnote w:type="continuationSeparator" w:id="0">
    <w:p w14:paraId="48972DB8" w14:textId="77777777" w:rsidR="00306030" w:rsidRDefault="0030603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2725"/>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3</Pages>
  <Words>543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323</cp:revision>
  <cp:lastPrinted>2023-07-17T17:41:00Z</cp:lastPrinted>
  <dcterms:created xsi:type="dcterms:W3CDTF">2022-01-24T17:53:00Z</dcterms:created>
  <dcterms:modified xsi:type="dcterms:W3CDTF">2023-07-17T17:41:00Z</dcterms:modified>
</cp:coreProperties>
</file>